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892" w:rsidRPr="006F5892" w:rsidRDefault="006F5892" w:rsidP="006F5892">
      <w:pPr>
        <w:pStyle w:val="a3"/>
        <w:jc w:val="center"/>
        <w:rPr>
          <w:rFonts w:ascii="Times New Roman" w:hAnsi="Times New Roman" w:cs="Times New Roman"/>
          <w:b/>
          <w:sz w:val="20"/>
          <w:szCs w:val="20"/>
        </w:rPr>
      </w:pPr>
      <w:r w:rsidRPr="006F5892">
        <w:rPr>
          <w:rFonts w:ascii="Times New Roman" w:hAnsi="Times New Roman" w:cs="Times New Roman"/>
          <w:b/>
          <w:sz w:val="20"/>
          <w:szCs w:val="20"/>
        </w:rPr>
        <w:t>О разрешениях и уведомлениях</w:t>
      </w:r>
    </w:p>
    <w:p w:rsidR="006F5892" w:rsidRPr="006F5892" w:rsidRDefault="006F5892" w:rsidP="006F5892">
      <w:pPr>
        <w:pStyle w:val="a3"/>
        <w:jc w:val="center"/>
        <w:rPr>
          <w:rFonts w:ascii="Times New Roman" w:hAnsi="Times New Roman" w:cs="Times New Roman"/>
          <w:b/>
          <w:sz w:val="20"/>
          <w:szCs w:val="20"/>
        </w:rPr>
      </w:pPr>
      <w:r w:rsidRPr="006F5892">
        <w:rPr>
          <w:rFonts w:ascii="Times New Roman" w:hAnsi="Times New Roman" w:cs="Times New Roman"/>
          <w:b/>
          <w:sz w:val="20"/>
          <w:szCs w:val="20"/>
        </w:rPr>
        <w:t>Закон Республики Казахстан от 16 мая 2014 года № 202-V ЗРК.</w:t>
      </w:r>
    </w:p>
    <w:p w:rsidR="006F5892" w:rsidRPr="006F5892" w:rsidRDefault="006F5892" w:rsidP="006F5892">
      <w:pPr>
        <w:pStyle w:val="a3"/>
        <w:rPr>
          <w:rFonts w:ascii="Times New Roman" w:hAnsi="Times New Roman" w:cs="Times New Roman"/>
          <w:sz w:val="20"/>
          <w:szCs w:val="20"/>
        </w:rPr>
      </w:pP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Настоящий Закон регулирует общественные отношения, связанные с введением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1. ОБЩИЕ ПОЛОЖЕНИЯ</w:t>
      </w:r>
      <w:bookmarkStart w:id="0" w:name="_GoBack"/>
      <w:bookmarkEnd w:id="0"/>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 Основные понятия, используемые в настоящем Законе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настоящем Законе используются следующие основные понятия: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владелец разрешения второй категории – физическое или юридическое лицо, имеющее действительное разрешение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лицензия – разрешение первой категории,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 связанного с высоким уровнем опасности;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лицензиар – государственный орган, осуществляющий лицензирование в соответствии с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лицензиат – физическое или юридическое лицо, имеющее лицензию;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9) подвид лицензируемого вида деятельности – конкретизация соответствующего лицензируемого вида деятельности в рамках одной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15) разрешение – подтверждение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16) разрешительный контроль – деятельность разрешительных органов, направленная на проверку соответствия заявителя квалификационным или разрешительным требованиям до выдачи разрешения и (или) приложения к разрешению,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17) разрешительные органы – лицензиары и органы, уполномоченные на выдачу разрешений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      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w:t>
      </w:r>
      <w:r w:rsidRPr="006F5892">
        <w:rPr>
          <w:rFonts w:ascii="Times New Roman" w:hAnsi="Times New Roman" w:cs="Times New Roman"/>
          <w:sz w:val="20"/>
          <w:szCs w:val="20"/>
        </w:rPr>
        <w:lastRenderedPageBreak/>
        <w:t>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22) уполномоченный орган в сфере разрешений и уведомлений – центральный государственный орган, осуществляющий руководство и межотраслевую координацию в сфере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27-1)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28) уведомление – документ, составленный заявителем по утвержденной уполномоченным органом в сфере разрешений и уведомлений или Национальным Банком Республики Казахстан форме, информирующий о начале или прекращении осуществления деятельности или действия;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31) уполномоченные органы в сфере экспорта и импорта – центральные государственные органы, осуществляющие руководство в сфере экспорта и импорта.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 с изменениями, внесенными законами РК от 29.09.2014 </w:t>
      </w:r>
      <w:hyperlink r:id="rId5" w:anchor="1364"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6"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17.11.2015 </w:t>
      </w:r>
      <w:hyperlink r:id="rId7" w:anchor="316" w:history="1">
        <w:r w:rsidRPr="006F5892">
          <w:rPr>
            <w:rStyle w:val="a4"/>
            <w:rFonts w:ascii="Times New Roman" w:hAnsi="Times New Roman" w:cs="Times New Roman"/>
            <w:sz w:val="20"/>
            <w:szCs w:val="20"/>
          </w:rPr>
          <w:t>№ 408-V</w:t>
        </w:r>
      </w:hyperlink>
      <w:r w:rsidRPr="006F5892">
        <w:rPr>
          <w:rFonts w:ascii="Times New Roman" w:hAnsi="Times New Roman" w:cs="Times New Roman"/>
          <w:sz w:val="20"/>
          <w:szCs w:val="20"/>
        </w:rPr>
        <w:t> (</w:t>
      </w:r>
      <w:hyperlink r:id="rId8" w:anchor="34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01.03.2016); от 24.11.2015 </w:t>
      </w:r>
      <w:hyperlink r:id="rId9" w:anchor="381" w:history="1">
        <w:r w:rsidRPr="006F5892">
          <w:rPr>
            <w:rStyle w:val="a4"/>
            <w:rFonts w:ascii="Times New Roman" w:hAnsi="Times New Roman" w:cs="Times New Roman"/>
            <w:sz w:val="20"/>
            <w:szCs w:val="20"/>
          </w:rPr>
          <w:t>№ 419-V</w:t>
        </w:r>
      </w:hyperlink>
      <w:r w:rsidRPr="006F5892">
        <w:rPr>
          <w:rFonts w:ascii="Times New Roman" w:hAnsi="Times New Roman" w:cs="Times New Roman"/>
          <w:sz w:val="20"/>
          <w:szCs w:val="20"/>
        </w:rPr>
        <w:t> (вводится в действие с 01.01.2016); от 12.11.2015</w:t>
      </w:r>
      <w:hyperlink r:id="rId10" w:anchor="32" w:history="1">
        <w:r w:rsidRPr="006F5892">
          <w:rPr>
            <w:rStyle w:val="a4"/>
            <w:rFonts w:ascii="Times New Roman" w:hAnsi="Times New Roman" w:cs="Times New Roman"/>
            <w:sz w:val="20"/>
            <w:szCs w:val="20"/>
          </w:rPr>
          <w:t> № 391-V</w:t>
        </w:r>
      </w:hyperlink>
      <w:r w:rsidRPr="006F5892">
        <w:rPr>
          <w:rFonts w:ascii="Times New Roman" w:hAnsi="Times New Roman" w:cs="Times New Roman"/>
          <w:sz w:val="20"/>
          <w:szCs w:val="20"/>
        </w:rPr>
        <w:t> (</w:t>
      </w:r>
      <w:hyperlink r:id="rId11" w:anchor="36"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 Законодательство Республики Казахстан о разрешениях и уведомлениях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Законодательство Республики Казахстан о разрешениях и уведомлениях основывается на </w:t>
      </w:r>
      <w:hyperlink r:id="rId12" w:anchor="z0" w:history="1">
        <w:r w:rsidRPr="006F5892">
          <w:rPr>
            <w:rStyle w:val="a4"/>
            <w:rFonts w:ascii="Times New Roman" w:hAnsi="Times New Roman" w:cs="Times New Roman"/>
            <w:sz w:val="20"/>
            <w:szCs w:val="20"/>
          </w:rPr>
          <w:t>Конституции</w:t>
        </w:r>
      </w:hyperlink>
      <w:r w:rsidRPr="006F5892">
        <w:rPr>
          <w:rFonts w:ascii="Times New Roman" w:hAnsi="Times New Roman" w:cs="Times New Roman"/>
          <w:sz w:val="20"/>
          <w:szCs w:val="20"/>
        </w:rPr>
        <w:t> Республики Казахстан и состоит из настоящего Закона и иных нормативных правовых актов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 Сфера действия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      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w:t>
      </w:r>
      <w:r w:rsidRPr="006F5892">
        <w:rPr>
          <w:rFonts w:ascii="Times New Roman" w:hAnsi="Times New Roman" w:cs="Times New Roman"/>
          <w:sz w:val="20"/>
          <w:szCs w:val="20"/>
        </w:rPr>
        <w:lastRenderedPageBreak/>
        <w:t>для установленного законодательством Республики Казахстан круга лиц, а осуществление деятельности или действий (операций) без их получения влечет уголовную или административную ответственность;</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обязанность по получению разрешения, направлению уведомления возлагается на: физические и юридические лица – субъекты частного предпринимательства;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Действие настоящего Закона не распространяется 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не предусмотренные в </w:t>
      </w:r>
      <w:hyperlink r:id="rId13"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и </w:t>
      </w:r>
      <w:hyperlink r:id="rId14"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к настоящему Закону разрешения, установленные </w:t>
      </w:r>
      <w:hyperlink r:id="rId15" w:anchor="z29"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техническом регулировании";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регистрацию валютных операций и уведомление о валютных операциях и об открытии счета в иностранном банке, осуществляемых в соответствии с </w:t>
      </w:r>
      <w:hyperlink r:id="rId16" w:anchor="z11"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валютном регулировании и валютном контроле";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государственную регистрацию выпусков эмиссионных ценных бумаг, разрешения на выпуск и (или) размещение эмиссионных ценных бумаг организаций-резидентов на территории иностранного государства, включая информацию и отчеты, предоставляемые эмитентами ценных бумаг в соответствии с </w:t>
      </w:r>
      <w:hyperlink r:id="rId17" w:anchor="z7"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рынке ценных бумаг";</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Национального Банка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Примечание РЦПИ!</w:t>
      </w:r>
      <w:r w:rsidRPr="006F5892">
        <w:rPr>
          <w:rFonts w:ascii="Times New Roman" w:hAnsi="Times New Roman" w:cs="Times New Roman"/>
          <w:sz w:val="20"/>
          <w:szCs w:val="20"/>
        </w:rPr>
        <w:br/>
        <w:t>      Пункт 2 предусмотрено дополнить подпунктом 5-1) в соответствии с Законом РК от 24.11.2015 </w:t>
      </w:r>
      <w:hyperlink r:id="rId18" w:anchor="z735" w:history="1">
        <w:r w:rsidRPr="006F5892">
          <w:rPr>
            <w:rStyle w:val="a4"/>
            <w:rFonts w:ascii="Times New Roman" w:hAnsi="Times New Roman" w:cs="Times New Roman"/>
            <w:sz w:val="20"/>
            <w:szCs w:val="20"/>
          </w:rPr>
          <w:t>№ 422-V</w:t>
        </w:r>
      </w:hyperlink>
      <w:r w:rsidRPr="006F5892">
        <w:rPr>
          <w:rFonts w:ascii="Times New Roman" w:hAnsi="Times New Roman" w:cs="Times New Roman"/>
          <w:sz w:val="20"/>
          <w:szCs w:val="20"/>
        </w:rPr>
        <w:t> (</w:t>
      </w:r>
      <w:hyperlink r:id="rId19" w:anchor="z750"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16.12.2020).</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не предусмотренные в </w:t>
      </w:r>
      <w:hyperlink r:id="rId20" w:anchor="z246" w:history="1">
        <w:r w:rsidRPr="006F5892">
          <w:rPr>
            <w:rStyle w:val="a4"/>
            <w:rFonts w:ascii="Times New Roman" w:hAnsi="Times New Roman" w:cs="Times New Roman"/>
            <w:sz w:val="20"/>
            <w:szCs w:val="20"/>
          </w:rPr>
          <w:t>приложении 2</w:t>
        </w:r>
      </w:hyperlink>
      <w:r w:rsidRPr="006F5892">
        <w:rPr>
          <w:rFonts w:ascii="Times New Roman" w:hAnsi="Times New Roman" w:cs="Times New Roman"/>
          <w:sz w:val="20"/>
          <w:szCs w:val="20"/>
        </w:rPr>
        <w:t> к настоящему Закону разрешения, установленные </w:t>
      </w:r>
      <w:hyperlink r:id="rId21" w:anchor="z217"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Государственной границе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действия уполномоченного органа, осуществляющего руководство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разрешения, установленные </w:t>
      </w:r>
      <w:hyperlink r:id="rId22" w:anchor="z74"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государственных секретах";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9) разрешения, относящиеся к выполнению требований по безопасности полетов и авиационной безопасности и выдаваемые уполномоченным органом в сфере гражданской авиации физическим и юридическим лицам.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3 с изменениями, внесенными законами РК от 29.09.2014 </w:t>
      </w:r>
      <w:hyperlink r:id="rId23" w:anchor="1364"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24"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29.12.2014</w:t>
      </w:r>
      <w:hyperlink r:id="rId25" w:anchor="3245"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29.03.2016</w:t>
      </w:r>
      <w:hyperlink r:id="rId26" w:anchor="374" w:history="1">
        <w:r w:rsidRPr="006F5892">
          <w:rPr>
            <w:rStyle w:val="a4"/>
            <w:rFonts w:ascii="Times New Roman" w:hAnsi="Times New Roman" w:cs="Times New Roman"/>
            <w:sz w:val="20"/>
            <w:szCs w:val="20"/>
          </w:rPr>
          <w:t> №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 Основные принципы государственного регулирования в сфере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Основными принципами государственного регулирования в сфере разрешений и уведомлений являются: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баланс интересов потребителей, предпринимателей и государства;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обоснованность и эффективность введения разрешительного или уведомительного порядка;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прозрачность деятельности государственных органов и доступность информации;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взаимная ответственность;</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свобода от коррупции.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5. Баланс интересов потребителей, предпринимателей и государства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      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w:t>
      </w:r>
      <w:r w:rsidRPr="006F5892">
        <w:rPr>
          <w:rFonts w:ascii="Times New Roman" w:hAnsi="Times New Roman" w:cs="Times New Roman"/>
          <w:sz w:val="20"/>
          <w:szCs w:val="20"/>
        </w:rPr>
        <w:lastRenderedPageBreak/>
        <w:t>владельцу разрешения второй категории для обеспечения требуемого уровня безопасности предстоящих деятельности и действия (операции) или объекта.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6. Обоснованность и эффективность введения разрешительного или уведомительного порядка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субъектов частного предпринимательства.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7. Прозрачность деятельности государственных органов и доступность информации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Внесение изменений и (или) дополнений в законодательные акты Республики Казахстан, касающиеся разрешений и (или) уведомлений, должно осуществляться после обсуждения этих изменений и (или) дополнений с общественностью.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Информация, имеющаяся у государственных органов, не ограниченная к использованию и необходимая заинтересованным лицам, должна быть доступна.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на казахском и русском языках, за исключением информации, содержащей государственные секреты и иную охраняемую законом тайну.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8. Взаимная ответственность</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9. Свобода от коррупции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Никто не вправе требовать от физических и юридических лиц наличия разрешений или уведомлений, не предусмотренных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2. СИСТЕМА ГОСУДАРСТВЕННОГО РЕГУЛИРОВАНИЯ</w:t>
      </w:r>
      <w:r w:rsidRPr="006F5892">
        <w:rPr>
          <w:rFonts w:ascii="Times New Roman" w:hAnsi="Times New Roman" w:cs="Times New Roman"/>
          <w:sz w:val="20"/>
          <w:szCs w:val="20"/>
        </w:rPr>
        <w:br/>
        <w:t>В СФЕРЕ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10. Компетенция Правительства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К компетенции Правительства Республики Казахстан относятся: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разработка основных направлений государственной политики в сфере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1-1) создание условий для развития саморегулирования;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2) определение лицензиаров и государственных органов, которые осуществляют согласование выдачи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исключен Законом РК от 29.09.2014 </w:t>
      </w:r>
      <w:hyperlink r:id="rId27" w:anchor="1364"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28"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исключен Законом РК от 29.09.2014 </w:t>
      </w:r>
      <w:hyperlink r:id="rId29" w:anchor="1370"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30"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t>      6) исключен Законом РК от 29.09.2014 </w:t>
      </w:r>
      <w:hyperlink r:id="rId31" w:anchor="1370"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32"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t>      7) исключен Законом РК от 29.09.2014 </w:t>
      </w:r>
      <w:hyperlink r:id="rId33" w:anchor="1370"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34"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9) исключен Законом РК от 29.09.2014 </w:t>
      </w:r>
      <w:hyperlink r:id="rId35" w:anchor="z1370"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36" w:anchor="z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10) исключен Законом РК от 29.09.2014 </w:t>
      </w:r>
      <w:hyperlink r:id="rId37" w:anchor="1370"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38"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t>      11) исключен Законом РК от 29.09.2014 </w:t>
      </w:r>
      <w:hyperlink r:id="rId39" w:anchor="1370"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40"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12) выполнение иных функций, возложенных на него </w:t>
      </w:r>
      <w:hyperlink r:id="rId41" w:anchor="z73" w:history="1">
        <w:r w:rsidRPr="006F5892">
          <w:rPr>
            <w:rStyle w:val="a4"/>
            <w:rFonts w:ascii="Times New Roman" w:hAnsi="Times New Roman" w:cs="Times New Roman"/>
            <w:sz w:val="20"/>
            <w:szCs w:val="20"/>
          </w:rPr>
          <w:t>Конституцией</w:t>
        </w:r>
      </w:hyperlink>
      <w:r w:rsidRPr="006F5892">
        <w:rPr>
          <w:rFonts w:ascii="Times New Roman" w:hAnsi="Times New Roman" w:cs="Times New Roman"/>
          <w:sz w:val="20"/>
          <w:szCs w:val="20"/>
        </w:rPr>
        <w:t>, настоящим Законом, иными законами Республики Казахстан и актами Президента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10 с изменениями, внесенными законами РК от 29.09.2014 </w:t>
      </w:r>
      <w:hyperlink r:id="rId42" w:anchor="1366"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43"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29.12.2014</w:t>
      </w:r>
      <w:hyperlink r:id="rId44" w:anchor="3247"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12.11.2015</w:t>
      </w:r>
      <w:hyperlink r:id="rId45" w:anchor="33" w:history="1">
        <w:r w:rsidRPr="006F5892">
          <w:rPr>
            <w:rStyle w:val="a4"/>
            <w:rFonts w:ascii="Times New Roman" w:hAnsi="Times New Roman" w:cs="Times New Roman"/>
            <w:sz w:val="20"/>
            <w:szCs w:val="20"/>
          </w:rPr>
          <w:t> № 391-V</w:t>
        </w:r>
      </w:hyperlink>
      <w:r w:rsidRPr="006F5892">
        <w:rPr>
          <w:rFonts w:ascii="Times New Roman" w:hAnsi="Times New Roman" w:cs="Times New Roman"/>
          <w:sz w:val="20"/>
          <w:szCs w:val="20"/>
        </w:rPr>
        <w:t> (</w:t>
      </w:r>
      <w:hyperlink r:id="rId46" w:anchor="36"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11. Компетенция уполномоченного органа в сфере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К компетенции уполномоченного органа в сфере разрешений и уведомлений относятся: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реализация государственной политики в сфере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исключен Законом РК от 29.12.2014</w:t>
      </w:r>
      <w:hyperlink r:id="rId47" w:anchor="z3253"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исключен Законом РК от 29.12.2014</w:t>
      </w:r>
      <w:hyperlink r:id="rId48" w:anchor="z3253"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исключен Законом РК от 29.12.2014</w:t>
      </w:r>
      <w:hyperlink r:id="rId49" w:anchor="z3253"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исключен Законом РК от 29.12.2014</w:t>
      </w:r>
      <w:hyperlink r:id="rId50" w:anchor="z3253"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9) исключен Законом РК от 29.12.2014</w:t>
      </w:r>
      <w:hyperlink r:id="rId51" w:anchor="z3253"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10) исключен Законом РК от 29.12.2014</w:t>
      </w:r>
      <w:hyperlink r:id="rId52" w:anchor="z3253"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11) исключен Законом РК от 29.12.2014</w:t>
      </w:r>
      <w:hyperlink r:id="rId53" w:anchor="z3253"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13) исключен Законом РК от 29.09.2014 </w:t>
      </w:r>
      <w:hyperlink r:id="rId54" w:anchor="z1373"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55" w:anchor="z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11 с изменениями, внесенными законами РК от 29.09.2014 </w:t>
      </w:r>
      <w:hyperlink r:id="rId56" w:anchor="1371"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57"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29.12.2014</w:t>
      </w:r>
      <w:hyperlink r:id="rId58" w:anchor="3249"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12. Компетенция регулирующих государственных органов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К компетенции регулирующих государственных органов относятся: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исключен Законом РК от 29.12.2014 </w:t>
      </w:r>
      <w:hyperlink r:id="rId59" w:anchor="z3254"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исключен Законом РК от 29.12.2014 </w:t>
      </w:r>
      <w:hyperlink r:id="rId60" w:anchor="z3254"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12 с изменениями, внесенными законами РК от 29.09.2014 </w:t>
      </w:r>
      <w:hyperlink r:id="rId61" w:anchor="1374"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62"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29.12.2014</w:t>
      </w:r>
      <w:hyperlink r:id="rId63" w:anchor="3254"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13. Компетенция разрешительных органов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К компетенции разрешительных органов относятся: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установление соответствия заявителя квалификационным или разрешительным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осуществление лицензирования или разрешительных процедур;</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осуществление разрешительного контроля;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14. Компетенция государственных органов, осуществляющих прием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К компетенции государственных органов, осуществляющих прием уведомлений, относятся: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прием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ведение государственного электронного реестра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проверка соблюдения заявителем требований, установленных нормативными правовыми актами;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14 с изменением, внесенным Законом РК от 29.09.2014 </w:t>
      </w:r>
      <w:hyperlink r:id="rId64" w:anchor="1381"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65"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15. Компетенция уполномоченного органа в сфере информатизации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К компетенции уполномоченного органа в сфере информатизации относятся: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15 с изменениями, внесенными Законом РК от 29.09.2014 </w:t>
      </w:r>
      <w:hyperlink r:id="rId66" w:anchor="1382"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67"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3. РАЗРЕШИТЕЛЬНЫЙ И УВЕДОМИТЕЛЬНЫЙ ПОРЯДКИ</w:t>
      </w:r>
      <w:r w:rsidRPr="006F5892">
        <w:rPr>
          <w:rFonts w:ascii="Times New Roman" w:hAnsi="Times New Roman" w:cs="Times New Roman"/>
          <w:sz w:val="20"/>
          <w:szCs w:val="20"/>
        </w:rPr>
        <w:br/>
        <w:t>ОСУЩЕСТВЛЕНИЯ ДЕЯТЕЛЬНОСТИ ИЛИ ДЕЙСТВИЙ (ОПЕРАЦИЙ)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16. Уровни опасности регулируемой деятельности или действий (операций)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w:t>
      </w:r>
      <w:hyperlink r:id="rId68" w:anchor="z245" w:history="1">
        <w:r w:rsidRPr="006F5892">
          <w:rPr>
            <w:rStyle w:val="a4"/>
            <w:rFonts w:ascii="Times New Roman" w:hAnsi="Times New Roman" w:cs="Times New Roman"/>
            <w:sz w:val="20"/>
            <w:szCs w:val="20"/>
          </w:rPr>
          <w:t>разрешения первой категории</w:t>
        </w:r>
      </w:hyperlink>
      <w:r w:rsidRPr="006F5892">
        <w:rPr>
          <w:rFonts w:ascii="Times New Roman" w:hAnsi="Times New Roman" w:cs="Times New Roman"/>
          <w:sz w:val="20"/>
          <w:szCs w:val="20"/>
        </w:rPr>
        <w:t> – лицензии, которые вводятся в отношении видов (подвидов) деятельности или действий (операций), связанных с высоким уровнем опасности;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w:t>
      </w:r>
      <w:hyperlink r:id="rId69" w:anchor="z247" w:history="1">
        <w:r w:rsidRPr="006F5892">
          <w:rPr>
            <w:rStyle w:val="a4"/>
            <w:rFonts w:ascii="Times New Roman" w:hAnsi="Times New Roman" w:cs="Times New Roman"/>
            <w:sz w:val="20"/>
            <w:szCs w:val="20"/>
          </w:rPr>
          <w:t>разрешения второй категории</w:t>
        </w:r>
      </w:hyperlink>
      <w:r w:rsidRPr="006F5892">
        <w:rPr>
          <w:rFonts w:ascii="Times New Roman" w:hAnsi="Times New Roman" w:cs="Times New Roman"/>
          <w:sz w:val="20"/>
          <w:szCs w:val="20"/>
        </w:rPr>
        <w:t>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w:t>
      </w:r>
      <w:hyperlink r:id="rId70" w:anchor="z249" w:history="1">
        <w:r w:rsidRPr="006F5892">
          <w:rPr>
            <w:rStyle w:val="a4"/>
            <w:rFonts w:ascii="Times New Roman" w:hAnsi="Times New Roman" w:cs="Times New Roman"/>
            <w:sz w:val="20"/>
            <w:szCs w:val="20"/>
          </w:rPr>
          <w:t>уведомления</w:t>
        </w:r>
      </w:hyperlink>
      <w:r w:rsidRPr="006F5892">
        <w:rPr>
          <w:rFonts w:ascii="Times New Roman" w:hAnsi="Times New Roman" w:cs="Times New Roman"/>
          <w:sz w:val="20"/>
          <w:szCs w:val="20"/>
        </w:rPr>
        <w:t>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Уровни опасности деятельности или действий (операций) устанавливаются на основании анализа регуляторного воздействия.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17. Общие положения о разрешительном и уведомительном порядках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отношение которых настоящим Законом установлен разрешительный или уведомительный порядок.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w:t>
      </w:r>
      <w:hyperlink r:id="rId71" w:anchor="z79" w:history="1">
        <w:r w:rsidRPr="006F5892">
          <w:rPr>
            <w:rStyle w:val="a4"/>
            <w:rFonts w:ascii="Times New Roman" w:hAnsi="Times New Roman" w:cs="Times New Roman"/>
            <w:sz w:val="20"/>
            <w:szCs w:val="20"/>
          </w:rPr>
          <w:t>Пункты 1</w:t>
        </w:r>
      </w:hyperlink>
      <w:r w:rsidRPr="006F5892">
        <w:rPr>
          <w:rFonts w:ascii="Times New Roman" w:hAnsi="Times New Roman" w:cs="Times New Roman"/>
          <w:sz w:val="20"/>
          <w:szCs w:val="20"/>
        </w:rPr>
        <w:t> и </w:t>
      </w:r>
      <w:hyperlink r:id="rId72" w:anchor="z8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настоящей статьи не распространяются на случаи, предусмотренные частью первой </w:t>
      </w:r>
      <w:hyperlink r:id="rId73" w:anchor="z91" w:history="1">
        <w:r w:rsidRPr="006F5892">
          <w:rPr>
            <w:rStyle w:val="a4"/>
            <w:rFonts w:ascii="Times New Roman" w:hAnsi="Times New Roman" w:cs="Times New Roman"/>
            <w:sz w:val="20"/>
            <w:szCs w:val="20"/>
          </w:rPr>
          <w:t>пункта 5</w:t>
        </w:r>
      </w:hyperlink>
      <w:r w:rsidRPr="006F5892">
        <w:rPr>
          <w:rFonts w:ascii="Times New Roman" w:hAnsi="Times New Roman" w:cs="Times New Roman"/>
          <w:sz w:val="20"/>
          <w:szCs w:val="20"/>
        </w:rPr>
        <w:t> статьи 18 и </w:t>
      </w:r>
      <w:hyperlink r:id="rId74" w:anchor="z126" w:history="1">
        <w:r w:rsidRPr="006F5892">
          <w:rPr>
            <w:rStyle w:val="a4"/>
            <w:rFonts w:ascii="Times New Roman" w:hAnsi="Times New Roman" w:cs="Times New Roman"/>
            <w:sz w:val="20"/>
            <w:szCs w:val="20"/>
          </w:rPr>
          <w:t>пунктом 2</w:t>
        </w:r>
      </w:hyperlink>
      <w:r w:rsidRPr="006F5892">
        <w:rPr>
          <w:rFonts w:ascii="Times New Roman" w:hAnsi="Times New Roman" w:cs="Times New Roman"/>
          <w:sz w:val="20"/>
          <w:szCs w:val="20"/>
        </w:rPr>
        <w:t> статьи 28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В </w:t>
      </w:r>
      <w:hyperlink r:id="rId75"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w:t>
      </w:r>
      <w:hyperlink r:id="rId76"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и </w:t>
      </w:r>
      <w:hyperlink r:id="rId77" w:anchor="z248" w:history="1">
        <w:r w:rsidRPr="006F5892">
          <w:rPr>
            <w:rStyle w:val="a4"/>
            <w:rFonts w:ascii="Times New Roman" w:hAnsi="Times New Roman" w:cs="Times New Roman"/>
            <w:sz w:val="20"/>
            <w:szCs w:val="20"/>
          </w:rPr>
          <w:t>3</w:t>
        </w:r>
      </w:hyperlink>
      <w:r w:rsidRPr="006F5892">
        <w:rPr>
          <w:rFonts w:ascii="Times New Roman" w:hAnsi="Times New Roman" w:cs="Times New Roman"/>
          <w:sz w:val="20"/>
          <w:szCs w:val="20"/>
        </w:rPr>
        <w:t> к настоящему Закону предусматриваются исчерпывающие перечни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hyperlink r:id="rId78" w:anchor="z40"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государственных услугах".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18. Порядок введения и отмены разрешительного или уведомительного порядка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hyperlink r:id="rId79"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w:t>
      </w:r>
      <w:hyperlink r:id="rId80"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и </w:t>
      </w:r>
      <w:hyperlink r:id="rId81" w:anchor="z248" w:history="1">
        <w:r w:rsidRPr="006F5892">
          <w:rPr>
            <w:rStyle w:val="a4"/>
            <w:rFonts w:ascii="Times New Roman" w:hAnsi="Times New Roman" w:cs="Times New Roman"/>
            <w:sz w:val="20"/>
            <w:szCs w:val="20"/>
          </w:rPr>
          <w:t>3</w:t>
        </w:r>
      </w:hyperlink>
      <w:r w:rsidRPr="006F5892">
        <w:rPr>
          <w:rFonts w:ascii="Times New Roman" w:hAnsi="Times New Roman" w:cs="Times New Roman"/>
          <w:sz w:val="20"/>
          <w:szCs w:val="20"/>
        </w:rPr>
        <w:t> к настоящему Закону.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Действие настоящего пункта не распространяется на Национальный Банк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hyperlink r:id="rId82"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w:t>
      </w:r>
      <w:hyperlink r:id="rId83"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и </w:t>
      </w:r>
      <w:hyperlink r:id="rId84" w:anchor="z248" w:history="1">
        <w:r w:rsidRPr="006F5892">
          <w:rPr>
            <w:rStyle w:val="a4"/>
            <w:rFonts w:ascii="Times New Roman" w:hAnsi="Times New Roman" w:cs="Times New Roman"/>
            <w:sz w:val="20"/>
            <w:szCs w:val="20"/>
          </w:rPr>
          <w:t>3</w:t>
        </w:r>
      </w:hyperlink>
      <w:r w:rsidRPr="006F5892">
        <w:rPr>
          <w:rFonts w:ascii="Times New Roman" w:hAnsi="Times New Roman" w:cs="Times New Roman"/>
          <w:sz w:val="20"/>
          <w:szCs w:val="20"/>
        </w:rPr>
        <w:t>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18 с изменениями, внесенными законами РК от 29.12.2014</w:t>
      </w:r>
      <w:hyperlink r:id="rId85" w:anchor="3255"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29.10.2015</w:t>
      </w:r>
      <w:hyperlink r:id="rId86" w:anchor="632" w:history="1">
        <w:r w:rsidRPr="006F5892">
          <w:rPr>
            <w:rStyle w:val="a4"/>
            <w:rFonts w:ascii="Times New Roman" w:hAnsi="Times New Roman" w:cs="Times New Roman"/>
            <w:sz w:val="20"/>
            <w:szCs w:val="20"/>
          </w:rPr>
          <w:t> № 376-V</w:t>
        </w:r>
      </w:hyperlink>
      <w:r w:rsidRPr="006F5892">
        <w:rPr>
          <w:rFonts w:ascii="Times New Roman" w:hAnsi="Times New Roman" w:cs="Times New Roman"/>
          <w:sz w:val="20"/>
          <w:szCs w:val="20"/>
        </w:rPr>
        <w:t> (вводится в действие с 01.01.2016).</w:t>
      </w:r>
      <w:r w:rsidRPr="006F5892">
        <w:rPr>
          <w:rFonts w:ascii="Times New Roman" w:hAnsi="Times New Roman" w:cs="Times New Roman"/>
          <w:sz w:val="20"/>
          <w:szCs w:val="20"/>
        </w:rPr>
        <w:br/>
        <w:t>      </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19. Анализ регуляторного воздействия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 или переданы в саморегулирование, основанное на обязательном членстве (участии).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Разрешительный или уведомительный порядок подлежит отмене в случае недостижения целей государственного регулирования или саморегулирования, основанного на обязательном членстве (участии), деятельности или действий (операций), для осуществления которых в соответствии с настоящим Законом требуется наличие разрешения или направление уведомления.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Действие настоящей статьи не распространяется на Национальный Банк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19 в редакции Закона РК от 29.12.2014</w:t>
      </w:r>
      <w:hyperlink r:id="rId87" w:anchor="3260"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с изменением, внесенным Законом РК от 12.11.2015 </w:t>
      </w:r>
      <w:hyperlink r:id="rId88" w:anchor="34" w:history="1">
        <w:r w:rsidRPr="006F5892">
          <w:rPr>
            <w:rStyle w:val="a4"/>
            <w:rFonts w:ascii="Times New Roman" w:hAnsi="Times New Roman" w:cs="Times New Roman"/>
            <w:sz w:val="20"/>
            <w:szCs w:val="20"/>
          </w:rPr>
          <w:t>№ 391-V</w:t>
        </w:r>
      </w:hyperlink>
      <w:r w:rsidRPr="006F5892">
        <w:rPr>
          <w:rFonts w:ascii="Times New Roman" w:hAnsi="Times New Roman" w:cs="Times New Roman"/>
          <w:sz w:val="20"/>
          <w:szCs w:val="20"/>
        </w:rPr>
        <w:t> (</w:t>
      </w:r>
      <w:hyperlink r:id="rId89" w:anchor="36"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t>      </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20. Права заявителей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Заявители имеют право:</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получать полную и достоверную информацию о разрешениях и уведомлениях;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hyperlink r:id="rId90" w:anchor="z214" w:history="1">
        <w:r w:rsidRPr="006F5892">
          <w:rPr>
            <w:rStyle w:val="a4"/>
            <w:rFonts w:ascii="Times New Roman" w:hAnsi="Times New Roman" w:cs="Times New Roman"/>
            <w:sz w:val="20"/>
            <w:szCs w:val="20"/>
          </w:rPr>
          <w:t>статьи 48</w:t>
        </w:r>
      </w:hyperlink>
      <w:r w:rsidRPr="006F5892">
        <w:rPr>
          <w:rFonts w:ascii="Times New Roman" w:hAnsi="Times New Roman" w:cs="Times New Roman"/>
          <w:sz w:val="20"/>
          <w:szCs w:val="20"/>
        </w:rPr>
        <w:t> настоящего Закона, за исключением выдачи разрешений посредством конкурса;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выбирать электронную или бумажную форму выдаваемого разрешения и (или) приложения к нему с учетом положений </w:t>
      </w:r>
      <w:hyperlink r:id="rId91" w:anchor="z214" w:history="1">
        <w:r w:rsidRPr="006F5892">
          <w:rPr>
            <w:rStyle w:val="a4"/>
            <w:rFonts w:ascii="Times New Roman" w:hAnsi="Times New Roman" w:cs="Times New Roman"/>
            <w:sz w:val="20"/>
            <w:szCs w:val="20"/>
          </w:rPr>
          <w:t>статьи 48</w:t>
        </w:r>
      </w:hyperlink>
      <w:r w:rsidRPr="006F5892">
        <w:rPr>
          <w:rFonts w:ascii="Times New Roman" w:hAnsi="Times New Roman" w:cs="Times New Roman"/>
          <w:sz w:val="20"/>
          <w:szCs w:val="20"/>
        </w:rPr>
        <w:t>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Сноска. Статья 20 с изменениями, внесенными законами РК от 29.12.2014 </w:t>
      </w:r>
      <w:hyperlink r:id="rId92" w:anchor="3265"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 от 17.11.2015</w:t>
      </w:r>
      <w:hyperlink r:id="rId93" w:anchor="317" w:history="1">
        <w:r w:rsidRPr="006F5892">
          <w:rPr>
            <w:rStyle w:val="a4"/>
            <w:rFonts w:ascii="Times New Roman" w:hAnsi="Times New Roman" w:cs="Times New Roman"/>
            <w:sz w:val="20"/>
            <w:szCs w:val="20"/>
          </w:rPr>
          <w:t> № 408-V</w:t>
        </w:r>
      </w:hyperlink>
      <w:r w:rsidRPr="006F5892">
        <w:rPr>
          <w:rFonts w:ascii="Times New Roman" w:hAnsi="Times New Roman" w:cs="Times New Roman"/>
          <w:sz w:val="20"/>
          <w:szCs w:val="20"/>
        </w:rPr>
        <w:t> (</w:t>
      </w:r>
      <w:hyperlink r:id="rId94" w:anchor="34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01.03.2016).</w:t>
      </w:r>
      <w:r w:rsidRPr="006F5892">
        <w:rPr>
          <w:rFonts w:ascii="Times New Roman" w:hAnsi="Times New Roman" w:cs="Times New Roman"/>
          <w:sz w:val="20"/>
          <w:szCs w:val="20"/>
        </w:rPr>
        <w:br/>
        <w:t>      </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21. Права и обязанности разрешительных органов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Разрешительные органы обязаны: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осуществлять лицензирование и разрешительные процедуры в соответствии с настоящим Законом;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создавать необходимые условия для лиц с ограниченными возможностями при получении ими разрешений;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21 с изменениями, внесенными законами РК от 29.12.2014</w:t>
      </w:r>
      <w:hyperlink r:id="rId95" w:anchor="3270"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29.10.2015</w:t>
      </w:r>
      <w:hyperlink r:id="rId96" w:anchor="633" w:history="1">
        <w:r w:rsidRPr="006F5892">
          <w:rPr>
            <w:rStyle w:val="a4"/>
            <w:rFonts w:ascii="Times New Roman" w:hAnsi="Times New Roman" w:cs="Times New Roman"/>
            <w:sz w:val="20"/>
            <w:szCs w:val="20"/>
          </w:rPr>
          <w:t> № 376-V</w:t>
        </w:r>
      </w:hyperlink>
      <w:r w:rsidRPr="006F5892">
        <w:rPr>
          <w:rFonts w:ascii="Times New Roman" w:hAnsi="Times New Roman" w:cs="Times New Roman"/>
          <w:sz w:val="20"/>
          <w:szCs w:val="20"/>
        </w:rPr>
        <w:t> (вводится в действие с 01.01.2016); от 17.11.2015 </w:t>
      </w:r>
      <w:hyperlink r:id="rId97" w:anchor="318" w:history="1">
        <w:r w:rsidRPr="006F5892">
          <w:rPr>
            <w:rStyle w:val="a4"/>
            <w:rFonts w:ascii="Times New Roman" w:hAnsi="Times New Roman" w:cs="Times New Roman"/>
            <w:sz w:val="20"/>
            <w:szCs w:val="20"/>
          </w:rPr>
          <w:t>№ 408-V</w:t>
        </w:r>
      </w:hyperlink>
      <w:r w:rsidRPr="006F5892">
        <w:rPr>
          <w:rFonts w:ascii="Times New Roman" w:hAnsi="Times New Roman" w:cs="Times New Roman"/>
          <w:sz w:val="20"/>
          <w:szCs w:val="20"/>
        </w:rPr>
        <w:t> (</w:t>
      </w:r>
      <w:hyperlink r:id="rId98" w:anchor="34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01.03.2016).</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4.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22. Действие разрешений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В </w:t>
      </w:r>
      <w:hyperlink r:id="rId99"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и </w:t>
      </w:r>
      <w:hyperlink r:id="rId100"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к настоящему Закону в качестве примечания указываются сведения: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об отчуждаемости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о применимости процедур конкурса при выдаче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о сроке действия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о нераспространении действия части первой </w:t>
      </w:r>
      <w:hyperlink r:id="rId101"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102"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и </w:t>
      </w:r>
      <w:hyperlink r:id="rId103"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другие необходимые сведения.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23. Классы разрешений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зависимости от объектов регулирования разрешения подразделяются на следующие классы: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класс 1 – разрешения, выдаваемые на деятельность;</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класс 2 – разрешения, выдаваемые на объекты;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класс 3 – разовые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класс 4 – разрешения, выдаваемые на деятельность с ограниченными ресурсами или с использованием квот;</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класс 5 – разрешения, выдаваемые на профессиональную деятельность физическим лицам;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класс 6 – разрешения, выдаваемые на продукцию.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24. Формы разрешений и (или) приложений к ним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для деятельности в финансовой сфере и деятельности, связанной с концентрацией финансовых ресурсов.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Приложение к разрешению является неотъемлемой частью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24 с изменением, внесенным Законом РК от 29.09.2014 </w:t>
      </w:r>
      <w:hyperlink r:id="rId104" w:anchor="1386"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105"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t>      </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25. Общий порядок рассмотрения заявлений на получение разрешений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Для разрешений второй категории нормативными правовыми актами могут устанавливаться иные сроки для случаев, предусмотренных </w:t>
      </w:r>
      <w:hyperlink r:id="rId106" w:anchor="z114" w:history="1">
        <w:r w:rsidRPr="006F5892">
          <w:rPr>
            <w:rStyle w:val="a4"/>
            <w:rFonts w:ascii="Times New Roman" w:hAnsi="Times New Roman" w:cs="Times New Roman"/>
            <w:sz w:val="20"/>
            <w:szCs w:val="20"/>
          </w:rPr>
          <w:t>пунктом 1</w:t>
        </w:r>
      </w:hyperlink>
      <w:r w:rsidRPr="006F5892">
        <w:rPr>
          <w:rFonts w:ascii="Times New Roman" w:hAnsi="Times New Roman" w:cs="Times New Roman"/>
          <w:sz w:val="20"/>
          <w:szCs w:val="20"/>
        </w:rPr>
        <w:t> настоящей статьи, частями первой и второй настоящего пункта.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В случае непредставления государственными органами ответа в установленные сроки выдача разрешения считается согласованной.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Положения настоящего пункта не распространяются на разрешения, по которым в </w:t>
      </w:r>
      <w:hyperlink r:id="rId107"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и </w:t>
      </w:r>
      <w:hyperlink r:id="rId108"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к настоящему Закону имеется соответствующее примечание.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подачи заявления в электронной форме посредством государственной информационной системы разрешений и уведомлений выдается документ о подтверждении приема соответствующего заявления, удостоверенный электронной цифровой подписью уполномоченного лица разрешительного органа.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25 с изменениями, внесенными законами РК от 29.09.2014 </w:t>
      </w:r>
      <w:hyperlink r:id="rId109" w:anchor="1387"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110"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17.11.2015 </w:t>
      </w:r>
      <w:hyperlink r:id="rId111" w:anchor="319" w:history="1">
        <w:r w:rsidRPr="006F5892">
          <w:rPr>
            <w:rStyle w:val="a4"/>
            <w:rFonts w:ascii="Times New Roman" w:hAnsi="Times New Roman" w:cs="Times New Roman"/>
            <w:sz w:val="20"/>
            <w:szCs w:val="20"/>
          </w:rPr>
          <w:t>№ 408-V</w:t>
        </w:r>
      </w:hyperlink>
      <w:r w:rsidRPr="006F5892">
        <w:rPr>
          <w:rFonts w:ascii="Times New Roman" w:hAnsi="Times New Roman" w:cs="Times New Roman"/>
          <w:sz w:val="20"/>
          <w:szCs w:val="20"/>
        </w:rPr>
        <w:t> (</w:t>
      </w:r>
      <w:hyperlink r:id="rId112" w:anchor="34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01.03.2016). </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26. Последствия просрочки выдачи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невыдачи разрешительным органом разрешения и (или) приложения к разрешению по истечении пяти рабочих дней разрешение и(или)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Положения настоящей статьи не распространяются на разрешения, по которым в </w:t>
      </w:r>
      <w:hyperlink r:id="rId113"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и </w:t>
      </w:r>
      <w:hyperlink r:id="rId114"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к настоящему Закону имеется соответствующее примечание.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Сноска. Статья 26 с изменением, внесенным Законом РК от 17.11.2015 </w:t>
      </w:r>
      <w:hyperlink r:id="rId115" w:anchor="320" w:history="1">
        <w:r w:rsidRPr="006F5892">
          <w:rPr>
            <w:rStyle w:val="a4"/>
            <w:rFonts w:ascii="Times New Roman" w:hAnsi="Times New Roman" w:cs="Times New Roman"/>
            <w:sz w:val="20"/>
            <w:szCs w:val="20"/>
          </w:rPr>
          <w:t>№ 408-V</w:t>
        </w:r>
      </w:hyperlink>
      <w:r w:rsidRPr="006F5892">
        <w:rPr>
          <w:rFonts w:ascii="Times New Roman" w:hAnsi="Times New Roman" w:cs="Times New Roman"/>
          <w:sz w:val="20"/>
          <w:szCs w:val="20"/>
        </w:rPr>
        <w:t> (</w:t>
      </w:r>
      <w:hyperlink r:id="rId116" w:anchor="34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01.03.2016). </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27. Особенности представления документов для выдачи разрешения и (или) приложения к нему иностранными юридическими лицами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бизнес-идентификационного номера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бизнес-идентификационных номеров таких филиалов и (или) представительств.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5. ЛИЦЕНЗИРОВАНИЕ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28. Сферы лицензирования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Лицензированию подлежат отдельные виды деятельности или действий (операций) в следующих сферах: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телерадиовещания;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культуры;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образования;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архитектуры, градостроительства и строительства;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Примечание РЦПИ!</w:t>
      </w:r>
      <w:r w:rsidRPr="006F5892">
        <w:rPr>
          <w:rFonts w:ascii="Times New Roman" w:hAnsi="Times New Roman" w:cs="Times New Roman"/>
          <w:sz w:val="20"/>
          <w:szCs w:val="20"/>
        </w:rPr>
        <w:br/>
        <w:t>      Подпункт 5) предусмотрен в редакции Закона РК от 27.12.2017 </w:t>
      </w:r>
      <w:hyperlink r:id="rId117" w:anchor="z487" w:history="1">
        <w:r w:rsidRPr="006F5892">
          <w:rPr>
            <w:rStyle w:val="a4"/>
            <w:rFonts w:ascii="Times New Roman" w:hAnsi="Times New Roman" w:cs="Times New Roman"/>
            <w:sz w:val="20"/>
            <w:szCs w:val="20"/>
          </w:rPr>
          <w:t>№ 126-VI</w:t>
        </w:r>
      </w:hyperlink>
      <w:r w:rsidRPr="006F5892">
        <w:rPr>
          <w:rFonts w:ascii="Times New Roman" w:hAnsi="Times New Roman" w:cs="Times New Roman"/>
          <w:sz w:val="20"/>
          <w:szCs w:val="20"/>
        </w:rPr>
        <w:t> (вводится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нефти и газа;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промышленности;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информатизации и связи;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оборота наркотических средств, психотропных веществ, прекурсоров;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9) здравоохранения;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10) использования атомной энергии;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11) обеспечения информационной безопасности;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12) специальных технических средств, предназначенных для проведения оперативно-розыскных мероприятий;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13) оборота вооружения, военной техники и отдельных видов оружия, взрывчатых веществ и изделий с их применением;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14) оборота ядовитых веществ;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15) изготовления государственных символов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16) производства и оборота этилового спирта и алкогольной продукции, производства табачных изделий;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17) товарных бирж;</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18) экспорта и импорта;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19) финансовой сфере и деятельности, связанной с концентрацией финансовых ресурсов;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20) использования космического пространства;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21) игорного бизнеса;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22) ветеринарии;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23) сельского хозяйства;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24) транспорта;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25) судебно-экспертной деятельности, в том числе судебно-медицинской, судебно-наркологической и судебно-психиатрической экспертиз;</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26) обслуживания физических и юридических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Допускается без наличия лицензии осуществление деятельности следующими субъектами: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государственными органами и государственными служащими в пределах полномочий;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Банком Развития Казахстана в пределах полномочий, установленных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 финансовой сфере и деятельности, связанной с концентрацией финансовых ресурсов, осуществляемой кредитными товариществами, центральным депозитарием, регистратором, кредитным бюро с государственным участием, обществами взаимного страхования, оператором платежного шлюза "электронного правительства", Единым накопительным пенсионным фондом, Национальным оператором почты в пределах полномочий, установленных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уполномоченной организацией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законами Республики Казахстан в сфере оборота вооружения, военной техники и отдельных видов оружия, взрывчатых веществ и изделий с их применением.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Сноска. Статья 28 с изменениями, внесенными законами РК от 10.02.2017 </w:t>
      </w:r>
      <w:hyperlink r:id="rId118" w:anchor="25" w:history="1">
        <w:r w:rsidRPr="006F5892">
          <w:rPr>
            <w:rStyle w:val="a4"/>
            <w:rFonts w:ascii="Times New Roman" w:hAnsi="Times New Roman" w:cs="Times New Roman"/>
            <w:sz w:val="20"/>
            <w:szCs w:val="20"/>
          </w:rPr>
          <w:t>№ 45-VI</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13.06.2017 </w:t>
      </w:r>
      <w:hyperlink r:id="rId119" w:anchor="1451" w:history="1">
        <w:r w:rsidRPr="006F5892">
          <w:rPr>
            <w:rStyle w:val="a4"/>
            <w:rFonts w:ascii="Times New Roman" w:hAnsi="Times New Roman" w:cs="Times New Roman"/>
            <w:sz w:val="20"/>
            <w:szCs w:val="20"/>
          </w:rPr>
          <w:t>№ 69-VI</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29. Условия выдачи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Лицензии выдаются по месту нахождения лицензиара.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Для получения лицензии и (или) приложения к лицензии заявителем представляются следующие документы: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заявление;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справка о государственной регистрации (перерегистрации) юридического лица заявителя – для юридического лица;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копия документа, удостоверяющего личность, – для физического лица;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исключен Законом РК от 29.03.2016 </w:t>
      </w:r>
      <w:hyperlink r:id="rId120" w:anchor="z375"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с 01.01.2017);</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Представление документов, предусмотренных подпунктами 2), 3), 4) и 5) </w:t>
      </w:r>
      <w:hyperlink r:id="rId121" w:anchor="z130"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Заявитель, являющийся иностранным юридическим лицом, иностранцем или лицом без гражданства, при отсутствии у него документов, предусмотренных подпунктами 2), 3), 4) и 5) </w:t>
      </w:r>
      <w:hyperlink r:id="rId122" w:anchor="z130"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настоящей статьи, представляет другие документы, содержащие аналогичные сведения о заявителе.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в соответствии с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Действие </w:t>
      </w:r>
      <w:hyperlink r:id="rId123" w:anchor="z129" w:history="1">
        <w:r w:rsidRPr="006F5892">
          <w:rPr>
            <w:rStyle w:val="a4"/>
            <w:rFonts w:ascii="Times New Roman" w:hAnsi="Times New Roman" w:cs="Times New Roman"/>
            <w:sz w:val="20"/>
            <w:szCs w:val="20"/>
          </w:rPr>
          <w:t>пункта 2</w:t>
        </w:r>
      </w:hyperlink>
      <w:r w:rsidRPr="006F5892">
        <w:rPr>
          <w:rFonts w:ascii="Times New Roman" w:hAnsi="Times New Roman" w:cs="Times New Roman"/>
          <w:sz w:val="20"/>
          <w:szCs w:val="20"/>
        </w:rPr>
        <w:t> настоящей статьи не распространяется на случаи получения лицензии в порядке, предусмотренном </w:t>
      </w:r>
      <w:hyperlink r:id="rId124" w:anchor="z375" w:history="1">
        <w:r w:rsidRPr="006F5892">
          <w:rPr>
            <w:rStyle w:val="a4"/>
            <w:rFonts w:ascii="Times New Roman" w:hAnsi="Times New Roman" w:cs="Times New Roman"/>
            <w:sz w:val="20"/>
            <w:szCs w:val="20"/>
          </w:rPr>
          <w:t>статьей 73</w:t>
        </w:r>
      </w:hyperlink>
      <w:r w:rsidRPr="006F5892">
        <w:rPr>
          <w:rFonts w:ascii="Times New Roman" w:hAnsi="Times New Roman" w:cs="Times New Roman"/>
          <w:sz w:val="20"/>
          <w:szCs w:val="20"/>
        </w:rPr>
        <w:t> Закона Республики Казахстан "О пенсионном обеспечении в Республике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заявление;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документы, подтверждающие соответствие заявителя квалификационным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иные документы, представление которых предусмотрено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Если иное не предусмотрено </w:t>
      </w:r>
      <w:hyperlink r:id="rId125" w:anchor="z244" w:history="1">
        <w:r w:rsidRPr="006F5892">
          <w:rPr>
            <w:rStyle w:val="a4"/>
            <w:rFonts w:ascii="Times New Roman" w:hAnsi="Times New Roman" w:cs="Times New Roman"/>
            <w:sz w:val="20"/>
            <w:szCs w:val="20"/>
          </w:rPr>
          <w:t>приложением 1</w:t>
        </w:r>
      </w:hyperlink>
      <w:r w:rsidRPr="006F5892">
        <w:rPr>
          <w:rFonts w:ascii="Times New Roman" w:hAnsi="Times New Roman" w:cs="Times New Roman"/>
          <w:sz w:val="20"/>
          <w:szCs w:val="20"/>
        </w:rPr>
        <w:t> к настоящему Закону, лицензии выдаются без ограничения срока их действия.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hyperlink r:id="rId126" w:anchor="z244" w:history="1">
        <w:r w:rsidRPr="006F5892">
          <w:rPr>
            <w:rStyle w:val="a4"/>
            <w:rFonts w:ascii="Times New Roman" w:hAnsi="Times New Roman" w:cs="Times New Roman"/>
            <w:sz w:val="20"/>
            <w:szCs w:val="20"/>
          </w:rPr>
          <w:t>приложением 1</w:t>
        </w:r>
      </w:hyperlink>
      <w:r w:rsidRPr="006F5892">
        <w:rPr>
          <w:rFonts w:ascii="Times New Roman" w:hAnsi="Times New Roman" w:cs="Times New Roman"/>
          <w:sz w:val="20"/>
          <w:szCs w:val="20"/>
        </w:rPr>
        <w:t> к настоящему Закону.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29 с изменением, внесенным Законом РК от 29.03.2016 </w:t>
      </w:r>
      <w:hyperlink r:id="rId127" w:anchor="375"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с 01.01.2017).</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30. Сроки рассмотрения заявлений о выдаче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bookmarkStart w:id="1" w:name="z96"/>
      <w:bookmarkEnd w:id="1"/>
      <w:r w:rsidRPr="006F5892">
        <w:rPr>
          <w:rFonts w:ascii="Times New Roman" w:hAnsi="Times New Roman" w:cs="Times New Roman"/>
          <w:sz w:val="20"/>
          <w:szCs w:val="20"/>
        </w:rPr>
        <w:t>Примечание РЦПИ!</w:t>
      </w:r>
      <w:r w:rsidRPr="006F5892">
        <w:rPr>
          <w:rFonts w:ascii="Times New Roman" w:hAnsi="Times New Roman" w:cs="Times New Roman"/>
          <w:sz w:val="20"/>
          <w:szCs w:val="20"/>
        </w:rPr>
        <w:br/>
        <w:t>      Пункт 1 предусмотрен в редакции Закона РК от 27.12.2017 </w:t>
      </w:r>
      <w:hyperlink r:id="rId128" w:anchor="z489" w:history="1">
        <w:r w:rsidRPr="006F5892">
          <w:rPr>
            <w:rStyle w:val="a4"/>
            <w:rFonts w:ascii="Times New Roman" w:hAnsi="Times New Roman" w:cs="Times New Roman"/>
            <w:sz w:val="20"/>
            <w:szCs w:val="20"/>
          </w:rPr>
          <w:t>№ 126-VI</w:t>
        </w:r>
      </w:hyperlink>
      <w:r w:rsidRPr="006F5892">
        <w:rPr>
          <w:rFonts w:ascii="Times New Roman" w:hAnsi="Times New Roman" w:cs="Times New Roman"/>
          <w:sz w:val="20"/>
          <w:szCs w:val="20"/>
        </w:rPr>
        <w:t> (вводится в действие по истечении шести месяцев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финансовой сфере и деятельности, связанной с концентрацией финансовых ресурсов, сфере образования, нефти и газа.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bookmarkStart w:id="2" w:name="z97"/>
      <w:bookmarkEnd w:id="2"/>
      <w:r w:rsidRPr="006F5892">
        <w:rPr>
          <w:rFonts w:ascii="Times New Roman" w:hAnsi="Times New Roman" w:cs="Times New Roman"/>
          <w:sz w:val="20"/>
          <w:szCs w:val="20"/>
        </w:rPr>
        <w:t>Примечание РЦПИ!</w:t>
      </w:r>
      <w:r w:rsidRPr="006F5892">
        <w:rPr>
          <w:rFonts w:ascii="Times New Roman" w:hAnsi="Times New Roman" w:cs="Times New Roman"/>
          <w:sz w:val="20"/>
          <w:szCs w:val="20"/>
        </w:rPr>
        <w:br/>
        <w:t>      Пункт 2 предусмотрен в редакции Закона РК от 27.12.2017 </w:t>
      </w:r>
      <w:hyperlink r:id="rId129" w:anchor="z489" w:history="1">
        <w:r w:rsidRPr="006F5892">
          <w:rPr>
            <w:rStyle w:val="a4"/>
            <w:rFonts w:ascii="Times New Roman" w:hAnsi="Times New Roman" w:cs="Times New Roman"/>
            <w:sz w:val="20"/>
            <w:szCs w:val="20"/>
          </w:rPr>
          <w:t>№ 126-VI</w:t>
        </w:r>
      </w:hyperlink>
      <w:r w:rsidRPr="006F5892">
        <w:rPr>
          <w:rFonts w:ascii="Times New Roman" w:hAnsi="Times New Roman" w:cs="Times New Roman"/>
          <w:sz w:val="20"/>
          <w:szCs w:val="20"/>
        </w:rPr>
        <w:t> (вводится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нефти и газа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частью второй </w:t>
      </w:r>
      <w:hyperlink r:id="rId130" w:anchor="z174" w:history="1">
        <w:r w:rsidRPr="006F5892">
          <w:rPr>
            <w:rStyle w:val="a4"/>
            <w:rFonts w:ascii="Times New Roman" w:hAnsi="Times New Roman" w:cs="Times New Roman"/>
            <w:sz w:val="20"/>
            <w:szCs w:val="20"/>
          </w:rPr>
          <w:t>пункта 2</w:t>
        </w:r>
      </w:hyperlink>
      <w:r w:rsidRPr="006F5892">
        <w:rPr>
          <w:rFonts w:ascii="Times New Roman" w:hAnsi="Times New Roman" w:cs="Times New Roman"/>
          <w:sz w:val="20"/>
          <w:szCs w:val="20"/>
        </w:rPr>
        <w:t> статьи 37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Статья. Статья 30 в редакции Закона РК от 29.12.2014</w:t>
      </w:r>
      <w:hyperlink r:id="rId131" w:anchor="3272"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31. Лицензионный сбор за право занятия отдельными видами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Ставки лицензионного сбора устанавливаются Кодексом Республики Казахстан "О налогах и других обязательных платежах в бюджет" (Налоговый кодекс).</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выдаче приложений к лицензии (дубликатов приложений к лицензии) лицензионный сбор не взимается.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выдаче лицензий и (или) приложений к лицензии в случаях, предусмотренных </w:t>
      </w:r>
      <w:hyperlink r:id="rId132" w:anchor="z196" w:history="1">
        <w:r w:rsidRPr="006F5892">
          <w:rPr>
            <w:rStyle w:val="a4"/>
            <w:rFonts w:ascii="Times New Roman" w:hAnsi="Times New Roman" w:cs="Times New Roman"/>
            <w:sz w:val="20"/>
            <w:szCs w:val="20"/>
          </w:rPr>
          <w:t>статьей 44</w:t>
        </w:r>
      </w:hyperlink>
      <w:r w:rsidRPr="006F5892">
        <w:rPr>
          <w:rFonts w:ascii="Times New Roman" w:hAnsi="Times New Roman" w:cs="Times New Roman"/>
          <w:sz w:val="20"/>
          <w:szCs w:val="20"/>
        </w:rPr>
        <w:t> настоящего Закона, лицензионный сбор не взимается.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32. Отказ в выдаче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Отказ в выдаче лицензии и (или) приложения к лицензии осуществляется в случаях, если: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занятие видом деятельности запрещено законами Республики Казахстан для данной категории физических или юридических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не внесен лицензионный сбор;</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заявитель не соответствует квалификационным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судом на основании представления судебного исполнителя временно запрещено выдавать заявителю-должнику лицензию.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w:t>
      </w:r>
      <w:hyperlink r:id="rId133" w:anchor="z38" w:history="1">
        <w:r w:rsidRPr="006F5892">
          <w:rPr>
            <w:rStyle w:val="a4"/>
            <w:rFonts w:ascii="Times New Roman" w:hAnsi="Times New Roman" w:cs="Times New Roman"/>
            <w:sz w:val="20"/>
            <w:szCs w:val="20"/>
          </w:rPr>
          <w:t>законами</w:t>
        </w:r>
      </w:hyperlink>
      <w:r w:rsidRPr="006F5892">
        <w:rPr>
          <w:rFonts w:ascii="Times New Roman" w:hAnsi="Times New Roman" w:cs="Times New Roman"/>
          <w:sz w:val="20"/>
          <w:szCs w:val="20"/>
        </w:rPr>
        <w:t>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Дополнительные основания для отказа в выдаче лицензий на экспорт и импорт продукции, подлежащей экспортному контролю, устанавливаются </w:t>
      </w:r>
      <w:hyperlink r:id="rId134" w:anchor="z62"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"Об экспортном контроле".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Действие </w:t>
      </w:r>
      <w:hyperlink r:id="rId135" w:anchor="z139" w:history="1">
        <w:r w:rsidRPr="006F5892">
          <w:rPr>
            <w:rStyle w:val="a4"/>
            <w:rFonts w:ascii="Times New Roman" w:hAnsi="Times New Roman" w:cs="Times New Roman"/>
            <w:sz w:val="20"/>
            <w:szCs w:val="20"/>
          </w:rPr>
          <w:t>пункта 1</w:t>
        </w:r>
      </w:hyperlink>
      <w:r w:rsidRPr="006F5892">
        <w:rPr>
          <w:rFonts w:ascii="Times New Roman" w:hAnsi="Times New Roman" w:cs="Times New Roman"/>
          <w:sz w:val="20"/>
          <w:szCs w:val="20"/>
        </w:rPr>
        <w:t> настоящей статьи не распространяется на случаи получения лицензии в порядке, предусмотренном </w:t>
      </w:r>
      <w:hyperlink r:id="rId136" w:anchor="z375" w:history="1">
        <w:r w:rsidRPr="006F5892">
          <w:rPr>
            <w:rStyle w:val="a4"/>
            <w:rFonts w:ascii="Times New Roman" w:hAnsi="Times New Roman" w:cs="Times New Roman"/>
            <w:sz w:val="20"/>
            <w:szCs w:val="20"/>
          </w:rPr>
          <w:t>статьей 73</w:t>
        </w:r>
      </w:hyperlink>
      <w:r w:rsidRPr="006F5892">
        <w:rPr>
          <w:rFonts w:ascii="Times New Roman" w:hAnsi="Times New Roman" w:cs="Times New Roman"/>
          <w:sz w:val="20"/>
          <w:szCs w:val="20"/>
        </w:rPr>
        <w:t> Закона Республики Казахстан "О пенсионном обеспечении в Республике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33. Переоформление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Лицензия и (или) приложение к лицензии подлежат переоформлению в следующих случаях: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изменения фамилии, имени, отчества (при его наличии) физического лица-лицензиата;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перерегистрации индивидуального предпринимателя-лицензиата, изменении его наименования или юридического адреса;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реорганизации юридического лица-лицензиата в соответствии с порядком, определенным </w:t>
      </w:r>
      <w:hyperlink r:id="rId137" w:anchor="z151" w:history="1">
        <w:r w:rsidRPr="006F5892">
          <w:rPr>
            <w:rStyle w:val="a4"/>
            <w:rFonts w:ascii="Times New Roman" w:hAnsi="Times New Roman" w:cs="Times New Roman"/>
            <w:sz w:val="20"/>
            <w:szCs w:val="20"/>
          </w:rPr>
          <w:t>статьей 34</w:t>
        </w:r>
      </w:hyperlink>
      <w:r w:rsidRPr="006F5892">
        <w:rPr>
          <w:rFonts w:ascii="Times New Roman" w:hAnsi="Times New Roman" w:cs="Times New Roman"/>
          <w:sz w:val="20"/>
          <w:szCs w:val="20"/>
        </w:rPr>
        <w:t>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изменения наименования и (или) места нахождения юридического лица-лицензиата;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hyperlink r:id="rId138" w:anchor="z244" w:history="1">
        <w:r w:rsidRPr="006F5892">
          <w:rPr>
            <w:rStyle w:val="a4"/>
            <w:rFonts w:ascii="Times New Roman" w:hAnsi="Times New Roman" w:cs="Times New Roman"/>
            <w:sz w:val="20"/>
            <w:szCs w:val="20"/>
          </w:rPr>
          <w:t>приложением 1</w:t>
        </w:r>
      </w:hyperlink>
      <w:r w:rsidRPr="006F5892">
        <w:rPr>
          <w:rFonts w:ascii="Times New Roman" w:hAnsi="Times New Roman" w:cs="Times New Roman"/>
          <w:sz w:val="20"/>
          <w:szCs w:val="20"/>
        </w:rPr>
        <w:t> к настоящему Закону;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наличия требования о переоформлении в законах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Для переоформления лицензии и (или) приложения к лицензии заявитель представляет следующие документы: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заявление по форме, утверждаемой уполномоченным органом в сфере разрешений и уведомлений или Национальным Банком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3-1) в случае переоформления лицензии в соответствии с подпунктом 5) </w:t>
      </w:r>
      <w:hyperlink r:id="rId139" w:anchor="z143" w:history="1">
        <w:r w:rsidRPr="006F5892">
          <w:rPr>
            <w:rStyle w:val="a4"/>
            <w:rFonts w:ascii="Times New Roman" w:hAnsi="Times New Roman" w:cs="Times New Roman"/>
            <w:sz w:val="20"/>
            <w:szCs w:val="20"/>
          </w:rPr>
          <w:t>пункта 1</w:t>
        </w:r>
      </w:hyperlink>
      <w:r w:rsidRPr="006F5892">
        <w:rPr>
          <w:rFonts w:ascii="Times New Roman" w:hAnsi="Times New Roman" w:cs="Times New Roman"/>
          <w:sz w:val="20"/>
          <w:szCs w:val="20"/>
        </w:rPr>
        <w:t> настоящей статьи предоставляется письмо лицензиата о согласии на отчуждение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иные документы, представление которых предусмотрено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Заявление о переоформлении лицензии и (или) приложения к лицензии в случаях, предусмотренных </w:t>
      </w:r>
      <w:hyperlink r:id="rId140" w:anchor="z143" w:history="1">
        <w:r w:rsidRPr="006F5892">
          <w:rPr>
            <w:rStyle w:val="a4"/>
            <w:rFonts w:ascii="Times New Roman" w:hAnsi="Times New Roman" w:cs="Times New Roman"/>
            <w:sz w:val="20"/>
            <w:szCs w:val="20"/>
          </w:rPr>
          <w:t>пунктом 1</w:t>
        </w:r>
      </w:hyperlink>
      <w:r w:rsidRPr="006F5892">
        <w:rPr>
          <w:rFonts w:ascii="Times New Roman" w:hAnsi="Times New Roman" w:cs="Times New Roman"/>
          <w:sz w:val="20"/>
          <w:szCs w:val="20"/>
        </w:rPr>
        <w:t>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переоформления лицензии по основанию, предусмотренному подпунктом 7) </w:t>
      </w:r>
      <w:hyperlink r:id="rId141" w:anchor="z143" w:history="1">
        <w:r w:rsidRPr="006F5892">
          <w:rPr>
            <w:rStyle w:val="a4"/>
            <w:rFonts w:ascii="Times New Roman" w:hAnsi="Times New Roman" w:cs="Times New Roman"/>
            <w:sz w:val="20"/>
            <w:szCs w:val="20"/>
          </w:rPr>
          <w:t>пункта 1</w:t>
        </w:r>
      </w:hyperlink>
      <w:r w:rsidRPr="006F5892">
        <w:rPr>
          <w:rFonts w:ascii="Times New Roman" w:hAnsi="Times New Roman" w:cs="Times New Roman"/>
          <w:sz w:val="20"/>
          <w:szCs w:val="20"/>
        </w:rPr>
        <w:t> настоящей статьи, срок для подачи заявителем заявления о переоформлении лицензии устанавливается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hyperlink r:id="rId142" w:anchor="z155" w:history="1">
        <w:r w:rsidRPr="006F5892">
          <w:rPr>
            <w:rStyle w:val="a4"/>
            <w:rFonts w:ascii="Times New Roman" w:hAnsi="Times New Roman" w:cs="Times New Roman"/>
            <w:sz w:val="20"/>
            <w:szCs w:val="20"/>
          </w:rPr>
          <w:t>пунктами 4</w:t>
        </w:r>
      </w:hyperlink>
      <w:r w:rsidRPr="006F5892">
        <w:rPr>
          <w:rFonts w:ascii="Times New Roman" w:hAnsi="Times New Roman" w:cs="Times New Roman"/>
          <w:sz w:val="20"/>
          <w:szCs w:val="20"/>
        </w:rPr>
        <w:t> и </w:t>
      </w:r>
      <w:hyperlink r:id="rId143" w:anchor="z156" w:history="1">
        <w:r w:rsidRPr="006F5892">
          <w:rPr>
            <w:rStyle w:val="a4"/>
            <w:rFonts w:ascii="Times New Roman" w:hAnsi="Times New Roman" w:cs="Times New Roman"/>
            <w:sz w:val="20"/>
            <w:szCs w:val="20"/>
          </w:rPr>
          <w:t>5</w:t>
        </w:r>
      </w:hyperlink>
      <w:r w:rsidRPr="006F5892">
        <w:rPr>
          <w:rFonts w:ascii="Times New Roman" w:hAnsi="Times New Roman" w:cs="Times New Roman"/>
          <w:sz w:val="20"/>
          <w:szCs w:val="20"/>
        </w:rPr>
        <w:t> статьи 34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Лицензиар отказывает в переоформлении лицензии и (или) приложения к лицензии, инициированном по основаниям, предусмотренным подпунктами 1), 2), 4), 5), 6) и 7) </w:t>
      </w:r>
      <w:hyperlink r:id="rId144" w:anchor="z143" w:history="1">
        <w:r w:rsidRPr="006F5892">
          <w:rPr>
            <w:rStyle w:val="a4"/>
            <w:rFonts w:ascii="Times New Roman" w:hAnsi="Times New Roman" w:cs="Times New Roman"/>
            <w:sz w:val="20"/>
            <w:szCs w:val="20"/>
          </w:rPr>
          <w:t>пункта 1</w:t>
        </w:r>
      </w:hyperlink>
      <w:r w:rsidRPr="006F5892">
        <w:rPr>
          <w:rFonts w:ascii="Times New Roman" w:hAnsi="Times New Roman" w:cs="Times New Roman"/>
          <w:sz w:val="20"/>
          <w:szCs w:val="20"/>
        </w:rPr>
        <w:t> настоящей статьи, в случае непредставления или ненадлежащего оформления документов, указанных в </w:t>
      </w:r>
      <w:hyperlink r:id="rId145" w:anchor="z145" w:history="1">
        <w:r w:rsidRPr="006F5892">
          <w:rPr>
            <w:rStyle w:val="a4"/>
            <w:rFonts w:ascii="Times New Roman" w:hAnsi="Times New Roman" w:cs="Times New Roman"/>
            <w:sz w:val="20"/>
            <w:szCs w:val="20"/>
          </w:rPr>
          <w:t>пункте 3</w:t>
        </w:r>
      </w:hyperlink>
      <w:r w:rsidRPr="006F5892">
        <w:rPr>
          <w:rFonts w:ascii="Times New Roman" w:hAnsi="Times New Roman" w:cs="Times New Roman"/>
          <w:sz w:val="20"/>
          <w:szCs w:val="20"/>
        </w:rPr>
        <w:t> настоящей статьи.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В случае исключения из лицензируемого вида деятельности одной или более банковских операций, одного или более классов в страховой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деятельности в финансовой сфере и деятельности, связанной с концентрацией финансовых ресурсов, если такое изменение не повлекло изменения существа лицензируемого 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Переоформленные лицензии и (или) приложения к лицензиям оформляются в электронной форме с соблюдением положений </w:t>
      </w:r>
      <w:hyperlink r:id="rId146" w:anchor="z214" w:history="1">
        <w:r w:rsidRPr="006F5892">
          <w:rPr>
            <w:rStyle w:val="a4"/>
            <w:rFonts w:ascii="Times New Roman" w:hAnsi="Times New Roman" w:cs="Times New Roman"/>
            <w:sz w:val="20"/>
            <w:szCs w:val="20"/>
          </w:rPr>
          <w:t>статьи 48</w:t>
        </w:r>
      </w:hyperlink>
      <w:r w:rsidRPr="006F5892">
        <w:rPr>
          <w:rFonts w:ascii="Times New Roman" w:hAnsi="Times New Roman" w:cs="Times New Roman"/>
          <w:sz w:val="20"/>
          <w:szCs w:val="20"/>
        </w:rPr>
        <w:t>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Если иной срок не установлен </w:t>
      </w:r>
      <w:hyperlink r:id="rId147" w:anchor="z151" w:history="1">
        <w:r w:rsidRPr="006F5892">
          <w:rPr>
            <w:rStyle w:val="a4"/>
            <w:rFonts w:ascii="Times New Roman" w:hAnsi="Times New Roman" w:cs="Times New Roman"/>
            <w:sz w:val="20"/>
            <w:szCs w:val="20"/>
          </w:rPr>
          <w:t>статьей 34</w:t>
        </w:r>
      </w:hyperlink>
      <w:r w:rsidRPr="006F5892">
        <w:rPr>
          <w:rFonts w:ascii="Times New Roman" w:hAnsi="Times New Roman" w:cs="Times New Roman"/>
          <w:sz w:val="20"/>
          <w:szCs w:val="20"/>
        </w:rPr>
        <w:t>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w:t>
      </w:r>
      <w:hyperlink r:id="rId148" w:anchor="z145" w:history="1">
        <w:r w:rsidRPr="006F5892">
          <w:rPr>
            <w:rStyle w:val="a4"/>
            <w:rFonts w:ascii="Times New Roman" w:hAnsi="Times New Roman" w:cs="Times New Roman"/>
            <w:sz w:val="20"/>
            <w:szCs w:val="20"/>
          </w:rPr>
          <w:t>пунктом 3</w:t>
        </w:r>
      </w:hyperlink>
      <w:r w:rsidRPr="006F5892">
        <w:rPr>
          <w:rFonts w:ascii="Times New Roman" w:hAnsi="Times New Roman" w:cs="Times New Roman"/>
          <w:sz w:val="20"/>
          <w:szCs w:val="20"/>
        </w:rPr>
        <w:t> настоящей статьи.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33 с изменениями, внесенными законами РК от 29.09.2014 </w:t>
      </w:r>
      <w:hyperlink r:id="rId149" w:anchor="1388"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150"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29.12.2014</w:t>
      </w:r>
      <w:hyperlink r:id="rId151" w:anchor="3278"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29.03.2016 № 479-V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Статья 34. Действие лицензии и (или) приложения к лицензии в случае реорганизации юридического лица-лицензиата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При реорганизации юридического лица-лицензиата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hyperlink r:id="rId152" w:anchor="z145" w:history="1">
        <w:r w:rsidRPr="006F5892">
          <w:rPr>
            <w:rStyle w:val="a4"/>
            <w:rFonts w:ascii="Times New Roman" w:hAnsi="Times New Roman" w:cs="Times New Roman"/>
            <w:sz w:val="20"/>
            <w:szCs w:val="20"/>
          </w:rPr>
          <w:t>пунктами 3</w:t>
        </w:r>
      </w:hyperlink>
      <w:r w:rsidRPr="006F5892">
        <w:rPr>
          <w:rFonts w:ascii="Times New Roman" w:hAnsi="Times New Roman" w:cs="Times New Roman"/>
          <w:sz w:val="20"/>
          <w:szCs w:val="20"/>
        </w:rPr>
        <w:t> и </w:t>
      </w:r>
      <w:hyperlink r:id="rId153" w:anchor="z146" w:history="1">
        <w:r w:rsidRPr="006F5892">
          <w:rPr>
            <w:rStyle w:val="a4"/>
            <w:rFonts w:ascii="Times New Roman" w:hAnsi="Times New Roman" w:cs="Times New Roman"/>
            <w:sz w:val="20"/>
            <w:szCs w:val="20"/>
          </w:rPr>
          <w:t>4</w:t>
        </w:r>
      </w:hyperlink>
      <w:r w:rsidRPr="006F5892">
        <w:rPr>
          <w:rFonts w:ascii="Times New Roman" w:hAnsi="Times New Roman" w:cs="Times New Roman"/>
          <w:sz w:val="20"/>
          <w:szCs w:val="20"/>
        </w:rPr>
        <w:t> статьи 33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hyperlink r:id="rId154" w:anchor="z145" w:history="1">
        <w:r w:rsidRPr="006F5892">
          <w:rPr>
            <w:rStyle w:val="a4"/>
            <w:rFonts w:ascii="Times New Roman" w:hAnsi="Times New Roman" w:cs="Times New Roman"/>
            <w:sz w:val="20"/>
            <w:szCs w:val="20"/>
          </w:rPr>
          <w:t>пунктами 3</w:t>
        </w:r>
      </w:hyperlink>
      <w:r w:rsidRPr="006F5892">
        <w:rPr>
          <w:rFonts w:ascii="Times New Roman" w:hAnsi="Times New Roman" w:cs="Times New Roman"/>
          <w:sz w:val="20"/>
          <w:szCs w:val="20"/>
        </w:rPr>
        <w:t> и </w:t>
      </w:r>
      <w:hyperlink r:id="rId155" w:anchor="z146" w:history="1">
        <w:r w:rsidRPr="006F5892">
          <w:rPr>
            <w:rStyle w:val="a4"/>
            <w:rFonts w:ascii="Times New Roman" w:hAnsi="Times New Roman" w:cs="Times New Roman"/>
            <w:sz w:val="20"/>
            <w:szCs w:val="20"/>
          </w:rPr>
          <w:t>4</w:t>
        </w:r>
      </w:hyperlink>
      <w:r w:rsidRPr="006F5892">
        <w:rPr>
          <w:rFonts w:ascii="Times New Roman" w:hAnsi="Times New Roman" w:cs="Times New Roman"/>
          <w:sz w:val="20"/>
          <w:szCs w:val="20"/>
        </w:rPr>
        <w:t> статьи 33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hyperlink r:id="rId156" w:anchor="z145" w:history="1">
        <w:r w:rsidRPr="006F5892">
          <w:rPr>
            <w:rStyle w:val="a4"/>
            <w:rFonts w:ascii="Times New Roman" w:hAnsi="Times New Roman" w:cs="Times New Roman"/>
            <w:sz w:val="20"/>
            <w:szCs w:val="20"/>
          </w:rPr>
          <w:t>пунктами 3</w:t>
        </w:r>
      </w:hyperlink>
      <w:r w:rsidRPr="006F5892">
        <w:rPr>
          <w:rFonts w:ascii="Times New Roman" w:hAnsi="Times New Roman" w:cs="Times New Roman"/>
          <w:sz w:val="20"/>
          <w:szCs w:val="20"/>
        </w:rPr>
        <w:t> и </w:t>
      </w:r>
      <w:hyperlink r:id="rId157" w:anchor="z146" w:history="1">
        <w:r w:rsidRPr="006F5892">
          <w:rPr>
            <w:rStyle w:val="a4"/>
            <w:rFonts w:ascii="Times New Roman" w:hAnsi="Times New Roman" w:cs="Times New Roman"/>
            <w:sz w:val="20"/>
            <w:szCs w:val="20"/>
          </w:rPr>
          <w:t>4</w:t>
        </w:r>
      </w:hyperlink>
      <w:r w:rsidRPr="006F5892">
        <w:rPr>
          <w:rFonts w:ascii="Times New Roman" w:hAnsi="Times New Roman" w:cs="Times New Roman"/>
          <w:sz w:val="20"/>
          <w:szCs w:val="20"/>
        </w:rPr>
        <w:t>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hyperlink r:id="rId158" w:anchor="z145" w:history="1">
        <w:r w:rsidRPr="006F5892">
          <w:rPr>
            <w:rStyle w:val="a4"/>
            <w:rFonts w:ascii="Times New Roman" w:hAnsi="Times New Roman" w:cs="Times New Roman"/>
            <w:sz w:val="20"/>
            <w:szCs w:val="20"/>
          </w:rPr>
          <w:t>пунктом 3</w:t>
        </w:r>
      </w:hyperlink>
      <w:r w:rsidRPr="006F5892">
        <w:rPr>
          <w:rFonts w:ascii="Times New Roman" w:hAnsi="Times New Roman" w:cs="Times New Roman"/>
          <w:sz w:val="20"/>
          <w:szCs w:val="20"/>
        </w:rPr>
        <w:t>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hyperlink r:id="rId159" w:anchor="z145" w:history="1">
        <w:r w:rsidRPr="006F5892">
          <w:rPr>
            <w:rStyle w:val="a4"/>
            <w:rFonts w:ascii="Times New Roman" w:hAnsi="Times New Roman" w:cs="Times New Roman"/>
            <w:sz w:val="20"/>
            <w:szCs w:val="20"/>
          </w:rPr>
          <w:t>пункте 3</w:t>
        </w:r>
      </w:hyperlink>
      <w:r w:rsidRPr="006F5892">
        <w:rPr>
          <w:rFonts w:ascii="Times New Roman" w:hAnsi="Times New Roman" w:cs="Times New Roman"/>
          <w:sz w:val="20"/>
          <w:szCs w:val="20"/>
        </w:rPr>
        <w:t>статьи 33 настоящего Закона, части третьей настоящего пункта, а также в случае несоответствия заявителя квалификационным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hyperlink r:id="rId160" w:anchor="z145" w:history="1">
        <w:r w:rsidRPr="006F5892">
          <w:rPr>
            <w:rStyle w:val="a4"/>
            <w:rFonts w:ascii="Times New Roman" w:hAnsi="Times New Roman" w:cs="Times New Roman"/>
            <w:sz w:val="20"/>
            <w:szCs w:val="20"/>
          </w:rPr>
          <w:t>пунктом 3</w:t>
        </w:r>
      </w:hyperlink>
      <w:r w:rsidRPr="006F5892">
        <w:rPr>
          <w:rFonts w:ascii="Times New Roman" w:hAnsi="Times New Roman" w:cs="Times New Roman"/>
          <w:sz w:val="20"/>
          <w:szCs w:val="20"/>
        </w:rPr>
        <w:t> статьи 33 настоящего Закона, представляет сведения и документы о своем соответствии квалификационным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непредставления или ненадлежащего оформления документов, указанных в </w:t>
      </w:r>
      <w:hyperlink r:id="rId161" w:anchor="z145" w:history="1">
        <w:r w:rsidRPr="006F5892">
          <w:rPr>
            <w:rStyle w:val="a4"/>
            <w:rFonts w:ascii="Times New Roman" w:hAnsi="Times New Roman" w:cs="Times New Roman"/>
            <w:sz w:val="20"/>
            <w:szCs w:val="20"/>
          </w:rPr>
          <w:t>пункте 3</w:t>
        </w:r>
      </w:hyperlink>
      <w:r w:rsidRPr="006F5892">
        <w:rPr>
          <w:rFonts w:ascii="Times New Roman" w:hAnsi="Times New Roman" w:cs="Times New Roman"/>
          <w:sz w:val="20"/>
          <w:szCs w:val="20"/>
        </w:rPr>
        <w:t> статьи 33 настоящего Закона и в части третьей настоящего пункта;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несоответствия заявителя квалификационным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5-1. При добровольной реорганизации банка в форме конвертации в исламский банк: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лицензия на осуществление деятельности на рынке ценных бумаг переоформляется лицензиаром на исламский банк в порядке, определенном </w:t>
      </w:r>
      <w:hyperlink r:id="rId162" w:anchor="z145" w:history="1">
        <w:r w:rsidRPr="006F5892">
          <w:rPr>
            <w:rStyle w:val="a4"/>
            <w:rFonts w:ascii="Times New Roman" w:hAnsi="Times New Roman" w:cs="Times New Roman"/>
            <w:sz w:val="20"/>
            <w:szCs w:val="20"/>
          </w:rPr>
          <w:t>пунктами 3</w:t>
        </w:r>
      </w:hyperlink>
      <w:r w:rsidRPr="006F5892">
        <w:rPr>
          <w:rFonts w:ascii="Times New Roman" w:hAnsi="Times New Roman" w:cs="Times New Roman"/>
          <w:sz w:val="20"/>
          <w:szCs w:val="20"/>
        </w:rPr>
        <w:t> и </w:t>
      </w:r>
      <w:hyperlink r:id="rId163" w:anchor="z146" w:history="1">
        <w:r w:rsidRPr="006F5892">
          <w:rPr>
            <w:rStyle w:val="a4"/>
            <w:rFonts w:ascii="Times New Roman" w:hAnsi="Times New Roman" w:cs="Times New Roman"/>
            <w:sz w:val="20"/>
            <w:szCs w:val="20"/>
          </w:rPr>
          <w:t>4</w:t>
        </w:r>
      </w:hyperlink>
      <w:r w:rsidRPr="006F5892">
        <w:rPr>
          <w:rFonts w:ascii="Times New Roman" w:hAnsi="Times New Roman" w:cs="Times New Roman"/>
          <w:sz w:val="20"/>
          <w:szCs w:val="20"/>
        </w:rPr>
        <w:t> статьи 33 настоящего Закона, не позднее тридцати рабочих дней со дня представления заявления с соответствующими документами.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hyperlink r:id="rId164" w:anchor="z155" w:history="1">
        <w:r w:rsidRPr="006F5892">
          <w:rPr>
            <w:rStyle w:val="a4"/>
            <w:rFonts w:ascii="Times New Roman" w:hAnsi="Times New Roman" w:cs="Times New Roman"/>
            <w:sz w:val="20"/>
            <w:szCs w:val="20"/>
          </w:rPr>
          <w:t>пунктами 4</w:t>
        </w:r>
      </w:hyperlink>
      <w:r w:rsidRPr="006F5892">
        <w:rPr>
          <w:rFonts w:ascii="Times New Roman" w:hAnsi="Times New Roman" w:cs="Times New Roman"/>
          <w:sz w:val="20"/>
          <w:szCs w:val="20"/>
        </w:rPr>
        <w:t> и </w:t>
      </w:r>
      <w:hyperlink r:id="rId165" w:anchor="z156" w:history="1">
        <w:r w:rsidRPr="006F5892">
          <w:rPr>
            <w:rStyle w:val="a4"/>
            <w:rFonts w:ascii="Times New Roman" w:hAnsi="Times New Roman" w:cs="Times New Roman"/>
            <w:sz w:val="20"/>
            <w:szCs w:val="20"/>
          </w:rPr>
          <w:t>5</w:t>
        </w:r>
      </w:hyperlink>
      <w:r w:rsidRPr="006F5892">
        <w:rPr>
          <w:rFonts w:ascii="Times New Roman" w:hAnsi="Times New Roman" w:cs="Times New Roman"/>
          <w:sz w:val="20"/>
          <w:szCs w:val="20"/>
        </w:rPr>
        <w:t> настоящей статьи, обязан проверить полноту представленных документов.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hyperlink r:id="rId166" w:anchor="z155" w:history="1">
        <w:r w:rsidRPr="006F5892">
          <w:rPr>
            <w:rStyle w:val="a4"/>
            <w:rFonts w:ascii="Times New Roman" w:hAnsi="Times New Roman" w:cs="Times New Roman"/>
            <w:sz w:val="20"/>
            <w:szCs w:val="20"/>
          </w:rPr>
          <w:t>пунктами 4</w:t>
        </w:r>
      </w:hyperlink>
      <w:r w:rsidRPr="006F5892">
        <w:rPr>
          <w:rFonts w:ascii="Times New Roman" w:hAnsi="Times New Roman" w:cs="Times New Roman"/>
          <w:sz w:val="20"/>
          <w:szCs w:val="20"/>
        </w:rPr>
        <w:t> и </w:t>
      </w:r>
      <w:hyperlink r:id="rId167" w:anchor="z156" w:history="1">
        <w:r w:rsidRPr="006F5892">
          <w:rPr>
            <w:rStyle w:val="a4"/>
            <w:rFonts w:ascii="Times New Roman" w:hAnsi="Times New Roman" w:cs="Times New Roman"/>
            <w:sz w:val="20"/>
            <w:szCs w:val="20"/>
          </w:rPr>
          <w:t>5</w:t>
        </w:r>
      </w:hyperlink>
      <w:r w:rsidRPr="006F5892">
        <w:rPr>
          <w:rFonts w:ascii="Times New Roman" w:hAnsi="Times New Roman" w:cs="Times New Roman"/>
          <w:sz w:val="20"/>
          <w:szCs w:val="20"/>
        </w:rPr>
        <w:t> настоящей статьи, направляет запрос в соответствующие государственные органы по месту осуществления заявителем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Нормативными правовыми актами могут устанавливаться иные сроки для случаев, предусмотренных частью первой </w:t>
      </w:r>
      <w:hyperlink r:id="rId168" w:anchor="z157" w:history="1">
        <w:r w:rsidRPr="006F5892">
          <w:rPr>
            <w:rStyle w:val="a4"/>
            <w:rFonts w:ascii="Times New Roman" w:hAnsi="Times New Roman" w:cs="Times New Roman"/>
            <w:sz w:val="20"/>
            <w:szCs w:val="20"/>
          </w:rPr>
          <w:t>пункта 6</w:t>
        </w:r>
      </w:hyperlink>
      <w:r w:rsidRPr="006F5892">
        <w:rPr>
          <w:rFonts w:ascii="Times New Roman" w:hAnsi="Times New Roman" w:cs="Times New Roman"/>
          <w:sz w:val="20"/>
          <w:szCs w:val="20"/>
        </w:rPr>
        <w:t>настоящей статьи, частями первой и второй настоящего пункта.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bookmarkStart w:id="3" w:name="z160"/>
      <w:bookmarkEnd w:id="3"/>
      <w:r w:rsidRPr="006F5892">
        <w:rPr>
          <w:rFonts w:ascii="Times New Roman" w:hAnsi="Times New Roman" w:cs="Times New Roman"/>
          <w:sz w:val="20"/>
          <w:szCs w:val="20"/>
        </w:rPr>
        <w:t>Примечание РЦПИ!</w:t>
      </w:r>
      <w:r w:rsidRPr="006F5892">
        <w:rPr>
          <w:rFonts w:ascii="Times New Roman" w:hAnsi="Times New Roman" w:cs="Times New Roman"/>
          <w:sz w:val="20"/>
          <w:szCs w:val="20"/>
        </w:rPr>
        <w:br/>
        <w:t>      Пункт 9 предусмотрен в редакции Закона РК от 27.12.2017 </w:t>
      </w:r>
      <w:hyperlink r:id="rId169" w:anchor="z492" w:history="1">
        <w:r w:rsidRPr="006F5892">
          <w:rPr>
            <w:rStyle w:val="a4"/>
            <w:rFonts w:ascii="Times New Roman" w:hAnsi="Times New Roman" w:cs="Times New Roman"/>
            <w:sz w:val="20"/>
            <w:szCs w:val="20"/>
          </w:rPr>
          <w:t>№ 126-VI</w:t>
        </w:r>
      </w:hyperlink>
      <w:r w:rsidRPr="006F5892">
        <w:rPr>
          <w:rFonts w:ascii="Times New Roman" w:hAnsi="Times New Roman" w:cs="Times New Roman"/>
          <w:sz w:val="20"/>
          <w:szCs w:val="20"/>
        </w:rPr>
        <w:t> (вводится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9. Лицензия и (или) приложение к лицензии по основаниям, предусмотренным </w:t>
      </w:r>
      <w:hyperlink r:id="rId170" w:anchor="z155" w:history="1">
        <w:r w:rsidRPr="006F5892">
          <w:rPr>
            <w:rStyle w:val="a4"/>
            <w:rFonts w:ascii="Times New Roman" w:hAnsi="Times New Roman" w:cs="Times New Roman"/>
            <w:sz w:val="20"/>
            <w:szCs w:val="20"/>
          </w:rPr>
          <w:t>пунктами 4</w:t>
        </w:r>
      </w:hyperlink>
      <w:r w:rsidRPr="006F5892">
        <w:rPr>
          <w:rFonts w:ascii="Times New Roman" w:hAnsi="Times New Roman" w:cs="Times New Roman"/>
          <w:sz w:val="20"/>
          <w:szCs w:val="20"/>
        </w:rPr>
        <w:t> и </w:t>
      </w:r>
      <w:hyperlink r:id="rId171" w:anchor="z156" w:history="1">
        <w:r w:rsidRPr="006F5892">
          <w:rPr>
            <w:rStyle w:val="a4"/>
            <w:rFonts w:ascii="Times New Roman" w:hAnsi="Times New Roman" w:cs="Times New Roman"/>
            <w:sz w:val="20"/>
            <w:szCs w:val="20"/>
          </w:rPr>
          <w:t>5</w:t>
        </w:r>
      </w:hyperlink>
      <w:r w:rsidRPr="006F5892">
        <w:rPr>
          <w:rFonts w:ascii="Times New Roman" w:hAnsi="Times New Roman" w:cs="Times New Roman"/>
          <w:sz w:val="20"/>
          <w:szCs w:val="20"/>
        </w:rPr>
        <w:t> настоящей статьи, переоформляются лицензиаром не позднее пятнадцати рабочих дней, за исключением лицензий и (или) приложений в сфере использования атомной энергии, в финансовой сфере и деятельности, связанной с концентрацией финансовых ресурсов, импорта и экспорта продукции, подлежащей экспортному контролю, образования, нефти и газа, которые по основаниям, предусмотренным пунктами 4 и 5 настоящей статьи, переоформляются не позднее тридцати рабочих дней со дня представления заявления с соответствующими документами, установленными частью третьей пункта 4 и частью третьей пункта 5 настоящей статьи.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34 с изменениями, внесенными законами РК от 29.09.2014 </w:t>
      </w:r>
      <w:hyperlink r:id="rId172" w:anchor="1389"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173"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17.11.2015 </w:t>
      </w:r>
      <w:hyperlink r:id="rId174" w:anchor="321" w:history="1">
        <w:r w:rsidRPr="006F5892">
          <w:rPr>
            <w:rStyle w:val="a4"/>
            <w:rFonts w:ascii="Times New Roman" w:hAnsi="Times New Roman" w:cs="Times New Roman"/>
            <w:sz w:val="20"/>
            <w:szCs w:val="20"/>
          </w:rPr>
          <w:t>№ 408-V</w:t>
        </w:r>
      </w:hyperlink>
      <w:r w:rsidRPr="006F5892">
        <w:rPr>
          <w:rFonts w:ascii="Times New Roman" w:hAnsi="Times New Roman" w:cs="Times New Roman"/>
          <w:sz w:val="20"/>
          <w:szCs w:val="20"/>
        </w:rPr>
        <w:t> (</w:t>
      </w:r>
      <w:hyperlink r:id="rId175" w:anchor="34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01.03.2016); от 24.11.2015</w:t>
      </w:r>
      <w:hyperlink r:id="rId176" w:anchor="736" w:history="1">
        <w:r w:rsidRPr="006F5892">
          <w:rPr>
            <w:rStyle w:val="a4"/>
            <w:rFonts w:ascii="Times New Roman" w:hAnsi="Times New Roman" w:cs="Times New Roman"/>
            <w:sz w:val="20"/>
            <w:szCs w:val="20"/>
          </w:rPr>
          <w:t> № 422-V</w:t>
        </w:r>
      </w:hyperlink>
      <w:r w:rsidRPr="006F5892">
        <w:rPr>
          <w:rFonts w:ascii="Times New Roman" w:hAnsi="Times New Roman" w:cs="Times New Roman"/>
          <w:sz w:val="20"/>
          <w:szCs w:val="20"/>
        </w:rPr>
        <w:t> (вводится в действие с 01.01.2016).</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35. Прекращение действия лицензии и (или)приложения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Лицензия и (или) приложение к лицензии прекращают свое действие в случаях: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истечения срока, на который они выданы;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совершения действий (операций) в полном объеме, на осуществление которых они выданы;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лишения (отзыва)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прекращения деятельности физического лица, ликвидации юридического лица;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добровольного обращения лицензиата к лицензиару о прекращении действия лицензии и (или) приложения к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исключения лицензии или отдельного вида деятельности и (или) подвида деятельности или действия (операции) из </w:t>
      </w:r>
      <w:hyperlink r:id="rId177" w:anchor="z244" w:history="1">
        <w:r w:rsidRPr="006F5892">
          <w:rPr>
            <w:rStyle w:val="a4"/>
            <w:rFonts w:ascii="Times New Roman" w:hAnsi="Times New Roman" w:cs="Times New Roman"/>
            <w:sz w:val="20"/>
            <w:szCs w:val="20"/>
          </w:rPr>
          <w:t>приложения 1</w:t>
        </w:r>
      </w:hyperlink>
      <w:r w:rsidRPr="006F5892">
        <w:rPr>
          <w:rFonts w:ascii="Times New Roman" w:hAnsi="Times New Roman" w:cs="Times New Roman"/>
          <w:sz w:val="20"/>
          <w:szCs w:val="20"/>
        </w:rPr>
        <w:t> к настоящему Закону;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исключения лицензиата из числа лиц, подлежащих лицензированию;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в иных случаях, предусмотренных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w:t>
      </w:r>
      <w:hyperlink r:id="rId178" w:anchor="z163" w:history="1">
        <w:r w:rsidRPr="006F5892">
          <w:rPr>
            <w:rStyle w:val="a4"/>
            <w:rFonts w:ascii="Times New Roman" w:hAnsi="Times New Roman" w:cs="Times New Roman"/>
            <w:sz w:val="20"/>
            <w:szCs w:val="20"/>
          </w:rPr>
          <w:t>пункта 1</w:t>
        </w:r>
      </w:hyperlink>
      <w:r w:rsidRPr="006F5892">
        <w:rPr>
          <w:rFonts w:ascii="Times New Roman" w:hAnsi="Times New Roman" w:cs="Times New Roman"/>
          <w:sz w:val="20"/>
          <w:szCs w:val="20"/>
        </w:rPr>
        <w:t> настоящей статьи, или оформления лицензии только в электронной форме.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3. С момента прекращения действия лицензии и (или) приложения к лицензии, за исключением случаев, предусмотренных подпунктами 6) и 7) </w:t>
      </w:r>
      <w:hyperlink r:id="rId179" w:anchor="z163" w:history="1">
        <w:r w:rsidRPr="006F5892">
          <w:rPr>
            <w:rStyle w:val="a4"/>
            <w:rFonts w:ascii="Times New Roman" w:hAnsi="Times New Roman" w:cs="Times New Roman"/>
            <w:sz w:val="20"/>
            <w:szCs w:val="20"/>
          </w:rPr>
          <w:t>пункта 1</w:t>
        </w:r>
      </w:hyperlink>
      <w:r w:rsidRPr="006F5892">
        <w:rPr>
          <w:rFonts w:ascii="Times New Roman" w:hAnsi="Times New Roman" w:cs="Times New Roman"/>
          <w:sz w:val="20"/>
          <w:szCs w:val="20"/>
        </w:rPr>
        <w:t>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36. Особые условия лицензирования отдельных видов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w:t>
      </w:r>
      <w:hyperlink r:id="rId180" w:anchor="z63" w:history="1">
        <w:r w:rsidRPr="006F5892">
          <w:rPr>
            <w:rStyle w:val="a4"/>
            <w:rFonts w:ascii="Times New Roman" w:hAnsi="Times New Roman" w:cs="Times New Roman"/>
            <w:sz w:val="20"/>
            <w:szCs w:val="20"/>
          </w:rPr>
          <w:t>законами</w:t>
        </w:r>
      </w:hyperlink>
      <w:r w:rsidRPr="006F5892">
        <w:rPr>
          <w:rFonts w:ascii="Times New Roman" w:hAnsi="Times New Roman" w:cs="Times New Roman"/>
          <w:sz w:val="20"/>
          <w:szCs w:val="20"/>
        </w:rPr>
        <w:t>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Условия и порядок выдачи лицензий на право занятия деятельностью в сфере игорного бизнеса определяются </w:t>
      </w:r>
      <w:hyperlink r:id="rId181" w:anchor="z41"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Республики Казахстан "Об игорном бизнесе".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bookmarkStart w:id="4" w:name="z311"/>
      <w:bookmarkEnd w:id="4"/>
      <w:r w:rsidRPr="006F5892">
        <w:rPr>
          <w:rFonts w:ascii="Times New Roman" w:hAnsi="Times New Roman" w:cs="Times New Roman"/>
          <w:sz w:val="20"/>
          <w:szCs w:val="20"/>
        </w:rPr>
        <w:t>3. Исключен Законом РК от 07.04.2016 </w:t>
      </w:r>
      <w:hyperlink r:id="rId182" w:anchor="76" w:history="1">
        <w:r w:rsidRPr="006F5892">
          <w:rPr>
            <w:rStyle w:val="a4"/>
            <w:rFonts w:ascii="Times New Roman" w:hAnsi="Times New Roman" w:cs="Times New Roman"/>
            <w:sz w:val="20"/>
            <w:szCs w:val="20"/>
          </w:rPr>
          <w:t>№ 487-V</w:t>
        </w:r>
      </w:hyperlink>
      <w:r w:rsidRPr="006F5892">
        <w:rPr>
          <w:rFonts w:ascii="Times New Roman" w:hAnsi="Times New Roman" w:cs="Times New Roman"/>
          <w:sz w:val="20"/>
          <w:szCs w:val="20"/>
        </w:rPr>
        <w:t> (</w:t>
      </w:r>
      <w:hyperlink r:id="rId183" w:anchor="8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Особые условия выдачи лицензии на право занятия деятельностью в сфере архитектуры, градостроительства и строительства определяются </w:t>
      </w:r>
      <w:hyperlink r:id="rId184" w:anchor="z67"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"Об архитектурной, градостроительной и строительной деятельности в Республике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приложении к лицензии в качестве особых условий выдачи лицензии указывается категория лицензиата в соответствии с </w:t>
      </w:r>
      <w:hyperlink r:id="rId185" w:anchor="z435"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"Об архитектурной, градостроительной и строительной деятельности в Республике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Особые условия выдачи лицензии и (или) приложения к лицензии на право занятия деятельностью в сфере использования атомной энергии определяются </w:t>
      </w:r>
      <w:hyperlink r:id="rId186" w:anchor="z134"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"Об использовании атомной энергии".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36 с изменениями, внесенными законами РК от 12.01.2016 </w:t>
      </w:r>
      <w:hyperlink r:id="rId187" w:anchor="24" w:history="1">
        <w:r w:rsidRPr="006F5892">
          <w:rPr>
            <w:rStyle w:val="a4"/>
            <w:rFonts w:ascii="Times New Roman" w:hAnsi="Times New Roman" w:cs="Times New Roman"/>
            <w:sz w:val="20"/>
            <w:szCs w:val="20"/>
          </w:rPr>
          <w:t>№ 443-V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07.04.2016 </w:t>
      </w:r>
      <w:hyperlink r:id="rId188" w:anchor="76" w:history="1">
        <w:r w:rsidRPr="006F5892">
          <w:rPr>
            <w:rStyle w:val="a4"/>
            <w:rFonts w:ascii="Times New Roman" w:hAnsi="Times New Roman" w:cs="Times New Roman"/>
            <w:sz w:val="20"/>
            <w:szCs w:val="20"/>
          </w:rPr>
          <w:t>№ 487-V</w:t>
        </w:r>
      </w:hyperlink>
      <w:r w:rsidRPr="006F5892">
        <w:rPr>
          <w:rFonts w:ascii="Times New Roman" w:hAnsi="Times New Roman" w:cs="Times New Roman"/>
          <w:sz w:val="20"/>
          <w:szCs w:val="20"/>
        </w:rPr>
        <w:t> (</w:t>
      </w:r>
      <w:hyperlink r:id="rId189" w:anchor="8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37. Общие положения о лицензировании в сфере экспорта и импорта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Перечень товаров, экспорт и (или) импорт которых подлежит лицензированию,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Порядок и условия выдачи лицензий и разрешений на экспорт и (или) импорт устанавливаются в соответствии с международными договорами.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Перечень продукции, подлежащей экспортному контролю, экспорт или импорт которой подлежит лицензированию, устанавливается Правительством Республики Казахстан на основании номенклатуры (списка) продукции, подлежащей экспортному контролю, в соответствии с международными режимами экспортного контроля и в целях обеспечения национальной безопасности.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Лицензии и (или) приложения к лицензии в сфере импорта и экспорта продукции, подлежащей экспортному контролю, выдаются не позднее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где лицензия выдается по получению такого подтверждения.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Лицензия выдается на каждые товар или продукцию, подлежащие экспортному контролю, классифицируемые в соответствии с Единой товарной номенклатурой внешнеэкономической деятельности, в отношении которых введено лицензирование.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Лицензиар выдает следующие виды лицензий: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генеральная лицензия, выдаваемая участнику внешнеторговой деятельности на основании решения государства – члена Евразийского экономического союза и предоставляющая право на экспорт и (или) импорт отдельного вида товара в определенном лицензией количестве;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разовая лицензия, выдаваемая участнику внешнеторговой деятельности на основании внешнеторгового договора (контракта) и предоставляющая право на экспорт и (или) импорт лицензируемого товара в определенном количестве.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Выдача генеральных и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На экспорт и (или) импорт продукции, подлежащей экспортному контролю, генеральные и исключительные лицензии не выдаются.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в уполномоченные органы в сфере экспорта и импорта отчет о ходе исполнения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Лицензиаты, получившие разовые лицензии, в течение пятнадцати календарных дней по истечении срока действия лицензии обязаны предоставлять в уполномоченные органы в сфере экспорта и импорта информацию об исполнении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Срок действия исключительной лицензии устанавливается решением соответствующего органа Евразийского экономического союза в каждом конкретном случае.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Порядок приостановления или прекращения действия лицензии на экспорт и импорт устанавливается соответствующим органом Евразийского экономического союза.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37 с изменениями, внесенными Законом РК от 26.12.2017 </w:t>
      </w:r>
      <w:hyperlink r:id="rId190" w:anchor="445" w:history="1">
        <w:r w:rsidRPr="006F5892">
          <w:rPr>
            <w:rStyle w:val="a4"/>
            <w:rFonts w:ascii="Times New Roman" w:hAnsi="Times New Roman" w:cs="Times New Roman"/>
            <w:sz w:val="20"/>
            <w:szCs w:val="20"/>
          </w:rPr>
          <w:t>№ 124-VI</w:t>
        </w:r>
      </w:hyperlink>
      <w:r w:rsidRPr="006F5892">
        <w:rPr>
          <w:rFonts w:ascii="Times New Roman" w:hAnsi="Times New Roman" w:cs="Times New Roman"/>
          <w:sz w:val="20"/>
          <w:szCs w:val="20"/>
        </w:rPr>
        <w:t> (вводится в действие с 01.01.2018).</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6. РАЗРЕШИТЕЛЬНЫЕ ПРОЦЕДУРЫ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38. Особенности выдачи разрешения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Разрешительные требования и перечень документов, необходимых для выдачи разрешений второй категории, определяются нормативными правовыми актами.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38 с изменениями, внесенными Законом РК от 29.09.2014 </w:t>
      </w:r>
      <w:hyperlink r:id="rId191" w:anchor="1390"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192"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39. Сроки рассмотрения заявлений о выдаче разрешения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Разрешение второй категории выдается в срок, установленный нормативными правовыми актами.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39 с изменением, внесенным Законом РК от 29.09.2014 </w:t>
      </w:r>
      <w:hyperlink r:id="rId193" w:anchor="1393"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194"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40. Сборы или платы, взимаемые при осуществлении разрешительных процедур</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41. Отказ в выдаче разрешения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Отказ в выдаче разрешения второй категории осуществляется по основаниям, предусмотренным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41 с изменениями, внесенными законами РК от 29.09.2014 </w:t>
      </w:r>
      <w:hyperlink r:id="rId195" w:anchor="1394"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196"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06.04.2016 </w:t>
      </w:r>
      <w:hyperlink r:id="rId197" w:anchor="30" w:history="1">
        <w:r w:rsidRPr="006F5892">
          <w:rPr>
            <w:rStyle w:val="a4"/>
            <w:rFonts w:ascii="Times New Roman" w:hAnsi="Times New Roman" w:cs="Times New Roman"/>
            <w:sz w:val="20"/>
            <w:szCs w:val="20"/>
          </w:rPr>
          <w:t>№ 484-V</w:t>
        </w:r>
      </w:hyperlink>
      <w:r w:rsidRPr="006F5892">
        <w:rPr>
          <w:rFonts w:ascii="Times New Roman" w:hAnsi="Times New Roman" w:cs="Times New Roman"/>
          <w:sz w:val="20"/>
          <w:szCs w:val="20"/>
        </w:rPr>
        <w:t> (</w:t>
      </w:r>
      <w:hyperlink r:id="rId198" w:anchor="64"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тридцати календарных дней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42. Прекращение действия разрешения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Разрешение второй категории прекращает свое действие в случаях и в порядке, определяемых нормативными правовыми актами.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этом лишение (отзыв) разрешений второй категории осуществляется в соответствии с </w:t>
      </w:r>
      <w:hyperlink r:id="rId199" w:anchor="z202" w:history="1">
        <w:r w:rsidRPr="006F5892">
          <w:rPr>
            <w:rStyle w:val="a4"/>
            <w:rFonts w:ascii="Times New Roman" w:hAnsi="Times New Roman" w:cs="Times New Roman"/>
            <w:sz w:val="20"/>
            <w:szCs w:val="20"/>
          </w:rPr>
          <w:t>пунктом 5</w:t>
        </w:r>
      </w:hyperlink>
      <w:r w:rsidRPr="006F5892">
        <w:rPr>
          <w:rFonts w:ascii="Times New Roman" w:hAnsi="Times New Roman" w:cs="Times New Roman"/>
          <w:sz w:val="20"/>
          <w:szCs w:val="20"/>
        </w:rPr>
        <w:t> статьи 45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42 с изменением, внесенным Законом РК от 29.09.2014 </w:t>
      </w:r>
      <w:hyperlink r:id="rId200" w:anchor="1395"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201"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7. ВЫДАЧА ДУБЛИКАТОВ, ИСПРАВЛЕНИЕ ОШИБОК И</w:t>
      </w:r>
      <w:r w:rsidRPr="006F5892">
        <w:rPr>
          <w:rFonts w:ascii="Times New Roman" w:hAnsi="Times New Roman" w:cs="Times New Roman"/>
          <w:sz w:val="20"/>
          <w:szCs w:val="20"/>
        </w:rPr>
        <w:br/>
        <w:t>ПРИОСТАНОВЛЕНИЕ, ВОЗОБНОВЛЕНИЕ ДЕЙСТВИЯ И ЛИШЕНИЕ (ОТЗЫВ)</w:t>
      </w:r>
      <w:r w:rsidRPr="006F5892">
        <w:rPr>
          <w:rFonts w:ascii="Times New Roman" w:hAnsi="Times New Roman" w:cs="Times New Roman"/>
          <w:sz w:val="20"/>
          <w:szCs w:val="20"/>
        </w:rPr>
        <w:br/>
        <w:t>РАЗРЕШЕНИЯ И (ИЛИ) ПРИЛОЖЕНИЯ К РАЗРЕШЕНИЮ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43. Выдача дубликатов разрешения и (или)приложения к разрешению, а также перевод в электронный формат</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Действие настоящего пункта не распространяется на разрешения, выдаваемые только в бумажной форме.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44. Исправление ошибок в выданных разрешениях и (или) приложениях к разрешениям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45. Приостановление, возобновление действия, лишение (отзыв) разрешения и (или) приложения к разрешению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hyperlink r:id="rId202" w:anchor="z232" w:history="1">
        <w:r w:rsidRPr="006F5892">
          <w:rPr>
            <w:rStyle w:val="a4"/>
            <w:rFonts w:ascii="Times New Roman" w:hAnsi="Times New Roman" w:cs="Times New Roman"/>
            <w:sz w:val="20"/>
            <w:szCs w:val="20"/>
          </w:rPr>
          <w:t>пунктом 2</w:t>
        </w:r>
      </w:hyperlink>
      <w:r w:rsidRPr="006F5892">
        <w:rPr>
          <w:rFonts w:ascii="Times New Roman" w:hAnsi="Times New Roman" w:cs="Times New Roman"/>
          <w:sz w:val="20"/>
          <w:szCs w:val="20"/>
        </w:rPr>
        <w:t> статьи 51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w:t>
      </w:r>
      <w:hyperlink r:id="rId203" w:anchor="z200"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настоящей статьи.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Лишение (отзыв) разрешения осуществляется в порядке и (или) по основаниям, предусмотренным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Сноска. Статья 45 с изменением, внесенным Законом РК от 29.12.2014</w:t>
      </w:r>
      <w:hyperlink r:id="rId204" w:anchor="3286"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8. УВЕДОМИТЕЛЬНЫЙ ПОРЯДОК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46. Уведомительный порядок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Исчерпывающий перечень уведомлений предусматривается в </w:t>
      </w:r>
      <w:hyperlink r:id="rId205" w:anchor="z248" w:history="1">
        <w:r w:rsidRPr="006F5892">
          <w:rPr>
            <w:rStyle w:val="a4"/>
            <w:rFonts w:ascii="Times New Roman" w:hAnsi="Times New Roman" w:cs="Times New Roman"/>
            <w:sz w:val="20"/>
            <w:szCs w:val="20"/>
          </w:rPr>
          <w:t>приложении 3</w:t>
        </w:r>
      </w:hyperlink>
      <w:r w:rsidRPr="006F5892">
        <w:rPr>
          <w:rFonts w:ascii="Times New Roman" w:hAnsi="Times New Roman" w:cs="Times New Roman"/>
          <w:sz w:val="20"/>
          <w:szCs w:val="20"/>
        </w:rPr>
        <w:t> к настоящему Закону.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Представлением формы сведений в случаях, предусмотренных нормативными правовыми актами, заявители декларируют свое соответствие требованиям, предъявляемым нормативными правовыми актами, к осуществлению деятельности или действий, в отношении которых введен уведомительный порядок.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Ответственность за достоверность сведений, содержащихся в уведомлении и (или) прилагаемых к уведомлению документах, несет заявитель.</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46 с изменениями, внесенными Законом РК от 29.09.2014 </w:t>
      </w:r>
      <w:hyperlink r:id="rId206" w:anchor="1396"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207"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47. Подтверждение направления уведомления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9. ИНФОРМАЦИОННО-КОММУНИКАЦИОННЫЕ ТЕХНОЛОГИИ ПРИ ОСУЩЕСТВЛЕНИИ ЛИЦЕНЗИРОВАНИЯ, РАЗРЕШИТЕЛЬНЫХ</w:t>
      </w:r>
      <w:r w:rsidRPr="006F5892">
        <w:rPr>
          <w:rFonts w:ascii="Times New Roman" w:hAnsi="Times New Roman" w:cs="Times New Roman"/>
          <w:sz w:val="20"/>
          <w:szCs w:val="20"/>
        </w:rPr>
        <w:br/>
        <w:t>ПРОЦЕДУР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Глава 9 с изменениями, внесенными Законом РК от 24.11.2015</w:t>
      </w:r>
      <w:hyperlink r:id="rId208" w:anchor="383" w:history="1">
        <w:r w:rsidRPr="006F5892">
          <w:rPr>
            <w:rStyle w:val="a4"/>
            <w:rFonts w:ascii="Times New Roman" w:hAnsi="Times New Roman" w:cs="Times New Roman"/>
            <w:sz w:val="20"/>
            <w:szCs w:val="20"/>
          </w:rPr>
          <w:t> № 419-V</w:t>
        </w:r>
      </w:hyperlink>
      <w:r w:rsidRPr="006F5892">
        <w:rPr>
          <w:rFonts w:ascii="Times New Roman" w:hAnsi="Times New Roman" w:cs="Times New Roman"/>
          <w:sz w:val="20"/>
          <w:szCs w:val="20"/>
        </w:rPr>
        <w:t> (вводится в действие с 01.01.2016).</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48. Осуществление лицензирования, разрешительных процедур и уведомлений в электронной форме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hyperlink r:id="rId209" w:anchor="z239"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статьи 52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Разрешения, выданные в форме электронного документа, равнозначны разрешениям на бумажном носителе.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Ответственность за невыполнение требований, установленных частью четвертой настоящего пункта, несет разрешительный орган.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Действие настоящего пункта не распространяется на разрешения, которые не подлежат автоматизации.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В случае подачи заявления в электронной форме посредством государственной информационной системы разрешений и уведомлений регистрация заявления лицензиаром и органом, уполномоченным на выдачу разрешения второй категории, производится в течение одного рабочего дня.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48 с изменениями, внесенными Законом РК от 17.11.2015 </w:t>
      </w:r>
      <w:hyperlink r:id="rId210" w:anchor="322" w:history="1">
        <w:r w:rsidRPr="006F5892">
          <w:rPr>
            <w:rStyle w:val="a4"/>
            <w:rFonts w:ascii="Times New Roman" w:hAnsi="Times New Roman" w:cs="Times New Roman"/>
            <w:sz w:val="20"/>
            <w:szCs w:val="20"/>
          </w:rPr>
          <w:t>№ 408-V</w:t>
        </w:r>
      </w:hyperlink>
      <w:r w:rsidRPr="006F5892">
        <w:rPr>
          <w:rFonts w:ascii="Times New Roman" w:hAnsi="Times New Roman" w:cs="Times New Roman"/>
          <w:sz w:val="20"/>
          <w:szCs w:val="20"/>
        </w:rPr>
        <w:t> (</w:t>
      </w:r>
      <w:hyperlink r:id="rId211" w:anchor="34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01.03.2016).</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49. Государственный электронный реестр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Разрешительными органами на постоянной основе ведется государственный электронный реестр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В случае приостановления деятельности или отдельных видов деятельности или действий (операций) физического или юридического лица в государственный электронный реестр разрешений и уведомлений вносятся соответствующие сведения.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49 с изменением, внесенным Законом РК от 29.03.2016 </w:t>
      </w:r>
      <w:hyperlink r:id="rId212" w:anchor="37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10. ОТВЕТСТВЕННОСТЬ И КОНТРОЛЬ</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50. Ответственность за нарушение законодательства Республики Казахстан о разрешениях и уведомлениях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51. Контроль по уведомлениям и разрешительный контроль</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Разрешительный контроль осуществляется в форме проверки и иных формах.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порядке иной формы контроля с возможностью посещения проверяемого лица, по результатам которой принимается решение о соответствии или несоответствии заявителя квалификационным или разрешительным требованиям.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Разрешительному контролю в порядке, указанном настоящим пунктом, подлежат квалификационные и разрешительные требования, которые не могут быть подтверждены представлением документов, а также достоверность представленных документов.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      3.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w:t>
      </w:r>
      <w:r w:rsidRPr="006F5892">
        <w:rPr>
          <w:rFonts w:ascii="Times New Roman" w:hAnsi="Times New Roman" w:cs="Times New Roman"/>
          <w:sz w:val="20"/>
          <w:szCs w:val="20"/>
        </w:rPr>
        <w:lastRenderedPageBreak/>
        <w:t>с </w:t>
      </w:r>
      <w:hyperlink r:id="rId213" w:anchor="z1230" w:history="1">
        <w:r w:rsidRPr="006F5892">
          <w:rPr>
            <w:rStyle w:val="a4"/>
            <w:rFonts w:ascii="Times New Roman" w:hAnsi="Times New Roman" w:cs="Times New Roman"/>
            <w:sz w:val="20"/>
            <w:szCs w:val="20"/>
          </w:rPr>
          <w:t>Предпринимательским кодексом</w:t>
        </w:r>
      </w:hyperlink>
      <w:r w:rsidRPr="006F5892">
        <w:rPr>
          <w:rFonts w:ascii="Times New Roman" w:hAnsi="Times New Roman" w:cs="Times New Roman"/>
          <w:sz w:val="20"/>
          <w:szCs w:val="20"/>
        </w:rPr>
        <w:t> Республики Казахстан и </w:t>
      </w:r>
      <w:hyperlink r:id="rId214" w:anchor="z115"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Республики Казахстан "О Национальном Банке Республики Казахстан" посредством проверок.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w:t>
      </w:r>
      <w:hyperlink r:id="rId215" w:anchor="z1231" w:history="1">
        <w:r w:rsidRPr="006F5892">
          <w:rPr>
            <w:rStyle w:val="a4"/>
            <w:rFonts w:ascii="Times New Roman" w:hAnsi="Times New Roman" w:cs="Times New Roman"/>
            <w:sz w:val="20"/>
            <w:szCs w:val="20"/>
          </w:rPr>
          <w:t>Предпринимательским кодексом</w:t>
        </w:r>
      </w:hyperlink>
      <w:r w:rsidRPr="006F5892">
        <w:rPr>
          <w:rFonts w:ascii="Times New Roman" w:hAnsi="Times New Roman" w:cs="Times New Roman"/>
          <w:sz w:val="20"/>
          <w:szCs w:val="20"/>
        </w:rPr>
        <w:t>Республики Казахстан и </w:t>
      </w:r>
      <w:hyperlink r:id="rId216" w:anchor="z115"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Национальном Банке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Статья 51 с изменениями, внесенными законами РК от 29.09.2014 </w:t>
      </w:r>
      <w:hyperlink r:id="rId217" w:anchor="1397"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218"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29.10.2015</w:t>
      </w:r>
      <w:hyperlink r:id="rId219" w:anchor="634" w:history="1">
        <w:r w:rsidRPr="006F5892">
          <w:rPr>
            <w:rStyle w:val="a4"/>
            <w:rFonts w:ascii="Times New Roman" w:hAnsi="Times New Roman" w:cs="Times New Roman"/>
            <w:sz w:val="20"/>
            <w:szCs w:val="20"/>
          </w:rPr>
          <w:t> № 376-V</w:t>
        </w:r>
      </w:hyperlink>
      <w:r w:rsidRPr="006F5892">
        <w:rPr>
          <w:rFonts w:ascii="Times New Roman" w:hAnsi="Times New Roman" w:cs="Times New Roman"/>
          <w:sz w:val="20"/>
          <w:szCs w:val="20"/>
        </w:rPr>
        <w:t> (вводится в действие с 01.01.2016); от 29.03.2016</w:t>
      </w:r>
      <w:hyperlink r:id="rId220" w:anchor="378" w:history="1">
        <w:r w:rsidRPr="006F5892">
          <w:rPr>
            <w:rStyle w:val="a4"/>
            <w:rFonts w:ascii="Times New Roman" w:hAnsi="Times New Roman" w:cs="Times New Roman"/>
            <w:sz w:val="20"/>
            <w:szCs w:val="20"/>
          </w:rPr>
          <w:t> №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Глава 11. ЗАКЛЮЧИТЕЛЬНЫЕ И ПЕРЕХОДНЫЕ ПОЛОЖЕНИЯ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52. Переходные положения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hyperlink r:id="rId221" w:anchor="z244" w:history="1">
        <w:r w:rsidRPr="006F5892">
          <w:rPr>
            <w:rStyle w:val="a4"/>
            <w:rFonts w:ascii="Times New Roman" w:hAnsi="Times New Roman" w:cs="Times New Roman"/>
            <w:sz w:val="20"/>
            <w:szCs w:val="20"/>
          </w:rPr>
          <w:t>приложениями 1</w:t>
        </w:r>
      </w:hyperlink>
      <w:r w:rsidRPr="006F5892">
        <w:rPr>
          <w:rFonts w:ascii="Times New Roman" w:hAnsi="Times New Roman" w:cs="Times New Roman"/>
          <w:sz w:val="20"/>
          <w:szCs w:val="20"/>
        </w:rPr>
        <w:t>, </w:t>
      </w:r>
      <w:hyperlink r:id="rId222" w:anchor="z246"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и </w:t>
      </w:r>
      <w:hyperlink r:id="rId223" w:anchor="z248" w:history="1">
        <w:r w:rsidRPr="006F5892">
          <w:rPr>
            <w:rStyle w:val="a4"/>
            <w:rFonts w:ascii="Times New Roman" w:hAnsi="Times New Roman" w:cs="Times New Roman"/>
            <w:sz w:val="20"/>
            <w:szCs w:val="20"/>
          </w:rPr>
          <w:t>3</w:t>
        </w:r>
      </w:hyperlink>
      <w:r w:rsidRPr="006F5892">
        <w:rPr>
          <w:rFonts w:ascii="Times New Roman" w:hAnsi="Times New Roman" w:cs="Times New Roman"/>
          <w:sz w:val="20"/>
          <w:szCs w:val="20"/>
        </w:rPr>
        <w:t> к настоящему Закону, с учетом исключений, предусмотренных </w:t>
      </w:r>
      <w:hyperlink r:id="rId224" w:anchor="z41" w:history="1">
        <w:r w:rsidRPr="006F5892">
          <w:rPr>
            <w:rStyle w:val="a4"/>
            <w:rFonts w:ascii="Times New Roman" w:hAnsi="Times New Roman" w:cs="Times New Roman"/>
            <w:sz w:val="20"/>
            <w:szCs w:val="20"/>
          </w:rPr>
          <w:t>пунктом 2</w:t>
        </w:r>
      </w:hyperlink>
      <w:r w:rsidRPr="006F5892">
        <w:rPr>
          <w:rFonts w:ascii="Times New Roman" w:hAnsi="Times New Roman" w:cs="Times New Roman"/>
          <w:sz w:val="20"/>
          <w:szCs w:val="20"/>
        </w:rPr>
        <w:t>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На виды деятельности, не подлежавшие лицензированию в соответствии с </w:t>
      </w:r>
      <w:hyperlink r:id="rId225" w:anchor="z30" w:history="1">
        <w:r w:rsidRPr="006F5892">
          <w:rPr>
            <w:rStyle w:val="a4"/>
            <w:rFonts w:ascii="Times New Roman" w:hAnsi="Times New Roman" w:cs="Times New Roman"/>
            <w:sz w:val="20"/>
            <w:szCs w:val="20"/>
          </w:rPr>
          <w:t>пунктом 8</w:t>
        </w:r>
      </w:hyperlink>
      <w:r w:rsidRPr="006F5892">
        <w:rPr>
          <w:rFonts w:ascii="Times New Roman" w:hAnsi="Times New Roman" w:cs="Times New Roman"/>
          <w:sz w:val="20"/>
          <w:szCs w:val="20"/>
        </w:rPr>
        <w:t> статьи 4 Закона Республики Казахстан "О лицензировании", с момента введения в действие настоящего Закона при условии наличия их в </w:t>
      </w:r>
      <w:hyperlink r:id="rId226" w:anchor="z244" w:history="1">
        <w:r w:rsidRPr="006F5892">
          <w:rPr>
            <w:rStyle w:val="a4"/>
            <w:rFonts w:ascii="Times New Roman" w:hAnsi="Times New Roman" w:cs="Times New Roman"/>
            <w:sz w:val="20"/>
            <w:szCs w:val="20"/>
          </w:rPr>
          <w:t>приложениях 1</w:t>
        </w:r>
      </w:hyperlink>
      <w:r w:rsidRPr="006F5892">
        <w:rPr>
          <w:rFonts w:ascii="Times New Roman" w:hAnsi="Times New Roman" w:cs="Times New Roman"/>
          <w:sz w:val="20"/>
          <w:szCs w:val="20"/>
        </w:rPr>
        <w:t>, 2 и </w:t>
      </w:r>
      <w:hyperlink r:id="rId227" w:anchor="z248" w:history="1">
        <w:r w:rsidRPr="006F5892">
          <w:rPr>
            <w:rStyle w:val="a4"/>
            <w:rFonts w:ascii="Times New Roman" w:hAnsi="Times New Roman" w:cs="Times New Roman"/>
            <w:sz w:val="20"/>
            <w:szCs w:val="20"/>
          </w:rPr>
          <w:t>3</w:t>
        </w:r>
      </w:hyperlink>
      <w:r w:rsidRPr="006F5892">
        <w:rPr>
          <w:rFonts w:ascii="Times New Roman" w:hAnsi="Times New Roman" w:cs="Times New Roman"/>
          <w:sz w:val="20"/>
          <w:szCs w:val="20"/>
        </w:rPr>
        <w:t>к настоящему Закону, распространяется разрешительный или уведомительный порядок на общих основаниях.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hyperlink r:id="rId228" w:anchor="z244" w:history="1">
        <w:r w:rsidRPr="006F5892">
          <w:rPr>
            <w:rStyle w:val="a4"/>
            <w:rFonts w:ascii="Times New Roman" w:hAnsi="Times New Roman" w:cs="Times New Roman"/>
            <w:sz w:val="20"/>
            <w:szCs w:val="20"/>
          </w:rPr>
          <w:t>приложением 1</w:t>
        </w:r>
      </w:hyperlink>
      <w:r w:rsidRPr="006F5892">
        <w:rPr>
          <w:rFonts w:ascii="Times New Roman" w:hAnsi="Times New Roman" w:cs="Times New Roman"/>
          <w:sz w:val="20"/>
          <w:szCs w:val="20"/>
        </w:rPr>
        <w:t> к настоящему Закону.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Статья 53. Порядок введения в действие настоящего Закона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Настоящий Закон вводится в действие по истечении шести месяцев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Признать утратившим силу </w:t>
      </w:r>
      <w:hyperlink r:id="rId229" w:anchor="z0" w:history="1">
        <w:r w:rsidRPr="006F5892">
          <w:rPr>
            <w:rStyle w:val="a4"/>
            <w:rFonts w:ascii="Times New Roman" w:hAnsi="Times New Roman" w:cs="Times New Roman"/>
            <w:sz w:val="20"/>
            <w:szCs w:val="20"/>
          </w:rPr>
          <w:t>Закон</w:t>
        </w:r>
      </w:hyperlink>
      <w:r w:rsidRPr="006F5892">
        <w:rPr>
          <w:rFonts w:ascii="Times New Roman" w:hAnsi="Times New Roman" w:cs="Times New Roman"/>
          <w:sz w:val="20"/>
          <w:szCs w:val="20"/>
        </w:rPr>
        <w:t>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tbl>
      <w:tblPr>
        <w:tblW w:w="9000" w:type="dxa"/>
        <w:tblCellMar>
          <w:left w:w="0" w:type="dxa"/>
          <w:right w:w="0" w:type="dxa"/>
        </w:tblCellMar>
        <w:tblLook w:val="04A0" w:firstRow="1" w:lastRow="0" w:firstColumn="1" w:lastColumn="0" w:noHBand="0" w:noVBand="1"/>
      </w:tblPr>
      <w:tblGrid>
        <w:gridCol w:w="5843"/>
        <w:gridCol w:w="3157"/>
      </w:tblGrid>
      <w:tr w:rsidR="006F5892" w:rsidRPr="006F5892" w:rsidTr="006F5892">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6000"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      Президент</w:t>
            </w:r>
            <w:r w:rsidRPr="006F5892">
              <w:rPr>
                <w:rFonts w:ascii="Times New Roman" w:hAnsi="Times New Roman" w:cs="Times New Roman"/>
                <w:i/>
                <w:iCs/>
                <w:sz w:val="20"/>
                <w:szCs w:val="20"/>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Н. НАЗАРБАЕВ</w:t>
            </w:r>
          </w:p>
        </w:tc>
      </w:tr>
    </w:tbl>
    <w:p w:rsidR="006F5892" w:rsidRPr="006F5892" w:rsidRDefault="006F5892" w:rsidP="006F5892">
      <w:pPr>
        <w:pStyle w:val="a3"/>
        <w:rPr>
          <w:rFonts w:ascii="Times New Roman" w:hAnsi="Times New Roman" w:cs="Times New Roman"/>
          <w:vanish/>
          <w:sz w:val="20"/>
          <w:szCs w:val="20"/>
        </w:rPr>
      </w:pPr>
    </w:p>
    <w:tbl>
      <w:tblPr>
        <w:tblW w:w="0" w:type="auto"/>
        <w:tblCellMar>
          <w:left w:w="0" w:type="dxa"/>
          <w:right w:w="0" w:type="dxa"/>
        </w:tblCellMar>
        <w:tblLook w:val="04A0" w:firstRow="1" w:lastRow="0" w:firstColumn="1" w:lastColumn="0" w:noHBand="0" w:noVBand="1"/>
      </w:tblPr>
      <w:tblGrid>
        <w:gridCol w:w="5805"/>
        <w:gridCol w:w="3420"/>
      </w:tblGrid>
      <w:tr w:rsidR="006F5892" w:rsidRPr="006F5892" w:rsidTr="006F5892">
        <w:tc>
          <w:tcPr>
            <w:tcW w:w="5805"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bookmarkStart w:id="5" w:name="z244"/>
            <w:bookmarkEnd w:id="5"/>
            <w:r w:rsidRPr="006F5892">
              <w:rPr>
                <w:rFonts w:ascii="Times New Roman" w:hAnsi="Times New Roman" w:cs="Times New Roman"/>
                <w:sz w:val="20"/>
                <w:szCs w:val="20"/>
              </w:rPr>
              <w:t>ПРИЛОЖЕНИЕ 1</w:t>
            </w:r>
            <w:r w:rsidRPr="006F5892">
              <w:rPr>
                <w:rFonts w:ascii="Times New Roman" w:hAnsi="Times New Roman" w:cs="Times New Roman"/>
                <w:sz w:val="20"/>
                <w:szCs w:val="20"/>
              </w:rPr>
              <w:br/>
              <w:t>к Закону Республики Казахстан</w:t>
            </w:r>
            <w:r w:rsidRPr="006F5892">
              <w:rPr>
                <w:rFonts w:ascii="Times New Roman" w:hAnsi="Times New Roman" w:cs="Times New Roman"/>
                <w:sz w:val="20"/>
                <w:szCs w:val="20"/>
              </w:rPr>
              <w:br/>
              <w:t>"О разрешениях и уведомлениях"</w:t>
            </w:r>
            <w:r w:rsidRPr="006F5892">
              <w:rPr>
                <w:rFonts w:ascii="Times New Roman" w:hAnsi="Times New Roman" w:cs="Times New Roman"/>
                <w:sz w:val="20"/>
                <w:szCs w:val="20"/>
              </w:rPr>
              <w:br/>
              <w:t>от 16 мая 2014 года № 202-V ЗРК</w:t>
            </w:r>
          </w:p>
        </w:tc>
      </w:tr>
    </w:tbl>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Примечание РЦПИ!</w:t>
      </w:r>
      <w:r w:rsidRPr="006F5892">
        <w:rPr>
          <w:rFonts w:ascii="Times New Roman" w:hAnsi="Times New Roman" w:cs="Times New Roman"/>
          <w:sz w:val="20"/>
          <w:szCs w:val="20"/>
        </w:rPr>
        <w:br/>
        <w:t>      В приложение 1 предусмотрены изменения Законом РК от 27.12.2017 </w:t>
      </w:r>
      <w:hyperlink r:id="rId230" w:anchor="z494" w:history="1">
        <w:r w:rsidRPr="006F5892">
          <w:rPr>
            <w:rStyle w:val="a4"/>
            <w:rFonts w:ascii="Times New Roman" w:hAnsi="Times New Roman" w:cs="Times New Roman"/>
            <w:sz w:val="20"/>
            <w:szCs w:val="20"/>
          </w:rPr>
          <w:t>№ 126-VI</w:t>
        </w:r>
      </w:hyperlink>
      <w:r w:rsidRPr="006F5892">
        <w:rPr>
          <w:rFonts w:ascii="Times New Roman" w:hAnsi="Times New Roman" w:cs="Times New Roman"/>
          <w:sz w:val="20"/>
          <w:szCs w:val="20"/>
        </w:rPr>
        <w:t> (вводится в действие по истечении шести месяцев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ПЕРЕЧЕНЬ</w:t>
      </w:r>
      <w:r w:rsidRPr="006F5892">
        <w:rPr>
          <w:rFonts w:ascii="Times New Roman" w:hAnsi="Times New Roman" w:cs="Times New Roman"/>
          <w:sz w:val="20"/>
          <w:szCs w:val="20"/>
        </w:rPr>
        <w:br/>
        <w:t>разрешений первой категории (лицензий)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Сноска. Приложение 1 с изменениями, внесенными законами РК от 29.12.2014</w:t>
      </w:r>
      <w:hyperlink r:id="rId231" w:anchor="3287"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27.04.2015 </w:t>
      </w:r>
      <w:hyperlink r:id="rId232" w:anchor="296" w:history="1">
        <w:r w:rsidRPr="006F5892">
          <w:rPr>
            <w:rStyle w:val="a4"/>
            <w:rFonts w:ascii="Times New Roman" w:hAnsi="Times New Roman" w:cs="Times New Roman"/>
            <w:sz w:val="20"/>
            <w:szCs w:val="20"/>
          </w:rPr>
          <w:t>№ 311-V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13.11.2015 </w:t>
      </w:r>
      <w:hyperlink r:id="rId233" w:anchor="433" w:history="1">
        <w:r w:rsidRPr="006F5892">
          <w:rPr>
            <w:rStyle w:val="a4"/>
            <w:rFonts w:ascii="Times New Roman" w:hAnsi="Times New Roman" w:cs="Times New Roman"/>
            <w:sz w:val="20"/>
            <w:szCs w:val="20"/>
          </w:rPr>
          <w:t>№ 398-V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29.10.2015</w:t>
      </w:r>
      <w:hyperlink r:id="rId234" w:anchor="635" w:history="1">
        <w:r w:rsidRPr="006F5892">
          <w:rPr>
            <w:rStyle w:val="a4"/>
            <w:rFonts w:ascii="Times New Roman" w:hAnsi="Times New Roman" w:cs="Times New Roman"/>
            <w:sz w:val="20"/>
            <w:szCs w:val="20"/>
          </w:rPr>
          <w:t> № 376-V</w:t>
        </w:r>
      </w:hyperlink>
      <w:r w:rsidRPr="006F5892">
        <w:rPr>
          <w:rFonts w:ascii="Times New Roman" w:hAnsi="Times New Roman" w:cs="Times New Roman"/>
          <w:sz w:val="20"/>
          <w:szCs w:val="20"/>
        </w:rPr>
        <w:t> (вводится в действие с 01.01.2016); от 03.12.2015</w:t>
      </w:r>
      <w:hyperlink r:id="rId235" w:anchor="712" w:history="1">
        <w:r w:rsidRPr="006F5892">
          <w:rPr>
            <w:rStyle w:val="a4"/>
            <w:rFonts w:ascii="Times New Roman" w:hAnsi="Times New Roman" w:cs="Times New Roman"/>
            <w:sz w:val="20"/>
            <w:szCs w:val="20"/>
          </w:rPr>
          <w:t> № 432-V</w:t>
        </w:r>
      </w:hyperlink>
      <w:r w:rsidRPr="006F5892">
        <w:rPr>
          <w:rFonts w:ascii="Times New Roman" w:hAnsi="Times New Roman" w:cs="Times New Roman"/>
          <w:sz w:val="20"/>
          <w:szCs w:val="20"/>
        </w:rPr>
        <w:t> (вводится в действие с 01.01.2016); от 29.03.2016</w:t>
      </w:r>
      <w:hyperlink r:id="rId236" w:anchor="385" w:history="1">
        <w:r w:rsidRPr="006F5892">
          <w:rPr>
            <w:rStyle w:val="a4"/>
            <w:rFonts w:ascii="Times New Roman" w:hAnsi="Times New Roman" w:cs="Times New Roman"/>
            <w:sz w:val="20"/>
            <w:szCs w:val="20"/>
          </w:rPr>
          <w:t> № 479-V</w:t>
        </w:r>
      </w:hyperlink>
      <w:r w:rsidRPr="006F5892">
        <w:rPr>
          <w:rFonts w:ascii="Times New Roman" w:hAnsi="Times New Roman" w:cs="Times New Roman"/>
          <w:sz w:val="20"/>
          <w:szCs w:val="20"/>
        </w:rPr>
        <w:t> (порядок введения в действие см. </w:t>
      </w:r>
      <w:hyperlink r:id="rId237" w:anchor="428" w:history="1">
        <w:r w:rsidRPr="006F5892">
          <w:rPr>
            <w:rStyle w:val="a4"/>
            <w:rFonts w:ascii="Times New Roman" w:hAnsi="Times New Roman" w:cs="Times New Roman"/>
            <w:sz w:val="20"/>
            <w:szCs w:val="20"/>
          </w:rPr>
          <w:t>ст. 2</w:t>
        </w:r>
      </w:hyperlink>
      <w:r w:rsidRPr="006F5892">
        <w:rPr>
          <w:rFonts w:ascii="Times New Roman" w:hAnsi="Times New Roman" w:cs="Times New Roman"/>
          <w:sz w:val="20"/>
          <w:szCs w:val="20"/>
        </w:rPr>
        <w:t>); от 07.04.2016 </w:t>
      </w:r>
      <w:hyperlink r:id="rId238" w:anchor="77" w:history="1">
        <w:r w:rsidRPr="006F5892">
          <w:rPr>
            <w:rStyle w:val="a4"/>
            <w:rFonts w:ascii="Times New Roman" w:hAnsi="Times New Roman" w:cs="Times New Roman"/>
            <w:sz w:val="20"/>
            <w:szCs w:val="20"/>
          </w:rPr>
          <w:t>№ 487-V</w:t>
        </w:r>
      </w:hyperlink>
      <w:r w:rsidRPr="006F5892">
        <w:rPr>
          <w:rFonts w:ascii="Times New Roman" w:hAnsi="Times New Roman" w:cs="Times New Roman"/>
          <w:sz w:val="20"/>
          <w:szCs w:val="20"/>
        </w:rPr>
        <w:t> (</w:t>
      </w:r>
      <w:hyperlink r:id="rId239" w:anchor="8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 от 09.04.2016 </w:t>
      </w:r>
      <w:hyperlink r:id="rId240" w:anchor="26" w:history="1">
        <w:r w:rsidRPr="006F5892">
          <w:rPr>
            <w:rStyle w:val="a4"/>
            <w:rFonts w:ascii="Times New Roman" w:hAnsi="Times New Roman" w:cs="Times New Roman"/>
            <w:sz w:val="20"/>
            <w:szCs w:val="20"/>
          </w:rPr>
          <w:t>№ 496-V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09.04.2016 </w:t>
      </w:r>
      <w:hyperlink r:id="rId241" w:anchor="42" w:history="1">
        <w:r w:rsidRPr="006F5892">
          <w:rPr>
            <w:rStyle w:val="a4"/>
            <w:rFonts w:ascii="Times New Roman" w:hAnsi="Times New Roman" w:cs="Times New Roman"/>
            <w:sz w:val="20"/>
            <w:szCs w:val="20"/>
          </w:rPr>
          <w:t>№ 502-V</w:t>
        </w:r>
      </w:hyperlink>
      <w:r w:rsidRPr="006F5892">
        <w:rPr>
          <w:rFonts w:ascii="Times New Roman" w:hAnsi="Times New Roman" w:cs="Times New Roman"/>
          <w:sz w:val="20"/>
          <w:szCs w:val="20"/>
        </w:rPr>
        <w:t>(вводится в действие по истечении трех месяцев со дня его первого официального опубликования).</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4"/>
        <w:gridCol w:w="2994"/>
        <w:gridCol w:w="3097"/>
        <w:gridCol w:w="2710"/>
      </w:tblGrid>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w:t>
            </w:r>
            <w:r w:rsidRPr="006F5892">
              <w:rPr>
                <w:rFonts w:ascii="Times New Roman" w:hAnsi="Times New Roman" w:cs="Times New Roman"/>
                <w:sz w:val="20"/>
                <w:szCs w:val="20"/>
              </w:rPr>
              <w:br/>
              <w:t>п/п</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Наименование лицензии и вида деятельности, для осуществления которой требуется наличие лицензии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Наименование подвида деятельности, для осуществления которой требуется наличие лицензии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Примечание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области телерадиовещания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для занятия деятельностью по распространению теле-, радиоканалов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cфepe культуры</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деятельность по осуществлению археологических и (или) научно-реставрационных работ на памятниках истории и культуры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cфepe образования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образовательной деятельностью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Духовные образовательные программы. </w:t>
            </w:r>
            <w:r w:rsidRPr="006F5892">
              <w:rPr>
                <w:rFonts w:ascii="Times New Roman" w:hAnsi="Times New Roman" w:cs="Times New Roman"/>
                <w:sz w:val="20"/>
                <w:szCs w:val="20"/>
              </w:rPr>
              <w:br/>
              <w:t>2. Общеобразовательные учебные программы начального образования.</w:t>
            </w:r>
            <w:r w:rsidRPr="006F5892">
              <w:rPr>
                <w:rFonts w:ascii="Times New Roman" w:hAnsi="Times New Roman" w:cs="Times New Roman"/>
                <w:sz w:val="20"/>
                <w:szCs w:val="20"/>
              </w:rPr>
              <w:br/>
              <w:t>3. Общеобразовательные учебные программы основного среднего образования. </w:t>
            </w:r>
            <w:r w:rsidRPr="006F5892">
              <w:rPr>
                <w:rFonts w:ascii="Times New Roman" w:hAnsi="Times New Roman" w:cs="Times New Roman"/>
                <w:sz w:val="20"/>
                <w:szCs w:val="20"/>
              </w:rPr>
              <w:br/>
              <w:t>4. Общеобразовательные учебные программы общего среднего образования.</w:t>
            </w:r>
            <w:r w:rsidRPr="006F5892">
              <w:rPr>
                <w:rFonts w:ascii="Times New Roman" w:hAnsi="Times New Roman" w:cs="Times New Roman"/>
                <w:sz w:val="20"/>
                <w:szCs w:val="20"/>
              </w:rPr>
              <w:br/>
              <w:t>5. Образовательные программы технического и профессионального образования.</w:t>
            </w:r>
            <w:r w:rsidRPr="006F5892">
              <w:rPr>
                <w:rFonts w:ascii="Times New Roman" w:hAnsi="Times New Roman" w:cs="Times New Roman"/>
                <w:sz w:val="20"/>
                <w:szCs w:val="20"/>
              </w:rPr>
              <w:br/>
              <w:t>6. Образовательные программы послесреднего образования.</w:t>
            </w:r>
            <w:r w:rsidRPr="006F5892">
              <w:rPr>
                <w:rFonts w:ascii="Times New Roman" w:hAnsi="Times New Roman" w:cs="Times New Roman"/>
                <w:sz w:val="20"/>
                <w:szCs w:val="20"/>
              </w:rPr>
              <w:br/>
              <w:t>7. Образовательные программы высшего образования.</w:t>
            </w:r>
            <w:r w:rsidRPr="006F5892">
              <w:rPr>
                <w:rFonts w:ascii="Times New Roman" w:hAnsi="Times New Roman" w:cs="Times New Roman"/>
                <w:sz w:val="20"/>
                <w:szCs w:val="20"/>
              </w:rPr>
              <w:br/>
              <w:t>8. Образовательные программы послевузовского образования.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архитектуры, градостроительства и строительства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изыскательскую деятельность</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Инженерно-геодезические работы, в том числе:</w:t>
            </w:r>
            <w:r w:rsidRPr="006F5892">
              <w:rPr>
                <w:rFonts w:ascii="Times New Roman" w:hAnsi="Times New Roman" w:cs="Times New Roman"/>
                <w:sz w:val="20"/>
                <w:szCs w:val="20"/>
              </w:rPr>
              <w:br/>
              <w:t>1) построение и закладка геодезических центров; </w:t>
            </w:r>
            <w:r w:rsidRPr="006F5892">
              <w:rPr>
                <w:rFonts w:ascii="Times New Roman" w:hAnsi="Times New Roman" w:cs="Times New Roman"/>
                <w:sz w:val="20"/>
                <w:szCs w:val="20"/>
              </w:rPr>
              <w:br/>
              <w:t>2) создание планово-высотных съемочных сетей; </w:t>
            </w:r>
            <w:r w:rsidRPr="006F5892">
              <w:rPr>
                <w:rFonts w:ascii="Times New Roman" w:hAnsi="Times New Roman" w:cs="Times New Roman"/>
                <w:sz w:val="20"/>
                <w:szCs w:val="20"/>
              </w:rPr>
              <w:br/>
              <w:t>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r w:rsidRPr="006F5892">
              <w:rPr>
                <w:rFonts w:ascii="Times New Roman" w:hAnsi="Times New Roman" w:cs="Times New Roman"/>
                <w:sz w:val="20"/>
                <w:szCs w:val="20"/>
              </w:rPr>
              <w:br/>
              <w:t>4) геодезические работы, связанные с переносом в натуру с привязкой инженерно-геологических выработок, геофизических и других точек изысканий.</w:t>
            </w:r>
            <w:r w:rsidRPr="006F5892">
              <w:rPr>
                <w:rFonts w:ascii="Times New Roman" w:hAnsi="Times New Roman" w:cs="Times New Roman"/>
                <w:sz w:val="20"/>
                <w:szCs w:val="20"/>
              </w:rPr>
              <w:br/>
              <w:t>2. Инженерно-геологические и инженерно-гидрогеологические работы, в том числе:</w:t>
            </w:r>
            <w:r w:rsidRPr="006F5892">
              <w:rPr>
                <w:rFonts w:ascii="Times New Roman" w:hAnsi="Times New Roman" w:cs="Times New Roman"/>
                <w:sz w:val="20"/>
                <w:szCs w:val="20"/>
              </w:rPr>
              <w:br/>
              <w:t>1) геофизические исследования, рекогносцировка и съемка;</w:t>
            </w:r>
            <w:r w:rsidRPr="006F5892">
              <w:rPr>
                <w:rFonts w:ascii="Times New Roman" w:hAnsi="Times New Roman" w:cs="Times New Roman"/>
                <w:sz w:val="20"/>
                <w:szCs w:val="20"/>
              </w:rPr>
              <w:br/>
              <w:t>2) полевые исследования грунтов, гидрогеологические исследования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проектную деятельность</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 </w:t>
            </w:r>
            <w:r w:rsidRPr="006F5892">
              <w:rPr>
                <w:rFonts w:ascii="Times New Roman" w:hAnsi="Times New Roman" w:cs="Times New Roman"/>
                <w:sz w:val="20"/>
                <w:szCs w:val="20"/>
              </w:rPr>
              <w:br/>
              <w:t>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 </w:t>
            </w:r>
            <w:r w:rsidRPr="006F5892">
              <w:rPr>
                <w:rFonts w:ascii="Times New Roman" w:hAnsi="Times New Roman" w:cs="Times New Roman"/>
                <w:sz w:val="20"/>
                <w:szCs w:val="20"/>
              </w:rPr>
              <w:br/>
              <w:t>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 </w:t>
            </w:r>
            <w:r w:rsidRPr="006F5892">
              <w:rPr>
                <w:rFonts w:ascii="Times New Roman" w:hAnsi="Times New Roman" w:cs="Times New Roman"/>
                <w:sz w:val="20"/>
                <w:szCs w:val="20"/>
              </w:rPr>
              <w:br/>
              <w:t>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 </w:t>
            </w:r>
            <w:r w:rsidRPr="006F5892">
              <w:rPr>
                <w:rFonts w:ascii="Times New Roman" w:hAnsi="Times New Roman" w:cs="Times New Roman"/>
                <w:sz w:val="20"/>
                <w:szCs w:val="20"/>
              </w:rPr>
              <w:br/>
              <w:t>5)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r w:rsidRPr="006F5892">
              <w:rPr>
                <w:rFonts w:ascii="Times New Roman" w:hAnsi="Times New Roman" w:cs="Times New Roman"/>
                <w:sz w:val="20"/>
                <w:szCs w:val="20"/>
              </w:rPr>
              <w:br/>
              <w:t>6) схем газоснабжения населенных пунктов и производственных комплексов, располагаемых на межселенных территориях; </w:t>
            </w:r>
            <w:r w:rsidRPr="006F5892">
              <w:rPr>
                <w:rFonts w:ascii="Times New Roman" w:hAnsi="Times New Roman" w:cs="Times New Roman"/>
                <w:sz w:val="20"/>
                <w:szCs w:val="20"/>
              </w:rPr>
              <w:br/>
              <w:t>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 </w:t>
            </w:r>
            <w:r w:rsidRPr="006F5892">
              <w:rPr>
                <w:rFonts w:ascii="Times New Roman" w:hAnsi="Times New Roman" w:cs="Times New Roman"/>
                <w:sz w:val="20"/>
                <w:szCs w:val="20"/>
              </w:rPr>
              <w:br/>
              <w:t>8) схем телекоммуникаций и связи для населенных пунктов с размещением объектов инфраструктуры и источников информации. </w:t>
            </w:r>
            <w:r w:rsidRPr="006F5892">
              <w:rPr>
                <w:rFonts w:ascii="Times New Roman" w:hAnsi="Times New Roman" w:cs="Times New Roman"/>
                <w:sz w:val="20"/>
                <w:szCs w:val="20"/>
              </w:rPr>
              <w:br/>
              <w:t>2. Архитектурное проектирование для зданий и сооружений (с правом проектирования для архитектурно-</w:t>
            </w:r>
            <w:r w:rsidRPr="006F5892">
              <w:rPr>
                <w:rFonts w:ascii="Times New Roman" w:hAnsi="Times New Roman" w:cs="Times New Roman"/>
                <w:sz w:val="20"/>
                <w:szCs w:val="20"/>
              </w:rPr>
              <w:br/>
              <w:t xml:space="preserve">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w:t>
            </w:r>
            <w:r w:rsidRPr="006F5892">
              <w:rPr>
                <w:rFonts w:ascii="Times New Roman" w:hAnsi="Times New Roman" w:cs="Times New Roman"/>
                <w:sz w:val="20"/>
                <w:szCs w:val="20"/>
              </w:rPr>
              <w:lastRenderedPageBreak/>
              <w:t>рельефа.</w:t>
            </w:r>
            <w:r w:rsidRPr="006F5892">
              <w:rPr>
                <w:rFonts w:ascii="Times New Roman" w:hAnsi="Times New Roman" w:cs="Times New Roman"/>
                <w:sz w:val="20"/>
                <w:szCs w:val="20"/>
              </w:rPr>
              <w:br/>
              <w:t>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 </w:t>
            </w:r>
            <w:r w:rsidRPr="006F5892">
              <w:rPr>
                <w:rFonts w:ascii="Times New Roman" w:hAnsi="Times New Roman" w:cs="Times New Roman"/>
                <w:sz w:val="20"/>
                <w:szCs w:val="20"/>
              </w:rPr>
              <w:br/>
              <w:t>1) оснований и фундаментов; </w:t>
            </w:r>
            <w:r w:rsidRPr="006F5892">
              <w:rPr>
                <w:rFonts w:ascii="Times New Roman" w:hAnsi="Times New Roman" w:cs="Times New Roman"/>
                <w:sz w:val="20"/>
                <w:szCs w:val="20"/>
              </w:rPr>
              <w:br/>
              <w:t>2) бетонных и железобетонных, каменных и армокаменных конструкций; </w:t>
            </w:r>
            <w:r w:rsidRPr="006F5892">
              <w:rPr>
                <w:rFonts w:ascii="Times New Roman" w:hAnsi="Times New Roman" w:cs="Times New Roman"/>
                <w:sz w:val="20"/>
                <w:szCs w:val="20"/>
              </w:rPr>
              <w:br/>
              <w:t>3) металлических (стальных, алюминиевых и из сплавов) конструкций. </w:t>
            </w:r>
            <w:r w:rsidRPr="006F5892">
              <w:rPr>
                <w:rFonts w:ascii="Times New Roman" w:hAnsi="Times New Roman" w:cs="Times New Roman"/>
                <w:sz w:val="20"/>
                <w:szCs w:val="20"/>
              </w:rPr>
              <w:br/>
              <w:t>4. Проектирование инженерных систем и сетей, в том числе: </w:t>
            </w:r>
            <w:r w:rsidRPr="006F5892">
              <w:rPr>
                <w:rFonts w:ascii="Times New Roman" w:hAnsi="Times New Roman" w:cs="Times New Roman"/>
                <w:sz w:val="20"/>
                <w:szCs w:val="20"/>
              </w:rPr>
              <w:br/>
              <w:t>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r w:rsidRPr="006F5892">
              <w:rPr>
                <w:rFonts w:ascii="Times New Roman" w:hAnsi="Times New Roman" w:cs="Times New Roman"/>
                <w:sz w:val="20"/>
                <w:szCs w:val="20"/>
              </w:rPr>
              <w:br/>
              <w:t>2) внутренних систем водопровода (горячей и холодной воды) и канализации, а также их наружных сетей с вспомогательными объектами; </w:t>
            </w:r>
            <w:r w:rsidRPr="006F5892">
              <w:rPr>
                <w:rFonts w:ascii="Times New Roman" w:hAnsi="Times New Roman" w:cs="Times New Roman"/>
                <w:sz w:val="20"/>
                <w:szCs w:val="20"/>
              </w:rPr>
              <w:br/>
              <w:t>3) внутренних систем слаботочных устройств (телефонизации, пожарно-охранной сигнализации), а также их наружных сетей; </w:t>
            </w:r>
            <w:r w:rsidRPr="006F5892">
              <w:rPr>
                <w:rFonts w:ascii="Times New Roman" w:hAnsi="Times New Roman" w:cs="Times New Roman"/>
                <w:sz w:val="20"/>
                <w:szCs w:val="20"/>
              </w:rPr>
              <w:br/>
              <w:t>4) систем внутреннего и наружного электроосвещения, электроснабжения до 0,4 кВ и до 10 кВ; </w:t>
            </w:r>
            <w:r w:rsidRPr="006F5892">
              <w:rPr>
                <w:rFonts w:ascii="Times New Roman" w:hAnsi="Times New Roman" w:cs="Times New Roman"/>
                <w:sz w:val="20"/>
                <w:szCs w:val="20"/>
              </w:rPr>
              <w:br/>
              <w:t>5) электроснабжения до 35 кВ, до 110 кВ и выше; </w:t>
            </w:r>
            <w:r w:rsidRPr="006F5892">
              <w:rPr>
                <w:rFonts w:ascii="Times New Roman" w:hAnsi="Times New Roman" w:cs="Times New Roman"/>
                <w:sz w:val="20"/>
                <w:szCs w:val="20"/>
              </w:rPr>
              <w:br/>
              <w:t>6) магистральные нефтепроводы, нефтепродуктопроводы, газопроводы (газоснабжение среднего и высокого давления). </w:t>
            </w:r>
            <w:r w:rsidRPr="006F5892">
              <w:rPr>
                <w:rFonts w:ascii="Times New Roman" w:hAnsi="Times New Roman" w:cs="Times New Roman"/>
                <w:sz w:val="20"/>
                <w:szCs w:val="20"/>
              </w:rPr>
              <w:br/>
              <w:t>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 </w:t>
            </w:r>
            <w:r w:rsidRPr="006F5892">
              <w:rPr>
                <w:rFonts w:ascii="Times New Roman" w:hAnsi="Times New Roman" w:cs="Times New Roman"/>
                <w:sz w:val="20"/>
                <w:szCs w:val="20"/>
              </w:rPr>
              <w:br/>
              <w:t xml:space="preserve">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w:t>
            </w:r>
            <w:r w:rsidRPr="006F5892">
              <w:rPr>
                <w:rFonts w:ascii="Times New Roman" w:hAnsi="Times New Roman" w:cs="Times New Roman"/>
                <w:sz w:val="20"/>
                <w:szCs w:val="20"/>
              </w:rPr>
              <w:lastRenderedPageBreak/>
              <w:t>(лечения и профилактики заболеваний, реабилитации и санаторного лечения), общественного питания и бытового обслуживания, физкультурно-</w:t>
            </w:r>
            <w:r w:rsidRPr="006F5892">
              <w:rPr>
                <w:rFonts w:ascii="Times New Roman" w:hAnsi="Times New Roman" w:cs="Times New Roman"/>
                <w:sz w:val="20"/>
                <w:szCs w:val="20"/>
              </w:rPr>
              <w:br/>
              <w:t>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r w:rsidRPr="006F5892">
              <w:rPr>
                <w:rFonts w:ascii="Times New Roman" w:hAnsi="Times New Roman" w:cs="Times New Roman"/>
                <w:sz w:val="20"/>
                <w:szCs w:val="20"/>
              </w:rPr>
              <w:br/>
              <w:t>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w:t>
            </w:r>
            <w:r w:rsidRPr="006F5892">
              <w:rPr>
                <w:rFonts w:ascii="Times New Roman" w:hAnsi="Times New Roman" w:cs="Times New Roman"/>
                <w:sz w:val="20"/>
                <w:szCs w:val="20"/>
              </w:rPr>
              <w:br/>
              <w:t>хозяйственного назначения). </w:t>
            </w:r>
            <w:r w:rsidRPr="006F5892">
              <w:rPr>
                <w:rFonts w:ascii="Times New Roman" w:hAnsi="Times New Roman" w:cs="Times New Roman"/>
                <w:sz w:val="20"/>
                <w:szCs w:val="20"/>
              </w:rPr>
              <w:br/>
              <w:t>6. Технологическое проектирование (разработка технологической части проектов строительства) объектов производственного назначения, в том числе: </w:t>
            </w:r>
            <w:r w:rsidRPr="006F5892">
              <w:rPr>
                <w:rFonts w:ascii="Times New Roman" w:hAnsi="Times New Roman" w:cs="Times New Roman"/>
                <w:sz w:val="20"/>
                <w:szCs w:val="20"/>
              </w:rPr>
              <w:br/>
              <w:t>1) для энергетической промышленности; </w:t>
            </w:r>
            <w:r w:rsidRPr="006F5892">
              <w:rPr>
                <w:rFonts w:ascii="Times New Roman" w:hAnsi="Times New Roman" w:cs="Times New Roman"/>
                <w:sz w:val="20"/>
                <w:szCs w:val="20"/>
              </w:rPr>
              <w:br/>
              <w:t>2) для перерабатывающей промышленности, включая легкую и пищевую промышленность; </w:t>
            </w:r>
            <w:r w:rsidRPr="006F5892">
              <w:rPr>
                <w:rFonts w:ascii="Times New Roman" w:hAnsi="Times New Roman" w:cs="Times New Roman"/>
                <w:sz w:val="20"/>
                <w:szCs w:val="20"/>
              </w:rPr>
              <w:br/>
              <w:t>3) для тяжелого машиностроения; </w:t>
            </w:r>
            <w:r w:rsidRPr="006F5892">
              <w:rPr>
                <w:rFonts w:ascii="Times New Roman" w:hAnsi="Times New Roman" w:cs="Times New Roman"/>
                <w:sz w:val="20"/>
                <w:szCs w:val="20"/>
              </w:rPr>
              <w:br/>
              <w:t>4) для медицинской, микробиологической и фармацевтической промышленности; </w:t>
            </w:r>
            <w:r w:rsidRPr="006F5892">
              <w:rPr>
                <w:rFonts w:ascii="Times New Roman" w:hAnsi="Times New Roman" w:cs="Times New Roman"/>
                <w:sz w:val="20"/>
                <w:szCs w:val="20"/>
              </w:rPr>
              <w:br/>
              <w:t>5) плотин, дамб, других гидротехнических сооружений; </w:t>
            </w:r>
            <w:r w:rsidRPr="006F5892">
              <w:rPr>
                <w:rFonts w:ascii="Times New Roman" w:hAnsi="Times New Roman" w:cs="Times New Roman"/>
                <w:sz w:val="20"/>
                <w:szCs w:val="20"/>
              </w:rPr>
              <w:br/>
              <w:t>6) конструкций башенного и мачтового типа; </w:t>
            </w:r>
            <w:r w:rsidRPr="006F5892">
              <w:rPr>
                <w:rFonts w:ascii="Times New Roman" w:hAnsi="Times New Roman" w:cs="Times New Roman"/>
                <w:sz w:val="20"/>
                <w:szCs w:val="20"/>
              </w:rPr>
              <w:br/>
              <w:t>7) для подъемно-транспортных устройств и лифтов. </w:t>
            </w:r>
            <w:r w:rsidRPr="006F5892">
              <w:rPr>
                <w:rFonts w:ascii="Times New Roman" w:hAnsi="Times New Roman" w:cs="Times New Roman"/>
                <w:sz w:val="20"/>
                <w:szCs w:val="20"/>
              </w:rPr>
              <w:br/>
              <w:t>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 </w:t>
            </w:r>
            <w:r w:rsidRPr="006F5892">
              <w:rPr>
                <w:rFonts w:ascii="Times New Roman" w:hAnsi="Times New Roman" w:cs="Times New Roman"/>
                <w:sz w:val="20"/>
                <w:szCs w:val="20"/>
              </w:rPr>
              <w:br/>
              <w:t>1) внутригородского и внешнего транспорта, включая автомобильный, электрический, железнодорожный и иной рельсовый, воздушный, водный виды транспорта; </w:t>
            </w:r>
            <w:r w:rsidRPr="006F5892">
              <w:rPr>
                <w:rFonts w:ascii="Times New Roman" w:hAnsi="Times New Roman" w:cs="Times New Roman"/>
                <w:sz w:val="20"/>
                <w:szCs w:val="20"/>
              </w:rPr>
              <w:br/>
              <w:t>2) местных линий связи, радио-, телекоммуникаций;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3) общереспубликанских и международных линий связи (включая спутниковые) и иных видов телекоммуникаций.</w:t>
            </w:r>
            <w:r w:rsidRPr="006F5892">
              <w:rPr>
                <w:rFonts w:ascii="Times New Roman" w:hAnsi="Times New Roman" w:cs="Times New Roman"/>
                <w:sz w:val="20"/>
                <w:szCs w:val="20"/>
              </w:rPr>
              <w:br/>
              <w:t>8. Технологическое проектирование (разработка технологической части проектов транспортного строительства), включающее: </w:t>
            </w:r>
            <w:r w:rsidRPr="006F5892">
              <w:rPr>
                <w:rFonts w:ascii="Times New Roman" w:hAnsi="Times New Roman" w:cs="Times New Roman"/>
                <w:sz w:val="20"/>
                <w:szCs w:val="20"/>
              </w:rPr>
              <w:br/>
              <w:t>1) пути сообщения железнодорожного транспорта; </w:t>
            </w:r>
            <w:r w:rsidRPr="006F5892">
              <w:rPr>
                <w:rFonts w:ascii="Times New Roman" w:hAnsi="Times New Roman" w:cs="Times New Roman"/>
                <w:sz w:val="20"/>
                <w:szCs w:val="20"/>
              </w:rPr>
              <w:br/>
              <w:t>2) автомобильные дороги всех категорий; </w:t>
            </w:r>
            <w:r w:rsidRPr="006F5892">
              <w:rPr>
                <w:rFonts w:ascii="Times New Roman" w:hAnsi="Times New Roman" w:cs="Times New Roman"/>
                <w:sz w:val="20"/>
                <w:szCs w:val="20"/>
              </w:rPr>
              <w:br/>
              <w:t>3) улично-дорожную сеть городского электрического транспорта; </w:t>
            </w:r>
            <w:r w:rsidRPr="006F5892">
              <w:rPr>
                <w:rFonts w:ascii="Times New Roman" w:hAnsi="Times New Roman" w:cs="Times New Roman"/>
                <w:sz w:val="20"/>
                <w:szCs w:val="20"/>
              </w:rPr>
              <w:br/>
              <w:t>4) мосты и мостовые переходы, в том числе транспортные эстакады и многоуровневые развязки. </w:t>
            </w:r>
            <w:r w:rsidRPr="006F5892">
              <w:rPr>
                <w:rFonts w:ascii="Times New Roman" w:hAnsi="Times New Roman" w:cs="Times New Roman"/>
                <w:sz w:val="20"/>
                <w:szCs w:val="20"/>
              </w:rPr>
              <w:br/>
              <w:t>9. Технологическое проектирование (разработка технологической части проектов)строительства объектов сельского хозяйства, за исключением предприятий перерабатывающей промышленности.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строительно-монтажные работы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Специальные работы в грунтах, в том числе:</w:t>
            </w:r>
            <w:r w:rsidRPr="006F5892">
              <w:rPr>
                <w:rFonts w:ascii="Times New Roman" w:hAnsi="Times New Roman" w:cs="Times New Roman"/>
                <w:sz w:val="20"/>
                <w:szCs w:val="20"/>
              </w:rPr>
              <w:br/>
              <w:t>1) устройство оснований; </w:t>
            </w:r>
            <w:r w:rsidRPr="006F5892">
              <w:rPr>
                <w:rFonts w:ascii="Times New Roman" w:hAnsi="Times New Roman" w:cs="Times New Roman"/>
                <w:sz w:val="20"/>
                <w:szCs w:val="20"/>
              </w:rPr>
              <w:br/>
              <w:t>2) буровые работы в грунте; </w:t>
            </w:r>
            <w:r w:rsidRPr="006F5892">
              <w:rPr>
                <w:rFonts w:ascii="Times New Roman" w:hAnsi="Times New Roman" w:cs="Times New Roman"/>
                <w:sz w:val="20"/>
                <w:szCs w:val="20"/>
              </w:rPr>
              <w:br/>
              <w:t>3) подводно-технические работы и работы на морском шельфе. </w:t>
            </w:r>
            <w:r w:rsidRPr="006F5892">
              <w:rPr>
                <w:rFonts w:ascii="Times New Roman" w:hAnsi="Times New Roman" w:cs="Times New Roman"/>
                <w:sz w:val="20"/>
                <w:szCs w:val="20"/>
              </w:rPr>
              <w:br/>
              <w:t>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w:t>
            </w:r>
            <w:r w:rsidRPr="006F5892">
              <w:rPr>
                <w:rFonts w:ascii="Times New Roman" w:hAnsi="Times New Roman" w:cs="Times New Roman"/>
                <w:sz w:val="20"/>
                <w:szCs w:val="20"/>
              </w:rPr>
              <w:br/>
              <w:t>1) монтаж металлических конструкций; </w:t>
            </w:r>
            <w:r w:rsidRPr="006F5892">
              <w:rPr>
                <w:rFonts w:ascii="Times New Roman" w:hAnsi="Times New Roman" w:cs="Times New Roman"/>
                <w:sz w:val="20"/>
                <w:szCs w:val="20"/>
              </w:rPr>
              <w:br/>
              <w:t>2) монтаж строительных конструкций башенного и мачтового типа, дымовых труб; </w:t>
            </w:r>
            <w:r w:rsidRPr="006F5892">
              <w:rPr>
                <w:rFonts w:ascii="Times New Roman" w:hAnsi="Times New Roman" w:cs="Times New Roman"/>
                <w:sz w:val="20"/>
                <w:szCs w:val="20"/>
              </w:rPr>
              <w:br/>
              <w:t>3) монтаж несущих конструкций мостов и мостовых переходов; </w:t>
            </w:r>
            <w:r w:rsidRPr="006F5892">
              <w:rPr>
                <w:rFonts w:ascii="Times New Roman" w:hAnsi="Times New Roman" w:cs="Times New Roman"/>
                <w:sz w:val="20"/>
                <w:szCs w:val="20"/>
              </w:rPr>
              <w:br/>
              <w:t>4) гидротехнические и селезащитные сооружения, плотины, дамбы; </w:t>
            </w:r>
            <w:r w:rsidRPr="006F5892">
              <w:rPr>
                <w:rFonts w:ascii="Times New Roman" w:hAnsi="Times New Roman" w:cs="Times New Roman"/>
                <w:sz w:val="20"/>
                <w:szCs w:val="20"/>
              </w:rPr>
              <w:br/>
              <w:t>5) дымовые трубы, силосные сооружения, градирни, надшахтные копры; </w:t>
            </w:r>
            <w:r w:rsidRPr="006F5892">
              <w:rPr>
                <w:rFonts w:ascii="Times New Roman" w:hAnsi="Times New Roman" w:cs="Times New Roman"/>
                <w:sz w:val="20"/>
                <w:szCs w:val="20"/>
              </w:rPr>
              <w:br/>
              <w:t>6) горнопроходческие и тоннельные работы, устройство противофильтрационных завес; </w:t>
            </w:r>
            <w:r w:rsidRPr="006F5892">
              <w:rPr>
                <w:rFonts w:ascii="Times New Roman" w:hAnsi="Times New Roman" w:cs="Times New Roman"/>
                <w:sz w:val="20"/>
                <w:szCs w:val="20"/>
              </w:rPr>
              <w:br/>
              <w:t xml:space="preserve">7) монтаж строительных конструкций подъемных сооружений (лифтов, </w:t>
            </w:r>
            <w:r w:rsidRPr="006F5892">
              <w:rPr>
                <w:rFonts w:ascii="Times New Roman" w:hAnsi="Times New Roman" w:cs="Times New Roman"/>
                <w:sz w:val="20"/>
                <w:szCs w:val="20"/>
              </w:rPr>
              <w:lastRenderedPageBreak/>
              <w:t>эскалаторов, шахтных копров и подъемников, канатных дорог и других конструкций подъемных сооружений); </w:t>
            </w:r>
            <w:r w:rsidRPr="006F5892">
              <w:rPr>
                <w:rFonts w:ascii="Times New Roman" w:hAnsi="Times New Roman" w:cs="Times New Roman"/>
                <w:sz w:val="20"/>
                <w:szCs w:val="20"/>
              </w:rPr>
              <w:br/>
              <w:t>8) устройство монолитных, а также монтаж сборных бетонных и железобетонных конструкций, кладка штучных элементов стен и перегородок и заполнение проемов; </w:t>
            </w:r>
            <w:r w:rsidRPr="006F5892">
              <w:rPr>
                <w:rFonts w:ascii="Times New Roman" w:hAnsi="Times New Roman" w:cs="Times New Roman"/>
                <w:sz w:val="20"/>
                <w:szCs w:val="20"/>
              </w:rPr>
              <w:br/>
              <w:t>9) кровельные работы. </w:t>
            </w:r>
            <w:r w:rsidRPr="006F5892">
              <w:rPr>
                <w:rFonts w:ascii="Times New Roman" w:hAnsi="Times New Roman" w:cs="Times New Roman"/>
                <w:sz w:val="20"/>
                <w:szCs w:val="20"/>
              </w:rPr>
              <w:br/>
              <w:t>3. Специальные строительные и монтажные работы по прокладке линейных сооружений, включающие капитальный ремонт и реконструкцию, в том числе:</w:t>
            </w:r>
            <w:r w:rsidRPr="006F5892">
              <w:rPr>
                <w:rFonts w:ascii="Times New Roman" w:hAnsi="Times New Roman" w:cs="Times New Roman"/>
                <w:sz w:val="20"/>
                <w:szCs w:val="20"/>
              </w:rPr>
              <w:br/>
              <w:t>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 </w:t>
            </w:r>
            <w:r w:rsidRPr="006F5892">
              <w:rPr>
                <w:rFonts w:ascii="Times New Roman" w:hAnsi="Times New Roman" w:cs="Times New Roman"/>
                <w:sz w:val="20"/>
                <w:szCs w:val="20"/>
              </w:rPr>
              <w:br/>
              <w:t>2) промысловых и магистральных сетей нефтепроводов, газопроводов, а также магистральных сетей нефтепродуктопроводов; </w:t>
            </w:r>
            <w:r w:rsidRPr="006F5892">
              <w:rPr>
                <w:rFonts w:ascii="Times New Roman" w:hAnsi="Times New Roman" w:cs="Times New Roman"/>
                <w:sz w:val="20"/>
                <w:szCs w:val="20"/>
              </w:rPr>
              <w:br/>
              <w:t>3) магистральных линий электропередачи с напряжением до 35 кВ и до 110 кВ и выше; </w:t>
            </w:r>
            <w:r w:rsidRPr="006F5892">
              <w:rPr>
                <w:rFonts w:ascii="Times New Roman" w:hAnsi="Times New Roman" w:cs="Times New Roman"/>
                <w:sz w:val="20"/>
                <w:szCs w:val="20"/>
              </w:rPr>
              <w:br/>
              <w:t>4) общереспубликанских и международных линий связи и телекоммуникаций. </w:t>
            </w:r>
            <w:r w:rsidRPr="006F5892">
              <w:rPr>
                <w:rFonts w:ascii="Times New Roman" w:hAnsi="Times New Roman" w:cs="Times New Roman"/>
                <w:sz w:val="20"/>
                <w:szCs w:val="20"/>
              </w:rPr>
              <w:br/>
              <w:t>4. Устройство инженерных сетей и систем, включающее капитальный ремонт и реконструкцию, в том числе: </w:t>
            </w:r>
            <w:r w:rsidRPr="006F5892">
              <w:rPr>
                <w:rFonts w:ascii="Times New Roman" w:hAnsi="Times New Roman" w:cs="Times New Roman"/>
                <w:sz w:val="20"/>
                <w:szCs w:val="20"/>
              </w:rPr>
              <w:br/>
              <w:t>1) сетей электроснабжения железнодорожных путей сообщения, сетей электроснабжения и электроосвещения предприятий воздушного транспорта; </w:t>
            </w:r>
            <w:r w:rsidRPr="006F5892">
              <w:rPr>
                <w:rFonts w:ascii="Times New Roman" w:hAnsi="Times New Roman" w:cs="Times New Roman"/>
                <w:sz w:val="20"/>
                <w:szCs w:val="20"/>
              </w:rPr>
              <w:br/>
              <w:t>2) сетей газоснабжения высокого и среднего давления, бытового и производственного газоснабжения низкого давления, внутренних систем газоснабжения;</w:t>
            </w:r>
            <w:r w:rsidRPr="006F5892">
              <w:rPr>
                <w:rFonts w:ascii="Times New Roman" w:hAnsi="Times New Roman" w:cs="Times New Roman"/>
                <w:sz w:val="20"/>
                <w:szCs w:val="20"/>
              </w:rPr>
              <w:br/>
              <w:t>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 </w:t>
            </w:r>
            <w:r w:rsidRPr="006F5892">
              <w:rPr>
                <w:rFonts w:ascii="Times New Roman" w:hAnsi="Times New Roman" w:cs="Times New Roman"/>
                <w:sz w:val="20"/>
                <w:szCs w:val="20"/>
              </w:rPr>
              <w:br/>
              <w:t xml:space="preserve">4) сетей электроснабжения и устройства наружного электроосвещения, внутренних систем электроосвещения и </w:t>
            </w:r>
            <w:r w:rsidRPr="006F5892">
              <w:rPr>
                <w:rFonts w:ascii="Times New Roman" w:hAnsi="Times New Roman" w:cs="Times New Roman"/>
                <w:sz w:val="20"/>
                <w:szCs w:val="20"/>
              </w:rPr>
              <w:lastRenderedPageBreak/>
              <w:t>электроотопления. </w:t>
            </w:r>
            <w:r w:rsidRPr="006F5892">
              <w:rPr>
                <w:rFonts w:ascii="Times New Roman" w:hAnsi="Times New Roman" w:cs="Times New Roman"/>
                <w:sz w:val="20"/>
                <w:szCs w:val="20"/>
              </w:rPr>
              <w:br/>
              <w:t>5. Строительство автомобильных и железных дорог, включающее капитальный ремонт и реконструкцию, в том числе: </w:t>
            </w:r>
            <w:r w:rsidRPr="006F5892">
              <w:rPr>
                <w:rFonts w:ascii="Times New Roman" w:hAnsi="Times New Roman" w:cs="Times New Roman"/>
                <w:sz w:val="20"/>
                <w:szCs w:val="20"/>
              </w:rPr>
              <w:br/>
              <w:t>1) основания и верхние строения железнодорожных путей; </w:t>
            </w:r>
            <w:r w:rsidRPr="006F5892">
              <w:rPr>
                <w:rFonts w:ascii="Times New Roman" w:hAnsi="Times New Roman" w:cs="Times New Roman"/>
                <w:sz w:val="20"/>
                <w:szCs w:val="20"/>
              </w:rPr>
              <w:br/>
              <w:t>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 </w:t>
            </w:r>
            <w:r w:rsidRPr="006F5892">
              <w:rPr>
                <w:rFonts w:ascii="Times New Roman" w:hAnsi="Times New Roman" w:cs="Times New Roman"/>
                <w:sz w:val="20"/>
                <w:szCs w:val="20"/>
              </w:rPr>
              <w:br/>
              <w:t>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 </w:t>
            </w:r>
            <w:r w:rsidRPr="006F5892">
              <w:rPr>
                <w:rFonts w:ascii="Times New Roman" w:hAnsi="Times New Roman" w:cs="Times New Roman"/>
                <w:sz w:val="20"/>
                <w:szCs w:val="20"/>
              </w:rPr>
              <w:br/>
              <w:t>4) основания и покрытия взлетно-посадочных полос аэродромов и вертолетных площадок. </w:t>
            </w:r>
            <w:r w:rsidRPr="006F5892">
              <w:rPr>
                <w:rFonts w:ascii="Times New Roman" w:hAnsi="Times New Roman" w:cs="Times New Roman"/>
                <w:sz w:val="20"/>
                <w:szCs w:val="20"/>
              </w:rPr>
              <w:br/>
              <w:t>6. Монтаж технологического оборудования, пусконаладочные работы, связанные с: </w:t>
            </w:r>
            <w:r w:rsidRPr="006F5892">
              <w:rPr>
                <w:rFonts w:ascii="Times New Roman" w:hAnsi="Times New Roman" w:cs="Times New Roman"/>
                <w:sz w:val="20"/>
                <w:szCs w:val="20"/>
              </w:rPr>
              <w:br/>
              <w:t>1) гидротехническими и мелиоративными сооружениями; </w:t>
            </w:r>
            <w:r w:rsidRPr="006F5892">
              <w:rPr>
                <w:rFonts w:ascii="Times New Roman" w:hAnsi="Times New Roman" w:cs="Times New Roman"/>
                <w:sz w:val="20"/>
                <w:szCs w:val="20"/>
              </w:rPr>
              <w:br/>
              <w:t>2) производством строительных материалов, изделий и конструкций; </w:t>
            </w:r>
            <w:r w:rsidRPr="006F5892">
              <w:rPr>
                <w:rFonts w:ascii="Times New Roman" w:hAnsi="Times New Roman" w:cs="Times New Roman"/>
                <w:sz w:val="20"/>
                <w:szCs w:val="20"/>
              </w:rPr>
              <w:br/>
              <w:t>3) объектами театрально-зрелищного, образовательного, спортивного назначения; </w:t>
            </w:r>
            <w:r w:rsidRPr="006F5892">
              <w:rPr>
                <w:rFonts w:ascii="Times New Roman" w:hAnsi="Times New Roman" w:cs="Times New Roman"/>
                <w:sz w:val="20"/>
                <w:szCs w:val="20"/>
              </w:rPr>
              <w:br/>
              <w:t>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07.04.2016 </w:t>
            </w:r>
            <w:hyperlink r:id="rId242" w:anchor="z77" w:history="1">
              <w:r w:rsidRPr="006F5892">
                <w:rPr>
                  <w:rStyle w:val="a4"/>
                  <w:rFonts w:ascii="Times New Roman" w:hAnsi="Times New Roman" w:cs="Times New Roman"/>
                  <w:sz w:val="20"/>
                  <w:szCs w:val="20"/>
                </w:rPr>
                <w:t>№ 487-V</w:t>
              </w:r>
            </w:hyperlink>
            <w:r w:rsidRPr="006F5892">
              <w:rPr>
                <w:rFonts w:ascii="Times New Roman" w:hAnsi="Times New Roman" w:cs="Times New Roman"/>
                <w:i/>
                <w:iCs/>
                <w:sz w:val="20"/>
                <w:szCs w:val="20"/>
              </w:rPr>
              <w:t> (</w:t>
            </w:r>
            <w:hyperlink r:id="rId243" w:anchor="z8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i/>
                <w:iCs/>
                <w:sz w:val="20"/>
                <w:szCs w:val="20"/>
              </w:rPr>
              <w:t>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нефти и газа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Лицензия на проектирование (технологическое) и (или) эксплуатацию горных производств (углеводородное сырье), нефтехимических производств, эксплуатацию </w:t>
            </w:r>
            <w:r w:rsidRPr="006F5892">
              <w:rPr>
                <w:rFonts w:ascii="Times New Roman" w:hAnsi="Times New Roman" w:cs="Times New Roman"/>
                <w:sz w:val="20"/>
                <w:szCs w:val="20"/>
              </w:rPr>
              <w:lastRenderedPageBreak/>
              <w:t>магистральных газопроводов, нефтепроводов, нефтепродуктопроводов в сфере нефти и газа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 Добыча нефти, газа, нефтегазоконденсата.</w:t>
            </w:r>
            <w:r w:rsidRPr="006F5892">
              <w:rPr>
                <w:rFonts w:ascii="Times New Roman" w:hAnsi="Times New Roman" w:cs="Times New Roman"/>
                <w:sz w:val="20"/>
                <w:szCs w:val="20"/>
              </w:rPr>
              <w:br/>
              <w:t xml:space="preserve">2. Ведение технологических работ (промысловые исследования; сейсморазведочные работы; </w:t>
            </w:r>
            <w:r w:rsidRPr="006F5892">
              <w:rPr>
                <w:rFonts w:ascii="Times New Roman" w:hAnsi="Times New Roman" w:cs="Times New Roman"/>
                <w:sz w:val="20"/>
                <w:szCs w:val="20"/>
              </w:rPr>
              <w:lastRenderedPageBreak/>
              <w:t>геофизические работы) на месторождениях углеводородного сырья.</w:t>
            </w:r>
            <w:r w:rsidRPr="006F5892">
              <w:rPr>
                <w:rFonts w:ascii="Times New Roman" w:hAnsi="Times New Roman" w:cs="Times New Roman"/>
                <w:sz w:val="20"/>
                <w:szCs w:val="20"/>
              </w:rPr>
              <w:br/>
              <w:t>3. Прострелочно-взрывные работы в нефтяных;</w:t>
            </w:r>
            <w:r w:rsidRPr="006F5892">
              <w:rPr>
                <w:rFonts w:ascii="Times New Roman" w:hAnsi="Times New Roman" w:cs="Times New Roman"/>
                <w:sz w:val="20"/>
                <w:szCs w:val="20"/>
              </w:rPr>
              <w:br/>
              <w:t>газовых; газоконденсатных; нагнетательных скважинах.</w:t>
            </w:r>
            <w:r w:rsidRPr="006F5892">
              <w:rPr>
                <w:rFonts w:ascii="Times New Roman" w:hAnsi="Times New Roman" w:cs="Times New Roman"/>
                <w:sz w:val="20"/>
                <w:szCs w:val="20"/>
              </w:rPr>
              <w:br/>
              <w:t>4. Бурение скважин на месторождениях углеводородного сырья на суше; на море; на внутренних водоемах.</w:t>
            </w:r>
            <w:r w:rsidRPr="006F5892">
              <w:rPr>
                <w:rFonts w:ascii="Times New Roman" w:hAnsi="Times New Roman" w:cs="Times New Roman"/>
                <w:sz w:val="20"/>
                <w:szCs w:val="20"/>
              </w:rPr>
              <w:br/>
              <w:t>5. Подземный ремонт (текущий; капитальный) скважин на месторождениях.</w:t>
            </w:r>
            <w:r w:rsidRPr="006F5892">
              <w:rPr>
                <w:rFonts w:ascii="Times New Roman" w:hAnsi="Times New Roman" w:cs="Times New Roman"/>
                <w:sz w:val="20"/>
                <w:szCs w:val="20"/>
              </w:rPr>
              <w:br/>
              <w:t>6. Цементация; испытания; освоение, опробование скважин на месторождениях углеводородного сырья.</w:t>
            </w:r>
            <w:r w:rsidRPr="006F5892">
              <w:rPr>
                <w:rFonts w:ascii="Times New Roman" w:hAnsi="Times New Roman" w:cs="Times New Roman"/>
                <w:sz w:val="20"/>
                <w:szCs w:val="20"/>
              </w:rPr>
              <w:br/>
              <w:t>7. Консервация; ликвидация скважин на месторождениях углеводородного сырья.</w:t>
            </w:r>
            <w:r w:rsidRPr="006F5892">
              <w:rPr>
                <w:rFonts w:ascii="Times New Roman" w:hAnsi="Times New Roman" w:cs="Times New Roman"/>
                <w:sz w:val="20"/>
                <w:szCs w:val="20"/>
              </w:rPr>
              <w:br/>
              <w:t>8. Повышение нефтеотдачи нефтяных пластов и увеличение производительности скважин.</w:t>
            </w:r>
            <w:r w:rsidRPr="006F5892">
              <w:rPr>
                <w:rFonts w:ascii="Times New Roman" w:hAnsi="Times New Roman" w:cs="Times New Roman"/>
                <w:sz w:val="20"/>
                <w:szCs w:val="20"/>
              </w:rPr>
              <w:br/>
              <w:t>9. Работы по предотвращению и ликвидации разливов на месторождениях углеводородного сырья на суше; на море.</w:t>
            </w:r>
            <w:r w:rsidRPr="006F5892">
              <w:rPr>
                <w:rFonts w:ascii="Times New Roman" w:hAnsi="Times New Roman" w:cs="Times New Roman"/>
                <w:sz w:val="20"/>
                <w:szCs w:val="20"/>
              </w:rPr>
              <w:br/>
              <w:t>10. Проектирование (технологическое) и (или) эксплуатация нефтехимических производств.</w:t>
            </w:r>
            <w:r w:rsidRPr="006F5892">
              <w:rPr>
                <w:rFonts w:ascii="Times New Roman" w:hAnsi="Times New Roman" w:cs="Times New Roman"/>
                <w:sz w:val="20"/>
                <w:szCs w:val="20"/>
              </w:rPr>
              <w:br/>
              <w:t>11. Составление проектных документов; технологических регламентов; технико-экономического обоснования проектов для месторождений углеводородного сырья.</w:t>
            </w:r>
            <w:r w:rsidRPr="006F5892">
              <w:rPr>
                <w:rFonts w:ascii="Times New Roman" w:hAnsi="Times New Roman" w:cs="Times New Roman"/>
                <w:sz w:val="20"/>
                <w:szCs w:val="20"/>
              </w:rPr>
              <w:br/>
              <w:t>12. Эксплуатация магистральных газопроводов, нефтепроводов, нефтепродуктопроводов.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промышленности</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эксплуатации горных и химических производств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Добыча твердых полезных ископаемых (за исключением общераспространенных полезных ископаемых).</w:t>
            </w:r>
            <w:r w:rsidRPr="006F5892">
              <w:rPr>
                <w:rFonts w:ascii="Times New Roman" w:hAnsi="Times New Roman" w:cs="Times New Roman"/>
                <w:sz w:val="20"/>
                <w:szCs w:val="20"/>
              </w:rPr>
              <w:br/>
              <w:t>2. Вскрытие и разработка месторождений твердых полезных ископаемых открытым и подземным способами.</w:t>
            </w:r>
            <w:r w:rsidRPr="006F5892">
              <w:rPr>
                <w:rFonts w:ascii="Times New Roman" w:hAnsi="Times New Roman" w:cs="Times New Roman"/>
                <w:sz w:val="20"/>
                <w:szCs w:val="20"/>
              </w:rPr>
              <w:br/>
              <w:t>3. Ведение технологических работ на месторождениях.</w:t>
            </w:r>
            <w:r w:rsidRPr="006F5892">
              <w:rPr>
                <w:rFonts w:ascii="Times New Roman" w:hAnsi="Times New Roman" w:cs="Times New Roman"/>
                <w:sz w:val="20"/>
                <w:szCs w:val="20"/>
              </w:rPr>
              <w:br/>
              <w:t>4. Производство взрывных работ для добычи полезных ископаемых.</w:t>
            </w:r>
            <w:r w:rsidRPr="006F5892">
              <w:rPr>
                <w:rFonts w:ascii="Times New Roman" w:hAnsi="Times New Roman" w:cs="Times New Roman"/>
                <w:sz w:val="20"/>
                <w:szCs w:val="20"/>
              </w:rPr>
              <w:br/>
              <w:t>5. Ликвидационные работы по закрытию рудников и шахт.</w:t>
            </w:r>
            <w:r w:rsidRPr="006F5892">
              <w:rPr>
                <w:rFonts w:ascii="Times New Roman" w:hAnsi="Times New Roman" w:cs="Times New Roman"/>
                <w:sz w:val="20"/>
                <w:szCs w:val="20"/>
              </w:rPr>
              <w:br/>
              <w:t xml:space="preserve">6. Подземный и капитальный ремонт скважин, демонтаж </w:t>
            </w:r>
            <w:r w:rsidRPr="006F5892">
              <w:rPr>
                <w:rFonts w:ascii="Times New Roman" w:hAnsi="Times New Roman" w:cs="Times New Roman"/>
                <w:sz w:val="20"/>
                <w:szCs w:val="20"/>
              </w:rPr>
              <w:lastRenderedPageBreak/>
              <w:t>оборудования и агрегатов, установка подъемника скважин.</w:t>
            </w:r>
            <w:r w:rsidRPr="006F5892">
              <w:rPr>
                <w:rFonts w:ascii="Times New Roman" w:hAnsi="Times New Roman" w:cs="Times New Roman"/>
                <w:sz w:val="20"/>
                <w:szCs w:val="20"/>
              </w:rPr>
              <w:br/>
              <w:t>7. Испытания после ремонта скважин.</w:t>
            </w:r>
            <w:r w:rsidRPr="006F5892">
              <w:rPr>
                <w:rFonts w:ascii="Times New Roman" w:hAnsi="Times New Roman" w:cs="Times New Roman"/>
                <w:sz w:val="20"/>
                <w:szCs w:val="20"/>
              </w:rPr>
              <w:br/>
              <w:t>8. Промывка, цементация, опробование и освоение скважин.</w:t>
            </w:r>
            <w:r w:rsidRPr="006F5892">
              <w:rPr>
                <w:rFonts w:ascii="Times New Roman" w:hAnsi="Times New Roman" w:cs="Times New Roman"/>
                <w:sz w:val="20"/>
                <w:szCs w:val="20"/>
              </w:rPr>
              <w:br/>
              <w:t>9. Эксплуатация химических производств.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w:t>
            </w:r>
            <w:r w:rsidRPr="006F5892">
              <w:rPr>
                <w:rFonts w:ascii="Times New Roman" w:hAnsi="Times New Roman" w:cs="Times New Roman"/>
                <w:sz w:val="20"/>
                <w:szCs w:val="20"/>
              </w:rPr>
              <w:br/>
              <w:t>действие части первой </w:t>
            </w:r>
            <w:hyperlink r:id="rId244"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45"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46"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247" w:anchor="38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покупке электрической энергии в целях энергоснабжения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информатизации и связи</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предоставление услуг в области связи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Междугородная телефонная связь.</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Международная телефонная связь. </w:t>
            </w:r>
            <w:r w:rsidRPr="006F5892">
              <w:rPr>
                <w:rFonts w:ascii="Times New Roman" w:hAnsi="Times New Roman" w:cs="Times New Roman"/>
                <w:sz w:val="20"/>
                <w:szCs w:val="20"/>
              </w:rPr>
              <w:br/>
              <w:t>3. Спутниковая подвижная связь. </w:t>
            </w:r>
            <w:r w:rsidRPr="006F5892">
              <w:rPr>
                <w:rFonts w:ascii="Times New Roman" w:hAnsi="Times New Roman" w:cs="Times New Roman"/>
                <w:sz w:val="20"/>
                <w:szCs w:val="20"/>
              </w:rPr>
              <w:br/>
              <w:t>4. Сотовая связь (с указанием наименования стандарта).</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оборота наркотических средств, психотропных веществ, прекурсоров</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в сфере оборота наркотических средств, психотропных веществ и прекурсоров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5 лет; действие части первой </w:t>
            </w:r>
            <w:hyperlink r:id="rId248"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49"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50"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Производство психотропных веществ и прекурсоров.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Разработка, переработка, перевозка, пересылка, приобретение, хранение, распределение, реализация, использование, уничтожение психотропных веществ и прекурсоров.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5 лет;</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 Культивирование, сбор, заготовка растений и трав, содержащих наркотические средства.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5 лет; действие части первой </w:t>
            </w:r>
            <w:hyperlink r:id="rId251"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52"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53"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xml:space="preserve"> статьи 26 настоящего Закона при выдаче лицензии не </w:t>
            </w:r>
            <w:r w:rsidRPr="006F5892">
              <w:rPr>
                <w:rFonts w:ascii="Times New Roman" w:hAnsi="Times New Roman" w:cs="Times New Roman"/>
                <w:sz w:val="20"/>
                <w:szCs w:val="20"/>
              </w:rPr>
              <w:lastRenderedPageBreak/>
              <w:t>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 Культивирование, сбор, заготовка растений и трав, содержащих психотропные вещества.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5 лет;</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 На деятельность, связанную с оборотом наркотических средств, психотропных веществ и прекурсоров в области здравоохранения.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5 лет;</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254" w:anchor="38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здравоохранения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медицинскую деятельность</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Скорая медицинская помощь и (или) санитарная авиация. </w:t>
            </w:r>
            <w:r w:rsidRPr="006F5892">
              <w:rPr>
                <w:rFonts w:ascii="Times New Roman" w:hAnsi="Times New Roman" w:cs="Times New Roman"/>
                <w:sz w:val="20"/>
                <w:szCs w:val="20"/>
              </w:rPr>
              <w:br/>
              <w:t>2. Амбулаторно-поликлиническая помощь взрослому и (или) детскому населению по специальностям: первичная медико-санитарная помощь: доврачебная, квалифицированная; </w:t>
            </w:r>
            <w:r w:rsidRPr="006F5892">
              <w:rPr>
                <w:rFonts w:ascii="Times New Roman" w:hAnsi="Times New Roman" w:cs="Times New Roman"/>
                <w:sz w:val="20"/>
                <w:szCs w:val="20"/>
              </w:rPr>
              <w:br/>
              <w:t>консультативно-диагностическая помощь:</w:t>
            </w:r>
            <w:r w:rsidRPr="006F5892">
              <w:rPr>
                <w:rFonts w:ascii="Times New Roman" w:hAnsi="Times New Roman" w:cs="Times New Roman"/>
                <w:sz w:val="20"/>
                <w:szCs w:val="20"/>
              </w:rPr>
              <w:br/>
              <w:t>диагностика:</w:t>
            </w:r>
            <w:r w:rsidRPr="006F5892">
              <w:rPr>
                <w:rFonts w:ascii="Times New Roman" w:hAnsi="Times New Roman" w:cs="Times New Roman"/>
                <w:sz w:val="20"/>
                <w:szCs w:val="20"/>
              </w:rPr>
              <w:br/>
              <w:t>радиоизотопная, рентгенологическая, ультразвуковая, функциональная, эндоскопическая; </w:t>
            </w:r>
            <w:r w:rsidRPr="006F5892">
              <w:rPr>
                <w:rFonts w:ascii="Times New Roman" w:hAnsi="Times New Roman" w:cs="Times New Roman"/>
                <w:sz w:val="20"/>
                <w:szCs w:val="20"/>
              </w:rPr>
              <w:br/>
              <w:t>лабораторная диагностика: </w:t>
            </w:r>
            <w:r w:rsidRPr="006F5892">
              <w:rPr>
                <w:rFonts w:ascii="Times New Roman" w:hAnsi="Times New Roman" w:cs="Times New Roman"/>
                <w:sz w:val="20"/>
                <w:szCs w:val="20"/>
              </w:rPr>
              <w:br/>
              <w:t>бактериологические, биохимические, иммунологические исследования, лабораторная диагностика вируса иммунодефицита человека (ВИЧ-диагностика), общеклинические, серологические, цитологические исследования; </w:t>
            </w:r>
            <w:r w:rsidRPr="006F5892">
              <w:rPr>
                <w:rFonts w:ascii="Times New Roman" w:hAnsi="Times New Roman" w:cs="Times New Roman"/>
                <w:sz w:val="20"/>
                <w:szCs w:val="20"/>
              </w:rPr>
              <w:br/>
              <w:t>акушерство и гинекология; </w:t>
            </w:r>
            <w:r w:rsidRPr="006F5892">
              <w:rPr>
                <w:rFonts w:ascii="Times New Roman" w:hAnsi="Times New Roman" w:cs="Times New Roman"/>
                <w:sz w:val="20"/>
                <w:szCs w:val="20"/>
              </w:rPr>
              <w:br/>
              <w:t>педиатрия; </w:t>
            </w:r>
            <w:r w:rsidRPr="006F5892">
              <w:rPr>
                <w:rFonts w:ascii="Times New Roman" w:hAnsi="Times New Roman" w:cs="Times New Roman"/>
                <w:sz w:val="20"/>
                <w:szCs w:val="20"/>
              </w:rPr>
              <w:br/>
              <w:t>неонатология; </w:t>
            </w:r>
            <w:r w:rsidRPr="006F5892">
              <w:rPr>
                <w:rFonts w:ascii="Times New Roman" w:hAnsi="Times New Roman" w:cs="Times New Roman"/>
                <w:sz w:val="20"/>
                <w:szCs w:val="20"/>
              </w:rPr>
              <w:br/>
              <w:t>инфекционные болезни; </w:t>
            </w:r>
            <w:r w:rsidRPr="006F5892">
              <w:rPr>
                <w:rFonts w:ascii="Times New Roman" w:hAnsi="Times New Roman" w:cs="Times New Roman"/>
                <w:sz w:val="20"/>
                <w:szCs w:val="20"/>
              </w:rPr>
              <w:br/>
              <w:t>терапия; </w:t>
            </w:r>
            <w:r w:rsidRPr="006F5892">
              <w:rPr>
                <w:rFonts w:ascii="Times New Roman" w:hAnsi="Times New Roman" w:cs="Times New Roman"/>
                <w:sz w:val="20"/>
                <w:szCs w:val="20"/>
              </w:rPr>
              <w:br/>
              <w:t>невропатология; </w:t>
            </w:r>
            <w:r w:rsidRPr="006F5892">
              <w:rPr>
                <w:rFonts w:ascii="Times New Roman" w:hAnsi="Times New Roman" w:cs="Times New Roman"/>
                <w:sz w:val="20"/>
                <w:szCs w:val="20"/>
              </w:rPr>
              <w:br/>
              <w:t>кардиология; </w:t>
            </w:r>
            <w:r w:rsidRPr="006F5892">
              <w:rPr>
                <w:rFonts w:ascii="Times New Roman" w:hAnsi="Times New Roman" w:cs="Times New Roman"/>
                <w:sz w:val="20"/>
                <w:szCs w:val="20"/>
              </w:rPr>
              <w:br/>
              <w:t>ревматология; </w:t>
            </w:r>
            <w:r w:rsidRPr="006F5892">
              <w:rPr>
                <w:rFonts w:ascii="Times New Roman" w:hAnsi="Times New Roman" w:cs="Times New Roman"/>
                <w:sz w:val="20"/>
                <w:szCs w:val="20"/>
              </w:rPr>
              <w:br/>
              <w:t>гастроэнтерология; </w:t>
            </w:r>
            <w:r w:rsidRPr="006F5892">
              <w:rPr>
                <w:rFonts w:ascii="Times New Roman" w:hAnsi="Times New Roman" w:cs="Times New Roman"/>
                <w:sz w:val="20"/>
                <w:szCs w:val="20"/>
              </w:rPr>
              <w:br/>
              <w:t>нефрология; </w:t>
            </w:r>
            <w:r w:rsidRPr="006F5892">
              <w:rPr>
                <w:rFonts w:ascii="Times New Roman" w:hAnsi="Times New Roman" w:cs="Times New Roman"/>
                <w:sz w:val="20"/>
                <w:szCs w:val="20"/>
              </w:rPr>
              <w:br/>
              <w:t>пульмонология; </w:t>
            </w:r>
            <w:r w:rsidRPr="006F5892">
              <w:rPr>
                <w:rFonts w:ascii="Times New Roman" w:hAnsi="Times New Roman" w:cs="Times New Roman"/>
                <w:sz w:val="20"/>
                <w:szCs w:val="20"/>
              </w:rPr>
              <w:br/>
              <w:t>эндокринология; </w:t>
            </w:r>
            <w:r w:rsidRPr="006F5892">
              <w:rPr>
                <w:rFonts w:ascii="Times New Roman" w:hAnsi="Times New Roman" w:cs="Times New Roman"/>
                <w:sz w:val="20"/>
                <w:szCs w:val="20"/>
              </w:rPr>
              <w:br/>
              <w:t>аллергология и иммунология;</w:t>
            </w:r>
            <w:r w:rsidRPr="006F5892">
              <w:rPr>
                <w:rFonts w:ascii="Times New Roman" w:hAnsi="Times New Roman" w:cs="Times New Roman"/>
                <w:sz w:val="20"/>
                <w:szCs w:val="20"/>
              </w:rPr>
              <w:br/>
              <w:t>гематология;</w:t>
            </w:r>
            <w:r w:rsidRPr="006F5892">
              <w:rPr>
                <w:rFonts w:ascii="Times New Roman" w:hAnsi="Times New Roman" w:cs="Times New Roman"/>
                <w:sz w:val="20"/>
                <w:szCs w:val="20"/>
              </w:rPr>
              <w:br/>
              <w:t>профессиональная патология;</w:t>
            </w:r>
            <w:r w:rsidRPr="006F5892">
              <w:rPr>
                <w:rFonts w:ascii="Times New Roman" w:hAnsi="Times New Roman" w:cs="Times New Roman"/>
                <w:sz w:val="20"/>
                <w:szCs w:val="20"/>
              </w:rPr>
              <w:br/>
              <w:t>общая врачебная практика;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общая хирургия: торакальная, абдоминальная, колопроктология; </w:t>
            </w:r>
            <w:r w:rsidRPr="006F5892">
              <w:rPr>
                <w:rFonts w:ascii="Times New Roman" w:hAnsi="Times New Roman" w:cs="Times New Roman"/>
                <w:sz w:val="20"/>
                <w:szCs w:val="20"/>
              </w:rPr>
              <w:br/>
              <w:t>трансплантология; </w:t>
            </w:r>
            <w:r w:rsidRPr="006F5892">
              <w:rPr>
                <w:rFonts w:ascii="Times New Roman" w:hAnsi="Times New Roman" w:cs="Times New Roman"/>
                <w:sz w:val="20"/>
                <w:szCs w:val="20"/>
              </w:rPr>
              <w:br/>
              <w:t>кардиохирургия; </w:t>
            </w:r>
            <w:r w:rsidRPr="006F5892">
              <w:rPr>
                <w:rFonts w:ascii="Times New Roman" w:hAnsi="Times New Roman" w:cs="Times New Roman"/>
                <w:sz w:val="20"/>
                <w:szCs w:val="20"/>
              </w:rPr>
              <w:br/>
              <w:t>ангиохирургия; </w:t>
            </w:r>
            <w:r w:rsidRPr="006F5892">
              <w:rPr>
                <w:rFonts w:ascii="Times New Roman" w:hAnsi="Times New Roman" w:cs="Times New Roman"/>
                <w:sz w:val="20"/>
                <w:szCs w:val="20"/>
              </w:rPr>
              <w:br/>
              <w:t>пластическая хирургия; </w:t>
            </w:r>
            <w:r w:rsidRPr="006F5892">
              <w:rPr>
                <w:rFonts w:ascii="Times New Roman" w:hAnsi="Times New Roman" w:cs="Times New Roman"/>
                <w:sz w:val="20"/>
                <w:szCs w:val="20"/>
              </w:rPr>
              <w:br/>
              <w:t>челюстно-лицевая; </w:t>
            </w:r>
            <w:r w:rsidRPr="006F5892">
              <w:rPr>
                <w:rFonts w:ascii="Times New Roman" w:hAnsi="Times New Roman" w:cs="Times New Roman"/>
                <w:sz w:val="20"/>
                <w:szCs w:val="20"/>
              </w:rPr>
              <w:br/>
              <w:t>нейрохирургия; </w:t>
            </w:r>
            <w:r w:rsidRPr="006F5892">
              <w:rPr>
                <w:rFonts w:ascii="Times New Roman" w:hAnsi="Times New Roman" w:cs="Times New Roman"/>
                <w:sz w:val="20"/>
                <w:szCs w:val="20"/>
              </w:rPr>
              <w:br/>
              <w:t>оториноларингология; </w:t>
            </w:r>
            <w:r w:rsidRPr="006F5892">
              <w:rPr>
                <w:rFonts w:ascii="Times New Roman" w:hAnsi="Times New Roman" w:cs="Times New Roman"/>
                <w:sz w:val="20"/>
                <w:szCs w:val="20"/>
              </w:rPr>
              <w:br/>
              <w:t>офтальмология; </w:t>
            </w:r>
            <w:r w:rsidRPr="006F5892">
              <w:rPr>
                <w:rFonts w:ascii="Times New Roman" w:hAnsi="Times New Roman" w:cs="Times New Roman"/>
                <w:sz w:val="20"/>
                <w:szCs w:val="20"/>
              </w:rPr>
              <w:br/>
              <w:t>трансфузиология; </w:t>
            </w:r>
            <w:r w:rsidRPr="006F5892">
              <w:rPr>
                <w:rFonts w:ascii="Times New Roman" w:hAnsi="Times New Roman" w:cs="Times New Roman"/>
                <w:sz w:val="20"/>
                <w:szCs w:val="20"/>
              </w:rPr>
              <w:br/>
              <w:t>урология;</w:t>
            </w:r>
            <w:r w:rsidRPr="006F5892">
              <w:rPr>
                <w:rFonts w:ascii="Times New Roman" w:hAnsi="Times New Roman" w:cs="Times New Roman"/>
                <w:sz w:val="20"/>
                <w:szCs w:val="20"/>
              </w:rPr>
              <w:br/>
              <w:t>травматология-ортопедия; </w:t>
            </w:r>
            <w:r w:rsidRPr="006F5892">
              <w:rPr>
                <w:rFonts w:ascii="Times New Roman" w:hAnsi="Times New Roman" w:cs="Times New Roman"/>
                <w:sz w:val="20"/>
                <w:szCs w:val="20"/>
              </w:rPr>
              <w:br/>
              <w:t>анестезиология и реаниматология;</w:t>
            </w:r>
            <w:r w:rsidRPr="006F5892">
              <w:rPr>
                <w:rFonts w:ascii="Times New Roman" w:hAnsi="Times New Roman" w:cs="Times New Roman"/>
                <w:sz w:val="20"/>
                <w:szCs w:val="20"/>
              </w:rPr>
              <w:br/>
              <w:t>дерматовенерология (дерматокосметология);</w:t>
            </w:r>
            <w:r w:rsidRPr="006F5892">
              <w:rPr>
                <w:rFonts w:ascii="Times New Roman" w:hAnsi="Times New Roman" w:cs="Times New Roman"/>
                <w:sz w:val="20"/>
                <w:szCs w:val="20"/>
              </w:rPr>
              <w:br/>
              <w:t>психиатрия:</w:t>
            </w:r>
            <w:r w:rsidRPr="006F5892">
              <w:rPr>
                <w:rFonts w:ascii="Times New Roman" w:hAnsi="Times New Roman" w:cs="Times New Roman"/>
                <w:sz w:val="20"/>
                <w:szCs w:val="20"/>
              </w:rPr>
              <w:br/>
              <w:t>наркология, психотерапия, сексопатология, медицинская психология; </w:t>
            </w:r>
            <w:r w:rsidRPr="006F5892">
              <w:rPr>
                <w:rFonts w:ascii="Times New Roman" w:hAnsi="Times New Roman" w:cs="Times New Roman"/>
                <w:sz w:val="20"/>
                <w:szCs w:val="20"/>
              </w:rPr>
              <w:br/>
              <w:t>фтизиатрия;</w:t>
            </w:r>
            <w:r w:rsidRPr="006F5892">
              <w:rPr>
                <w:rFonts w:ascii="Times New Roman" w:hAnsi="Times New Roman" w:cs="Times New Roman"/>
                <w:sz w:val="20"/>
                <w:szCs w:val="20"/>
              </w:rPr>
              <w:br/>
              <w:t>онкология; </w:t>
            </w:r>
            <w:r w:rsidRPr="006F5892">
              <w:rPr>
                <w:rFonts w:ascii="Times New Roman" w:hAnsi="Times New Roman" w:cs="Times New Roman"/>
                <w:sz w:val="20"/>
                <w:szCs w:val="20"/>
              </w:rPr>
              <w:br/>
              <w:t>стоматология; </w:t>
            </w:r>
            <w:r w:rsidRPr="006F5892">
              <w:rPr>
                <w:rFonts w:ascii="Times New Roman" w:hAnsi="Times New Roman" w:cs="Times New Roman"/>
                <w:sz w:val="20"/>
                <w:szCs w:val="20"/>
              </w:rPr>
              <w:br/>
              <w:t>традиционная медицина: </w:t>
            </w:r>
            <w:r w:rsidRPr="006F5892">
              <w:rPr>
                <w:rFonts w:ascii="Times New Roman" w:hAnsi="Times New Roman" w:cs="Times New Roman"/>
                <w:sz w:val="20"/>
                <w:szCs w:val="20"/>
              </w:rPr>
              <w:br/>
              <w:t>гомеопатия, гирудотерапия, мануальная терапия, рефлексотерапия, фитотерапия и лечение средствами природного происхождения;</w:t>
            </w:r>
            <w:r w:rsidRPr="006F5892">
              <w:rPr>
                <w:rFonts w:ascii="Times New Roman" w:hAnsi="Times New Roman" w:cs="Times New Roman"/>
                <w:sz w:val="20"/>
                <w:szCs w:val="20"/>
              </w:rPr>
              <w:br/>
              <w:t>медицинская реабилитология, восстановительное лечение:</w:t>
            </w:r>
            <w:r w:rsidRPr="006F5892">
              <w:rPr>
                <w:rFonts w:ascii="Times New Roman" w:hAnsi="Times New Roman" w:cs="Times New Roman"/>
                <w:sz w:val="20"/>
                <w:szCs w:val="20"/>
              </w:rPr>
              <w:br/>
              <w:t>физиотерапия, массаж, лечебная физкультура, курортология; </w:t>
            </w:r>
            <w:r w:rsidRPr="006F5892">
              <w:rPr>
                <w:rFonts w:ascii="Times New Roman" w:hAnsi="Times New Roman" w:cs="Times New Roman"/>
                <w:sz w:val="20"/>
                <w:szCs w:val="20"/>
              </w:rPr>
              <w:br/>
              <w:t>медицинская генетика; </w:t>
            </w:r>
            <w:r w:rsidRPr="006F5892">
              <w:rPr>
                <w:rFonts w:ascii="Times New Roman" w:hAnsi="Times New Roman" w:cs="Times New Roman"/>
                <w:sz w:val="20"/>
                <w:szCs w:val="20"/>
              </w:rPr>
              <w:br/>
              <w:t>лучевая терапия; </w:t>
            </w:r>
            <w:r w:rsidRPr="006F5892">
              <w:rPr>
                <w:rFonts w:ascii="Times New Roman" w:hAnsi="Times New Roman" w:cs="Times New Roman"/>
                <w:sz w:val="20"/>
                <w:szCs w:val="20"/>
              </w:rPr>
              <w:br/>
              <w:t>спортивная медицина.</w:t>
            </w:r>
            <w:r w:rsidRPr="006F5892">
              <w:rPr>
                <w:rFonts w:ascii="Times New Roman" w:hAnsi="Times New Roman" w:cs="Times New Roman"/>
                <w:sz w:val="20"/>
                <w:szCs w:val="20"/>
              </w:rPr>
              <w:br/>
              <w:t>3. Стационарная помощь и (или) стационарозамещающая помощь взрослому и (или) детскому населению по специальностям: </w:t>
            </w:r>
            <w:r w:rsidRPr="006F5892">
              <w:rPr>
                <w:rFonts w:ascii="Times New Roman" w:hAnsi="Times New Roman" w:cs="Times New Roman"/>
                <w:sz w:val="20"/>
                <w:szCs w:val="20"/>
              </w:rPr>
              <w:br/>
              <w:t>диагностика: </w:t>
            </w:r>
            <w:r w:rsidRPr="006F5892">
              <w:rPr>
                <w:rFonts w:ascii="Times New Roman" w:hAnsi="Times New Roman" w:cs="Times New Roman"/>
                <w:sz w:val="20"/>
                <w:szCs w:val="20"/>
              </w:rPr>
              <w:br/>
              <w:t>радиоизотопная, рентгенологическая, ультразвуковая, функциональная, эндоскопическая, патологическая анатомия; </w:t>
            </w:r>
            <w:r w:rsidRPr="006F5892">
              <w:rPr>
                <w:rFonts w:ascii="Times New Roman" w:hAnsi="Times New Roman" w:cs="Times New Roman"/>
                <w:sz w:val="20"/>
                <w:szCs w:val="20"/>
              </w:rPr>
              <w:br/>
              <w:t>лабораторная диагностика: </w:t>
            </w:r>
            <w:r w:rsidRPr="006F5892">
              <w:rPr>
                <w:rFonts w:ascii="Times New Roman" w:hAnsi="Times New Roman" w:cs="Times New Roman"/>
                <w:sz w:val="20"/>
                <w:szCs w:val="20"/>
              </w:rPr>
              <w:br/>
              <w:t>бактериологические, биохимические, иммунологические исследования, лабораторная диагностика вируса иммунодефицита человека (ВИЧ-диагностика), общеклинические, серологические, цитологические исследования; </w:t>
            </w:r>
            <w:r w:rsidRPr="006F5892">
              <w:rPr>
                <w:rFonts w:ascii="Times New Roman" w:hAnsi="Times New Roman" w:cs="Times New Roman"/>
                <w:sz w:val="20"/>
                <w:szCs w:val="20"/>
              </w:rPr>
              <w:br/>
              <w:t>акушерство и гинекология; </w:t>
            </w:r>
            <w:r w:rsidRPr="006F5892">
              <w:rPr>
                <w:rFonts w:ascii="Times New Roman" w:hAnsi="Times New Roman" w:cs="Times New Roman"/>
                <w:sz w:val="20"/>
                <w:szCs w:val="20"/>
              </w:rPr>
              <w:br/>
              <w:t>педиатрия; </w:t>
            </w:r>
            <w:r w:rsidRPr="006F5892">
              <w:rPr>
                <w:rFonts w:ascii="Times New Roman" w:hAnsi="Times New Roman" w:cs="Times New Roman"/>
                <w:sz w:val="20"/>
                <w:szCs w:val="20"/>
              </w:rPr>
              <w:br/>
              <w:t>неонатология; </w:t>
            </w:r>
            <w:r w:rsidRPr="006F5892">
              <w:rPr>
                <w:rFonts w:ascii="Times New Roman" w:hAnsi="Times New Roman" w:cs="Times New Roman"/>
                <w:sz w:val="20"/>
                <w:szCs w:val="20"/>
              </w:rPr>
              <w:br/>
              <w:t>инфекционные болезни; </w:t>
            </w:r>
            <w:r w:rsidRPr="006F5892">
              <w:rPr>
                <w:rFonts w:ascii="Times New Roman" w:hAnsi="Times New Roman" w:cs="Times New Roman"/>
                <w:sz w:val="20"/>
                <w:szCs w:val="20"/>
              </w:rPr>
              <w:br/>
              <w:t>терапия;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невропатология; </w:t>
            </w:r>
            <w:r w:rsidRPr="006F5892">
              <w:rPr>
                <w:rFonts w:ascii="Times New Roman" w:hAnsi="Times New Roman" w:cs="Times New Roman"/>
                <w:sz w:val="20"/>
                <w:szCs w:val="20"/>
              </w:rPr>
              <w:br/>
              <w:t>кардиология; </w:t>
            </w:r>
            <w:r w:rsidRPr="006F5892">
              <w:rPr>
                <w:rFonts w:ascii="Times New Roman" w:hAnsi="Times New Roman" w:cs="Times New Roman"/>
                <w:sz w:val="20"/>
                <w:szCs w:val="20"/>
              </w:rPr>
              <w:br/>
              <w:t>ревматология; </w:t>
            </w:r>
            <w:r w:rsidRPr="006F5892">
              <w:rPr>
                <w:rFonts w:ascii="Times New Roman" w:hAnsi="Times New Roman" w:cs="Times New Roman"/>
                <w:sz w:val="20"/>
                <w:szCs w:val="20"/>
              </w:rPr>
              <w:br/>
              <w:t>гастроэнтерология; </w:t>
            </w:r>
            <w:r w:rsidRPr="006F5892">
              <w:rPr>
                <w:rFonts w:ascii="Times New Roman" w:hAnsi="Times New Roman" w:cs="Times New Roman"/>
                <w:sz w:val="20"/>
                <w:szCs w:val="20"/>
              </w:rPr>
              <w:br/>
              <w:t>нефрология; </w:t>
            </w:r>
            <w:r w:rsidRPr="006F5892">
              <w:rPr>
                <w:rFonts w:ascii="Times New Roman" w:hAnsi="Times New Roman" w:cs="Times New Roman"/>
                <w:sz w:val="20"/>
                <w:szCs w:val="20"/>
              </w:rPr>
              <w:br/>
              <w:t>пульмонология; </w:t>
            </w:r>
            <w:r w:rsidRPr="006F5892">
              <w:rPr>
                <w:rFonts w:ascii="Times New Roman" w:hAnsi="Times New Roman" w:cs="Times New Roman"/>
                <w:sz w:val="20"/>
                <w:szCs w:val="20"/>
              </w:rPr>
              <w:br/>
              <w:t>эндокринология; </w:t>
            </w:r>
            <w:r w:rsidRPr="006F5892">
              <w:rPr>
                <w:rFonts w:ascii="Times New Roman" w:hAnsi="Times New Roman" w:cs="Times New Roman"/>
                <w:sz w:val="20"/>
                <w:szCs w:val="20"/>
              </w:rPr>
              <w:br/>
              <w:t>аллергология и иммунология; </w:t>
            </w:r>
            <w:r w:rsidRPr="006F5892">
              <w:rPr>
                <w:rFonts w:ascii="Times New Roman" w:hAnsi="Times New Roman" w:cs="Times New Roman"/>
                <w:sz w:val="20"/>
                <w:szCs w:val="20"/>
              </w:rPr>
              <w:br/>
              <w:t>гематология;</w:t>
            </w:r>
            <w:r w:rsidRPr="006F5892">
              <w:rPr>
                <w:rFonts w:ascii="Times New Roman" w:hAnsi="Times New Roman" w:cs="Times New Roman"/>
                <w:sz w:val="20"/>
                <w:szCs w:val="20"/>
              </w:rPr>
              <w:br/>
              <w:t>профессиональная патология;</w:t>
            </w:r>
            <w:r w:rsidRPr="006F5892">
              <w:rPr>
                <w:rFonts w:ascii="Times New Roman" w:hAnsi="Times New Roman" w:cs="Times New Roman"/>
                <w:sz w:val="20"/>
                <w:szCs w:val="20"/>
              </w:rPr>
              <w:br/>
              <w:t>общая врачебная практика; </w:t>
            </w:r>
            <w:r w:rsidRPr="006F5892">
              <w:rPr>
                <w:rFonts w:ascii="Times New Roman" w:hAnsi="Times New Roman" w:cs="Times New Roman"/>
                <w:sz w:val="20"/>
                <w:szCs w:val="20"/>
              </w:rPr>
              <w:br/>
              <w:t>общая хирургия: </w:t>
            </w:r>
            <w:r w:rsidRPr="006F5892">
              <w:rPr>
                <w:rFonts w:ascii="Times New Roman" w:hAnsi="Times New Roman" w:cs="Times New Roman"/>
                <w:sz w:val="20"/>
                <w:szCs w:val="20"/>
              </w:rPr>
              <w:br/>
              <w:t>торакальная, абдоминальная, колопроктология; </w:t>
            </w:r>
            <w:r w:rsidRPr="006F5892">
              <w:rPr>
                <w:rFonts w:ascii="Times New Roman" w:hAnsi="Times New Roman" w:cs="Times New Roman"/>
                <w:sz w:val="20"/>
                <w:szCs w:val="20"/>
              </w:rPr>
              <w:br/>
              <w:t>трансплантология; </w:t>
            </w:r>
            <w:r w:rsidRPr="006F5892">
              <w:rPr>
                <w:rFonts w:ascii="Times New Roman" w:hAnsi="Times New Roman" w:cs="Times New Roman"/>
                <w:sz w:val="20"/>
                <w:szCs w:val="20"/>
              </w:rPr>
              <w:br/>
              <w:t>кардиохирургия; </w:t>
            </w:r>
            <w:r w:rsidRPr="006F5892">
              <w:rPr>
                <w:rFonts w:ascii="Times New Roman" w:hAnsi="Times New Roman" w:cs="Times New Roman"/>
                <w:sz w:val="20"/>
                <w:szCs w:val="20"/>
              </w:rPr>
              <w:br/>
              <w:t>ангиохирургия; </w:t>
            </w:r>
            <w:r w:rsidRPr="006F5892">
              <w:rPr>
                <w:rFonts w:ascii="Times New Roman" w:hAnsi="Times New Roman" w:cs="Times New Roman"/>
                <w:sz w:val="20"/>
                <w:szCs w:val="20"/>
              </w:rPr>
              <w:br/>
              <w:t>пластическая хирургия;</w:t>
            </w:r>
            <w:r w:rsidRPr="006F5892">
              <w:rPr>
                <w:rFonts w:ascii="Times New Roman" w:hAnsi="Times New Roman" w:cs="Times New Roman"/>
                <w:sz w:val="20"/>
                <w:szCs w:val="20"/>
              </w:rPr>
              <w:br/>
              <w:t>челюстно-лицевая;</w:t>
            </w:r>
            <w:r w:rsidRPr="006F5892">
              <w:rPr>
                <w:rFonts w:ascii="Times New Roman" w:hAnsi="Times New Roman" w:cs="Times New Roman"/>
                <w:sz w:val="20"/>
                <w:szCs w:val="20"/>
              </w:rPr>
              <w:br/>
              <w:t>нейрохирургия;</w:t>
            </w:r>
            <w:r w:rsidRPr="006F5892">
              <w:rPr>
                <w:rFonts w:ascii="Times New Roman" w:hAnsi="Times New Roman" w:cs="Times New Roman"/>
                <w:sz w:val="20"/>
                <w:szCs w:val="20"/>
              </w:rPr>
              <w:br/>
              <w:t>оториноларингология;</w:t>
            </w:r>
            <w:r w:rsidRPr="006F5892">
              <w:rPr>
                <w:rFonts w:ascii="Times New Roman" w:hAnsi="Times New Roman" w:cs="Times New Roman"/>
                <w:sz w:val="20"/>
                <w:szCs w:val="20"/>
              </w:rPr>
              <w:br/>
              <w:t>офтальмология;</w:t>
            </w:r>
            <w:r w:rsidRPr="006F5892">
              <w:rPr>
                <w:rFonts w:ascii="Times New Roman" w:hAnsi="Times New Roman" w:cs="Times New Roman"/>
                <w:sz w:val="20"/>
                <w:szCs w:val="20"/>
              </w:rPr>
              <w:br/>
              <w:t>трансфузиология;</w:t>
            </w:r>
            <w:r w:rsidRPr="006F5892">
              <w:rPr>
                <w:rFonts w:ascii="Times New Roman" w:hAnsi="Times New Roman" w:cs="Times New Roman"/>
                <w:sz w:val="20"/>
                <w:szCs w:val="20"/>
              </w:rPr>
              <w:br/>
              <w:t>урология;</w:t>
            </w:r>
            <w:r w:rsidRPr="006F5892">
              <w:rPr>
                <w:rFonts w:ascii="Times New Roman" w:hAnsi="Times New Roman" w:cs="Times New Roman"/>
                <w:sz w:val="20"/>
                <w:szCs w:val="20"/>
              </w:rPr>
              <w:br/>
              <w:t>травматология-ортопедия; </w:t>
            </w:r>
            <w:r w:rsidRPr="006F5892">
              <w:rPr>
                <w:rFonts w:ascii="Times New Roman" w:hAnsi="Times New Roman" w:cs="Times New Roman"/>
                <w:sz w:val="20"/>
                <w:szCs w:val="20"/>
              </w:rPr>
              <w:br/>
              <w:t>анестезиология и реаниматология;</w:t>
            </w:r>
            <w:r w:rsidRPr="006F5892">
              <w:rPr>
                <w:rFonts w:ascii="Times New Roman" w:hAnsi="Times New Roman" w:cs="Times New Roman"/>
                <w:sz w:val="20"/>
                <w:szCs w:val="20"/>
              </w:rPr>
              <w:br/>
              <w:t>дерматовенерология (дерматокосметология);</w:t>
            </w:r>
            <w:r w:rsidRPr="006F5892">
              <w:rPr>
                <w:rFonts w:ascii="Times New Roman" w:hAnsi="Times New Roman" w:cs="Times New Roman"/>
                <w:sz w:val="20"/>
                <w:szCs w:val="20"/>
              </w:rPr>
              <w:br/>
              <w:t>психиатрия:</w:t>
            </w:r>
            <w:r w:rsidRPr="006F5892">
              <w:rPr>
                <w:rFonts w:ascii="Times New Roman" w:hAnsi="Times New Roman" w:cs="Times New Roman"/>
                <w:sz w:val="20"/>
                <w:szCs w:val="20"/>
              </w:rPr>
              <w:br/>
              <w:t>наркология, психотерапия, сексопатология, медицинская психология; </w:t>
            </w:r>
            <w:r w:rsidRPr="006F5892">
              <w:rPr>
                <w:rFonts w:ascii="Times New Roman" w:hAnsi="Times New Roman" w:cs="Times New Roman"/>
                <w:sz w:val="20"/>
                <w:szCs w:val="20"/>
              </w:rPr>
              <w:br/>
              <w:t>фтизиатрия; </w:t>
            </w:r>
            <w:r w:rsidRPr="006F5892">
              <w:rPr>
                <w:rFonts w:ascii="Times New Roman" w:hAnsi="Times New Roman" w:cs="Times New Roman"/>
                <w:sz w:val="20"/>
                <w:szCs w:val="20"/>
              </w:rPr>
              <w:br/>
              <w:t>онкология; </w:t>
            </w:r>
            <w:r w:rsidRPr="006F5892">
              <w:rPr>
                <w:rFonts w:ascii="Times New Roman" w:hAnsi="Times New Roman" w:cs="Times New Roman"/>
                <w:sz w:val="20"/>
                <w:szCs w:val="20"/>
              </w:rPr>
              <w:br/>
              <w:t>стоматология; </w:t>
            </w:r>
            <w:r w:rsidRPr="006F5892">
              <w:rPr>
                <w:rFonts w:ascii="Times New Roman" w:hAnsi="Times New Roman" w:cs="Times New Roman"/>
                <w:sz w:val="20"/>
                <w:szCs w:val="20"/>
              </w:rPr>
              <w:br/>
              <w:t>традиционная медицина: </w:t>
            </w:r>
            <w:r w:rsidRPr="006F5892">
              <w:rPr>
                <w:rFonts w:ascii="Times New Roman" w:hAnsi="Times New Roman" w:cs="Times New Roman"/>
                <w:sz w:val="20"/>
                <w:szCs w:val="20"/>
              </w:rPr>
              <w:br/>
              <w:t>гомеопатия, гирудотерапия, мануальная терапия, рефлексотерапия, фитотерапия и лечение средствами природного происхождения; </w:t>
            </w:r>
            <w:r w:rsidRPr="006F5892">
              <w:rPr>
                <w:rFonts w:ascii="Times New Roman" w:hAnsi="Times New Roman" w:cs="Times New Roman"/>
                <w:sz w:val="20"/>
                <w:szCs w:val="20"/>
              </w:rPr>
              <w:br/>
              <w:t>медицинская реабилитология, восстановительное лечение:</w:t>
            </w:r>
            <w:r w:rsidRPr="006F5892">
              <w:rPr>
                <w:rFonts w:ascii="Times New Roman" w:hAnsi="Times New Roman" w:cs="Times New Roman"/>
                <w:sz w:val="20"/>
                <w:szCs w:val="20"/>
              </w:rPr>
              <w:br/>
              <w:t>физиотерапия, массаж, лечебная физкультура, курортология; </w:t>
            </w:r>
            <w:r w:rsidRPr="006F5892">
              <w:rPr>
                <w:rFonts w:ascii="Times New Roman" w:hAnsi="Times New Roman" w:cs="Times New Roman"/>
                <w:sz w:val="20"/>
                <w:szCs w:val="20"/>
              </w:rPr>
              <w:br/>
              <w:t>спортивная медицина; </w:t>
            </w:r>
            <w:r w:rsidRPr="006F5892">
              <w:rPr>
                <w:rFonts w:ascii="Times New Roman" w:hAnsi="Times New Roman" w:cs="Times New Roman"/>
                <w:sz w:val="20"/>
                <w:szCs w:val="20"/>
              </w:rPr>
              <w:br/>
              <w:t>токсикология; </w:t>
            </w:r>
            <w:r w:rsidRPr="006F5892">
              <w:rPr>
                <w:rFonts w:ascii="Times New Roman" w:hAnsi="Times New Roman" w:cs="Times New Roman"/>
                <w:sz w:val="20"/>
                <w:szCs w:val="20"/>
              </w:rPr>
              <w:br/>
              <w:t>перфузиология; </w:t>
            </w:r>
            <w:r w:rsidRPr="006F5892">
              <w:rPr>
                <w:rFonts w:ascii="Times New Roman" w:hAnsi="Times New Roman" w:cs="Times New Roman"/>
                <w:sz w:val="20"/>
                <w:szCs w:val="20"/>
              </w:rPr>
              <w:br/>
              <w:t>лучевая терапия.</w:t>
            </w:r>
            <w:r w:rsidRPr="006F5892">
              <w:rPr>
                <w:rFonts w:ascii="Times New Roman" w:hAnsi="Times New Roman" w:cs="Times New Roman"/>
                <w:sz w:val="20"/>
                <w:szCs w:val="20"/>
              </w:rPr>
              <w:br/>
              <w:t>4. Заготовка, консервация, переработка, хранение и реализация крови и ее компонентов.</w:t>
            </w:r>
            <w:r w:rsidRPr="006F5892">
              <w:rPr>
                <w:rFonts w:ascii="Times New Roman" w:hAnsi="Times New Roman" w:cs="Times New Roman"/>
                <w:sz w:val="20"/>
                <w:szCs w:val="20"/>
              </w:rPr>
              <w:br/>
              <w:t>5. </w:t>
            </w:r>
            <w:r w:rsidRPr="006F5892">
              <w:rPr>
                <w:rFonts w:ascii="Times New Roman" w:hAnsi="Times New Roman" w:cs="Times New Roman"/>
                <w:i/>
                <w:iCs/>
                <w:sz w:val="20"/>
                <w:szCs w:val="20"/>
              </w:rPr>
              <w:t>Исключен Законом РК от 29.03.2016 </w:t>
            </w:r>
            <w:hyperlink r:id="rId255" w:anchor="z38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с 01.07.2016).</w:t>
            </w:r>
            <w:r w:rsidRPr="006F5892">
              <w:rPr>
                <w:rFonts w:ascii="Times New Roman" w:hAnsi="Times New Roman" w:cs="Times New Roman"/>
                <w:sz w:val="20"/>
                <w:szCs w:val="20"/>
              </w:rPr>
              <w:br/>
              <w:t>6. Экспертиза временной нетрудоспособности и профессиональной пригодности.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фармацевтическую деятельность</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Производство лекарственных средств. </w:t>
            </w:r>
            <w:r w:rsidRPr="006F5892">
              <w:rPr>
                <w:rFonts w:ascii="Times New Roman" w:hAnsi="Times New Roman" w:cs="Times New Roman"/>
                <w:sz w:val="20"/>
                <w:szCs w:val="20"/>
              </w:rPr>
              <w:br/>
              <w:t>2. Производство изделий медицинского назначения. </w:t>
            </w:r>
            <w:r w:rsidRPr="006F5892">
              <w:rPr>
                <w:rFonts w:ascii="Times New Roman" w:hAnsi="Times New Roman" w:cs="Times New Roman"/>
                <w:sz w:val="20"/>
                <w:szCs w:val="20"/>
              </w:rPr>
              <w:br/>
              <w:t>3. Производство медицинской техники. </w:t>
            </w:r>
            <w:r w:rsidRPr="006F5892">
              <w:rPr>
                <w:rFonts w:ascii="Times New Roman" w:hAnsi="Times New Roman" w:cs="Times New Roman"/>
                <w:sz w:val="20"/>
                <w:szCs w:val="20"/>
              </w:rPr>
              <w:br/>
              <w:t>4. Изготовление лекарственных препаратов. </w:t>
            </w:r>
            <w:r w:rsidRPr="006F5892">
              <w:rPr>
                <w:rFonts w:ascii="Times New Roman" w:hAnsi="Times New Roman" w:cs="Times New Roman"/>
                <w:sz w:val="20"/>
                <w:szCs w:val="20"/>
              </w:rPr>
              <w:br/>
              <w:t>5. Изготовление изделий медицинского назначения. </w:t>
            </w:r>
            <w:r w:rsidRPr="006F5892">
              <w:rPr>
                <w:rFonts w:ascii="Times New Roman" w:hAnsi="Times New Roman" w:cs="Times New Roman"/>
                <w:sz w:val="20"/>
                <w:szCs w:val="20"/>
              </w:rPr>
              <w:br/>
              <w:t>6. Оптовая реализация лекарственных средств. </w:t>
            </w:r>
            <w:r w:rsidRPr="006F5892">
              <w:rPr>
                <w:rFonts w:ascii="Times New Roman" w:hAnsi="Times New Roman" w:cs="Times New Roman"/>
                <w:sz w:val="20"/>
                <w:szCs w:val="20"/>
              </w:rPr>
              <w:br/>
              <w:t>7. Розничная реализация лекарственных средств.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использования атомной энергии</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выполнение работ, связанных с этапами жизненного цикла объектов использования атомной энергии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Сооружение ядерных установок, хранилищ радиоактивных отходов.</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5 лет; действие части первой </w:t>
            </w:r>
            <w:hyperlink r:id="rId256"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57"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58"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2</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Эксплуатация ядерных установок, хранилищ радиоактивных отходов.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Вывод из эксплуатации ядерных установок, хранилищ радиоактивных отходов. </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 Управление работами и проектами при размещении, сооружении, выводе из эксплуатации ядерных установок.</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деятельность по обращению с радиоактивными отходами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Сбор и сортировка радиоактивных отходов. </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5 лет; действие части первой</w:t>
            </w:r>
            <w:hyperlink r:id="rId259" w:anchor="z116" w:history="1">
              <w:r w:rsidRPr="006F5892">
                <w:rPr>
                  <w:rStyle w:val="a4"/>
                  <w:rFonts w:ascii="Times New Roman" w:hAnsi="Times New Roman" w:cs="Times New Roman"/>
                  <w:sz w:val="20"/>
                  <w:szCs w:val="20"/>
                </w:rPr>
                <w:t> пункта 3</w:t>
              </w:r>
            </w:hyperlink>
            <w:r w:rsidRPr="006F5892">
              <w:rPr>
                <w:rFonts w:ascii="Times New Roman" w:hAnsi="Times New Roman" w:cs="Times New Roman"/>
                <w:sz w:val="20"/>
                <w:szCs w:val="20"/>
              </w:rPr>
              <w:t> статьи 25 и </w:t>
            </w:r>
            <w:hyperlink r:id="rId26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6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Дезактивация (очистка от радиоактивного загрязнения) помещений, оборудования и материалов. </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Переработка радиоактивных отходов. </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 Хранение и захоронение радиоактивных отходов. </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 Радиационная реабилитация, рекультивация территорий и объектов.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Лицензия на деятельность по специальной подготовке персонала, ответственного за обеспечение ядерной и </w:t>
            </w:r>
            <w:r w:rsidRPr="006F5892">
              <w:rPr>
                <w:rFonts w:ascii="Times New Roman" w:hAnsi="Times New Roman" w:cs="Times New Roman"/>
                <w:sz w:val="20"/>
                <w:szCs w:val="20"/>
              </w:rPr>
              <w:lastRenderedPageBreak/>
              <w:t>радиационной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2</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2</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предоставление услуг в области использования атомной энергии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5 лет; действие части первой </w:t>
            </w:r>
            <w:hyperlink r:id="rId26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6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6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Радиационный контроль территорий, помещений, рабочих мест, товаров, материалов, металлолома, транспортных средств.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 Индивидуальный дозиметрический контроль персонала</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обращение с приборами и установками, генерирующими ионизирующее излучение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Изготовление приборов и установок, генерирующих ионизирующее излучение. </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w:t>
            </w:r>
            <w:r w:rsidRPr="006F5892">
              <w:rPr>
                <w:rFonts w:ascii="Times New Roman" w:hAnsi="Times New Roman" w:cs="Times New Roman"/>
                <w:sz w:val="20"/>
                <w:szCs w:val="20"/>
              </w:rPr>
              <w:lastRenderedPageBreak/>
              <w:t>анализаторов) - неотчуждаемая; срок действия лицензии 5 лет; действие части первой </w:t>
            </w:r>
            <w:hyperlink r:id="rId26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6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6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2.</w:t>
            </w:r>
            <w:r w:rsidRPr="006F5892">
              <w:rPr>
                <w:rFonts w:ascii="Times New Roman" w:hAnsi="Times New Roman" w:cs="Times New Roman"/>
                <w:sz w:val="20"/>
                <w:szCs w:val="20"/>
              </w:rPr>
              <w:br/>
              <w:t>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Использование приборов и установок, генерирующих ионизирующее излучение.</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обращение с радиоактивными веществами, приборами и установками, содержащими радиоактивные вещества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Изготовление радиоактивных веществ, приборов и установок, содержащих радиоактивные вещества.</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5 лет; действие части первой </w:t>
            </w:r>
            <w:hyperlink r:id="rId268"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69" w:anchor="z119" w:history="1">
              <w:r w:rsidRPr="006F5892">
                <w:rPr>
                  <w:rStyle w:val="a4"/>
                  <w:rFonts w:ascii="Times New Roman" w:hAnsi="Times New Roman" w:cs="Times New Roman"/>
                  <w:sz w:val="20"/>
                  <w:szCs w:val="20"/>
                </w:rPr>
                <w:t>пунктов </w:t>
              </w:r>
            </w:hyperlink>
            <w:hyperlink r:id="rId270" w:anchor="z119" w:history="1">
              <w:r w:rsidRPr="006F5892">
                <w:rPr>
                  <w:rStyle w:val="a4"/>
                  <w:rFonts w:ascii="Times New Roman" w:hAnsi="Times New Roman" w:cs="Times New Roman"/>
                  <w:sz w:val="20"/>
                  <w:szCs w:val="20"/>
                </w:rPr>
                <w:t>1</w:t>
              </w:r>
            </w:hyperlink>
            <w:r w:rsidRPr="006F5892">
              <w:rPr>
                <w:rFonts w:ascii="Times New Roman" w:hAnsi="Times New Roman" w:cs="Times New Roman"/>
                <w:sz w:val="20"/>
                <w:szCs w:val="20"/>
              </w:rPr>
              <w:t>, </w:t>
            </w:r>
            <w:hyperlink r:id="rId27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2</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Использование радиоактивных веществ, приборов и установок, содержащих радиоактивные вещества.</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Хранение радиоактивных веществ, приборов и установок, содержащих радиоактивные вещества.</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 Реализация радиоактивных веществ, приборов и установок, содержащих радиоактивные вещества.</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 Добыча и переработка природного урана.</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5 лет; действие части первой </w:t>
            </w:r>
            <w:hyperlink r:id="rId27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7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7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физическую защиту ядерных установок и ядерных материалов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Монтаж, ремонт, техническое обслуживание систем физической защиты. </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Обеспечение физической защиты при перевозке ядерных материалов и радиоактивных веществ.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обращение с ядерными материалами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Реализация ядерных материалов.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5 лет; действие части первой </w:t>
            </w:r>
            <w:hyperlink r:id="rId27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7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7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2</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Использование ядерных материалов. </w:t>
            </w:r>
            <w:r w:rsidRPr="006F5892">
              <w:rPr>
                <w:rFonts w:ascii="Times New Roman" w:hAnsi="Times New Roman" w:cs="Times New Roman"/>
                <w:sz w:val="20"/>
                <w:szCs w:val="20"/>
              </w:rPr>
              <w:br/>
              <w:t>3. Хранение ядерных материалов.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обеспечения информационной безопасности</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разработке и реализации (в том числе иной передаче) средств криптографической защиты информации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Разработка средств криптографической защиты информации.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не требуется получение лицензии на осуществление деятельности по реализации (в том числе иной передаче) средств криптографи-</w:t>
            </w:r>
            <w:r w:rsidRPr="006F5892">
              <w:rPr>
                <w:rFonts w:ascii="Times New Roman" w:hAnsi="Times New Roman" w:cs="Times New Roman"/>
                <w:sz w:val="20"/>
                <w:szCs w:val="20"/>
              </w:rPr>
              <w:br/>
              <w:t>ческой защиты информации (товаров), включенных в единый реестр нотификаций, размещенный на официальном интернет- ресурсе Евразийской экономической комиссии;</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Реализация (в том числе иная передача) средств криптографической защиты информации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специальных технических средств, предназначенных для проведения оперативно-розыскных мероприятий</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1.Разработка, производство специальных технических средств, предназначенных для проведения оперативно-розыскных мероприятий.</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Ремонт и реализация специальных технических средств, предназначенных для проведения оперативно-розыскных мероприятий.</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оборота вооружения, военной техники и отдельных видов оружия, взрывчатых веществ и изделий с их применением</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Разработка гражданского и служебного оружия и патронов к нему.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действие части первой </w:t>
            </w:r>
            <w:hyperlink r:id="rId278"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79"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80"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Производство гражданского и служебного оружия и патронов к нему. </w:t>
            </w:r>
            <w:r w:rsidRPr="006F5892">
              <w:rPr>
                <w:rFonts w:ascii="Times New Roman" w:hAnsi="Times New Roman" w:cs="Times New Roman"/>
                <w:sz w:val="20"/>
                <w:szCs w:val="20"/>
              </w:rPr>
              <w:br/>
              <w:t>3. Ремонт гражданского и служебного оружия и патронов к нему. </w:t>
            </w:r>
            <w:r w:rsidRPr="006F5892">
              <w:rPr>
                <w:rFonts w:ascii="Times New Roman" w:hAnsi="Times New Roman" w:cs="Times New Roman"/>
                <w:sz w:val="20"/>
                <w:szCs w:val="20"/>
              </w:rPr>
              <w:br/>
              <w:t>4. Торговля гражданским и служебным оружием и патронами к нему. </w:t>
            </w:r>
            <w:r w:rsidRPr="006F5892">
              <w:rPr>
                <w:rFonts w:ascii="Times New Roman" w:hAnsi="Times New Roman" w:cs="Times New Roman"/>
                <w:sz w:val="20"/>
                <w:szCs w:val="20"/>
              </w:rPr>
              <w:br/>
              <w:t>5. Коллекционирование гражданского и служебного оружия и патронов к нему. </w:t>
            </w:r>
            <w:r w:rsidRPr="006F5892">
              <w:rPr>
                <w:rFonts w:ascii="Times New Roman" w:hAnsi="Times New Roman" w:cs="Times New Roman"/>
                <w:sz w:val="20"/>
                <w:szCs w:val="20"/>
              </w:rPr>
              <w:br/>
              <w:t>6. Экспонирование гражданского и служебного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281" w:anchor="38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разработке, производству, ремонту, торговле, приобретению боевого ручного стрелкового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Разработка боевого ручного стрелкового оружия и патронов к нему.</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действие части первой </w:t>
            </w:r>
            <w:hyperlink r:id="rId28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8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8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Производство боевого ручного стрелкового оружия и патронов к нему. </w:t>
            </w:r>
            <w:r w:rsidRPr="006F5892">
              <w:rPr>
                <w:rFonts w:ascii="Times New Roman" w:hAnsi="Times New Roman" w:cs="Times New Roman"/>
                <w:sz w:val="20"/>
                <w:szCs w:val="20"/>
              </w:rPr>
              <w:br/>
              <w:t>3. Ремонт боевого ручного стрелкового оружия и патронов к нему. </w:t>
            </w:r>
            <w:r w:rsidRPr="006F5892">
              <w:rPr>
                <w:rFonts w:ascii="Times New Roman" w:hAnsi="Times New Roman" w:cs="Times New Roman"/>
                <w:sz w:val="20"/>
                <w:szCs w:val="20"/>
              </w:rPr>
              <w:br/>
              <w:t xml:space="preserve">4. Приобретение боевого ручного стрелкового оружия, патронов к </w:t>
            </w:r>
            <w:r w:rsidRPr="006F5892">
              <w:rPr>
                <w:rFonts w:ascii="Times New Roman" w:hAnsi="Times New Roman" w:cs="Times New Roman"/>
                <w:sz w:val="20"/>
                <w:szCs w:val="20"/>
              </w:rPr>
              <w:lastRenderedPageBreak/>
              <w:t>нему и торговля ими.</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Разработка гражданских пиротехнических веществ и изделий с их применением. </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действие части первой </w:t>
            </w:r>
            <w:hyperlink r:id="rId28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8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8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Производство гражданских пиротехнических веществ и изделий с их применением. </w:t>
            </w:r>
            <w:r w:rsidRPr="006F5892">
              <w:rPr>
                <w:rFonts w:ascii="Times New Roman" w:hAnsi="Times New Roman" w:cs="Times New Roman"/>
                <w:sz w:val="20"/>
                <w:szCs w:val="20"/>
              </w:rPr>
              <w:br/>
              <w:t>3. Торговля гражданскими пиротехническими веществами и изделиями с их применением. </w:t>
            </w:r>
            <w:r w:rsidRPr="006F5892">
              <w:rPr>
                <w:rFonts w:ascii="Times New Roman" w:hAnsi="Times New Roman" w:cs="Times New Roman"/>
                <w:sz w:val="20"/>
                <w:szCs w:val="20"/>
              </w:rPr>
              <w:br/>
              <w:t>4. Использование гражданских пиротехнических веществ и изделий с их применением</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288" w:anchor="38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Разработка взрывчатых и пиротехнических (за исключением гражданских) веществ и изделий с их применением.</w:t>
            </w:r>
            <w:r w:rsidRPr="006F5892">
              <w:rPr>
                <w:rFonts w:ascii="Times New Roman" w:hAnsi="Times New Roman" w:cs="Times New Roman"/>
                <w:sz w:val="20"/>
                <w:szCs w:val="20"/>
              </w:rPr>
              <w:br/>
              <w:t>2. Производство взрывчатых и пиротехнических (за исключением гражданских) веществ и изделий с их применением.</w:t>
            </w:r>
            <w:r w:rsidRPr="006F5892">
              <w:rPr>
                <w:rFonts w:ascii="Times New Roman" w:hAnsi="Times New Roman" w:cs="Times New Roman"/>
                <w:sz w:val="20"/>
                <w:szCs w:val="20"/>
              </w:rPr>
              <w:br/>
              <w:t>3. Приобретение взрывчатых и пиротехнических (за исключением гражданских) веществ и изделий с их применением.</w:t>
            </w:r>
            <w:r w:rsidRPr="006F5892">
              <w:rPr>
                <w:rFonts w:ascii="Times New Roman" w:hAnsi="Times New Roman" w:cs="Times New Roman"/>
                <w:sz w:val="20"/>
                <w:szCs w:val="20"/>
              </w:rPr>
              <w:br/>
              <w:t>4. Приобретение взрывчатых и пиротехнических (за исключением гражданских) веществ и изделий с их применением для собственных производственных нужд.</w:t>
            </w:r>
            <w:r w:rsidRPr="006F5892">
              <w:rPr>
                <w:rFonts w:ascii="Times New Roman" w:hAnsi="Times New Roman" w:cs="Times New Roman"/>
                <w:sz w:val="20"/>
                <w:szCs w:val="20"/>
              </w:rPr>
              <w:br/>
              <w:t>5. Хранение взрывчатых и пиротехнических (за исключением гражданских) веществ и изделий с их применением.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действие части первой </w:t>
            </w:r>
            <w:hyperlink r:id="rId28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9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9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w:t>
            </w:r>
            <w:r w:rsidRPr="006F5892">
              <w:rPr>
                <w:rFonts w:ascii="Times New Roman" w:hAnsi="Times New Roman" w:cs="Times New Roman"/>
                <w:sz w:val="20"/>
                <w:szCs w:val="20"/>
              </w:rPr>
              <w:lastRenderedPageBreak/>
              <w:t>установку, использование, хранение, ремонт и сервисное обслуживание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ликвидации (уничтожение, утилизация, захоронение) и переработке высвобождаемых боеприпасов, вооружений, военной техники, специальных средств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Ликвидация (уничтожение, утилизация, захоронение) и переработка высвобождаемых боеприпасов.</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действие части первой </w:t>
            </w:r>
            <w:hyperlink r:id="rId29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9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9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Ликвидация (уничтожение, утилизация, захоронение) и переработка высвобождаемых вооружений, военной техники, специальных средств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оборота ядовитых веществ</w:t>
            </w:r>
            <w:r w:rsidRPr="006F5892">
              <w:rPr>
                <w:rFonts w:ascii="Times New Roman" w:hAnsi="Times New Roman" w:cs="Times New Roman"/>
                <w:sz w:val="20"/>
                <w:szCs w:val="20"/>
              </w:rPr>
              <w:br/>
              <w:t> </w:t>
            </w: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производству, переработке, приобретению, хранению, реализации, использованию, уничтожению ядов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Производство, переработка, хранение, реализация, уничтожение ядов.</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действие части первой </w:t>
            </w:r>
            <w:hyperlink r:id="rId29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29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29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 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Приобретение, хранение, реализация, использование ядов.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Приобретение, хранение, реализация ядов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производство (формуляция) пестицидов (ядохимикатов), реализацию пестицидов (ядохимикатов), применение пестицидов (ядохимикатов) аэрозольным и фумигационным способами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Производство (формуляция) пестицидов (ядохимикатов).</w:t>
            </w:r>
            <w:r w:rsidRPr="006F5892">
              <w:rPr>
                <w:rFonts w:ascii="Times New Roman" w:hAnsi="Times New Roman" w:cs="Times New Roman"/>
                <w:sz w:val="20"/>
                <w:szCs w:val="20"/>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Реализация пестицидов (ядохимикатов).</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Применение пестицидов (ядохимикатов) аэрозольным и фумигационным способами</w:t>
            </w:r>
            <w:r w:rsidRPr="006F5892">
              <w:rPr>
                <w:rFonts w:ascii="Times New Roman" w:hAnsi="Times New Roman" w:cs="Times New Roman"/>
                <w:sz w:val="20"/>
                <w:szCs w:val="20"/>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изготовления государственных символов Республики Казахстан</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производства и оборота этилового спирта и алкогольной продукции, производства табачных изделий</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производство алкогольной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Производство водок и водок особых. </w:t>
            </w:r>
            <w:r w:rsidRPr="006F5892">
              <w:rPr>
                <w:rFonts w:ascii="Times New Roman" w:hAnsi="Times New Roman" w:cs="Times New Roman"/>
                <w:sz w:val="20"/>
                <w:szCs w:val="20"/>
              </w:rPr>
              <w:br/>
              <w:t>2. Производство ликероводочных изделий. </w:t>
            </w:r>
            <w:r w:rsidRPr="006F5892">
              <w:rPr>
                <w:rFonts w:ascii="Times New Roman" w:hAnsi="Times New Roman" w:cs="Times New Roman"/>
                <w:sz w:val="20"/>
                <w:szCs w:val="20"/>
              </w:rPr>
              <w:br/>
              <w:t>3. Производство виноматериала. </w:t>
            </w:r>
            <w:r w:rsidRPr="006F5892">
              <w:rPr>
                <w:rFonts w:ascii="Times New Roman" w:hAnsi="Times New Roman" w:cs="Times New Roman"/>
                <w:sz w:val="20"/>
                <w:szCs w:val="20"/>
              </w:rPr>
              <w:br/>
              <w:t>4. Производство вин. </w:t>
            </w:r>
            <w:r w:rsidRPr="006F5892">
              <w:rPr>
                <w:rFonts w:ascii="Times New Roman" w:hAnsi="Times New Roman" w:cs="Times New Roman"/>
                <w:sz w:val="20"/>
                <w:szCs w:val="20"/>
              </w:rPr>
              <w:br/>
              <w:t>5. Производство коньяка </w:t>
            </w:r>
            <w:r w:rsidRPr="006F5892">
              <w:rPr>
                <w:rFonts w:ascii="Times New Roman" w:hAnsi="Times New Roman" w:cs="Times New Roman"/>
                <w:sz w:val="20"/>
                <w:szCs w:val="20"/>
              </w:rPr>
              <w:br/>
              <w:t>6. Производство бренди,</w:t>
            </w:r>
            <w:r w:rsidRPr="006F5892">
              <w:rPr>
                <w:rFonts w:ascii="Times New Roman" w:hAnsi="Times New Roman" w:cs="Times New Roman"/>
                <w:sz w:val="20"/>
                <w:szCs w:val="20"/>
              </w:rPr>
              <w:br/>
              <w:t>7. Производство пива </w:t>
            </w:r>
            <w:r w:rsidRPr="006F5892">
              <w:rPr>
                <w:rFonts w:ascii="Times New Roman" w:hAnsi="Times New Roman" w:cs="Times New Roman"/>
                <w:sz w:val="20"/>
                <w:szCs w:val="20"/>
              </w:rPr>
              <w:br/>
              <w:t>8. Производство пивного напитка.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43.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Отчуждаемая; класс 2</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производство этилового спирта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производство табачных изделий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товарных бирж</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занятия деятельностью товарных бирж</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занятия дилерской деятельностью в сфере товарных бирж</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занятия брокерской деятельностью в сфере товарных бирж</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в сфере экспорта и импорта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импорт и (или) экспорт отдельных видов товаров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49-1.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29.12.2014</w:t>
            </w:r>
            <w:r w:rsidRPr="006F5892">
              <w:rPr>
                <w:rFonts w:ascii="Times New Roman" w:hAnsi="Times New Roman" w:cs="Times New Roman"/>
                <w:sz w:val="20"/>
                <w:szCs w:val="20"/>
              </w:rPr>
              <w:t> </w:t>
            </w:r>
            <w:hyperlink r:id="rId298" w:anchor="z3287"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с 01.01.2015).</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импорт продукции, подлежащей экспортному контролю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52.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экспорт продукции, подлежащей экспортному контролю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финансовой сфере и деятельности, связанной с концентрацией финансовых ресурсов</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проведение банковских и иных операций: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Прием депозитов, открытие и ведение банковских счетов юридических лиц. </w:t>
            </w:r>
            <w:r w:rsidRPr="006F5892">
              <w:rPr>
                <w:rFonts w:ascii="Times New Roman" w:hAnsi="Times New Roman" w:cs="Times New Roman"/>
                <w:sz w:val="20"/>
                <w:szCs w:val="20"/>
              </w:rPr>
              <w:br/>
              <w:t>2. Прием депозитов, открытие и ведение банковских счетов физических лиц. </w:t>
            </w:r>
            <w:r w:rsidRPr="006F5892">
              <w:rPr>
                <w:rFonts w:ascii="Times New Roman" w:hAnsi="Times New Roman" w:cs="Times New Roman"/>
                <w:sz w:val="20"/>
                <w:szCs w:val="20"/>
              </w:rPr>
              <w:br/>
              <w:t>3. Открытие и ведение корреспондентских счетов банков и организаций, осуществляющих отдельные виды банковских операций. </w:t>
            </w:r>
            <w:r w:rsidRPr="006F5892">
              <w:rPr>
                <w:rFonts w:ascii="Times New Roman" w:hAnsi="Times New Roman" w:cs="Times New Roman"/>
                <w:sz w:val="20"/>
                <w:szCs w:val="20"/>
              </w:rPr>
              <w:br/>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r w:rsidRPr="006F5892">
              <w:rPr>
                <w:rFonts w:ascii="Times New Roman" w:hAnsi="Times New Roman" w:cs="Times New Roman"/>
                <w:sz w:val="20"/>
                <w:szCs w:val="20"/>
              </w:rPr>
              <w:b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 </w:t>
            </w:r>
            <w:r w:rsidRPr="006F5892">
              <w:rPr>
                <w:rFonts w:ascii="Times New Roman" w:hAnsi="Times New Roman" w:cs="Times New Roman"/>
                <w:sz w:val="20"/>
                <w:szCs w:val="20"/>
              </w:rPr>
              <w:br/>
              <w:t>6. Переводные операции: выполнение поручений физических и юридических лиц по платежам и переводам денег. </w:t>
            </w:r>
            <w:r w:rsidRPr="006F5892">
              <w:rPr>
                <w:rFonts w:ascii="Times New Roman" w:hAnsi="Times New Roman" w:cs="Times New Roman"/>
                <w:sz w:val="20"/>
                <w:szCs w:val="20"/>
              </w:rPr>
              <w:br/>
              <w:t>7. Учетные операции: учет (дисконт) векселей и иных долговых обязательств физических и юридических лиц. </w:t>
            </w:r>
            <w:r w:rsidRPr="006F5892">
              <w:rPr>
                <w:rFonts w:ascii="Times New Roman" w:hAnsi="Times New Roman" w:cs="Times New Roman"/>
                <w:sz w:val="20"/>
                <w:szCs w:val="20"/>
              </w:rPr>
              <w:br/>
              <w:t>8. Банковские заемные операции: предоставление банком, ипотечной организацией или дочерними организациями национального управляющего холдинга в сфере агропромышленного комплекса кредитов в денежной форме на условиях платности, срочности и возвратности. </w:t>
            </w:r>
            <w:r w:rsidRPr="006F5892">
              <w:rPr>
                <w:rFonts w:ascii="Times New Roman" w:hAnsi="Times New Roman" w:cs="Times New Roman"/>
                <w:sz w:val="20"/>
                <w:szCs w:val="20"/>
              </w:rPr>
              <w:br/>
              <w:t>9. Организация обменных операций с иностранной валютой, включая организацию обменных операций с наличной иностранной валютой. </w:t>
            </w:r>
            <w:r w:rsidRPr="006F5892">
              <w:rPr>
                <w:rFonts w:ascii="Times New Roman" w:hAnsi="Times New Roman" w:cs="Times New Roman"/>
                <w:sz w:val="20"/>
                <w:szCs w:val="20"/>
              </w:rPr>
              <w:br/>
              <w:t>10. Инкассация банкнот, монет и ценностей. </w:t>
            </w:r>
            <w:r w:rsidRPr="006F5892">
              <w:rPr>
                <w:rFonts w:ascii="Times New Roman" w:hAnsi="Times New Roman" w:cs="Times New Roman"/>
                <w:sz w:val="20"/>
                <w:szCs w:val="20"/>
              </w:rPr>
              <w:br/>
              <w:t>11. Прием на инкассо платежных документов (за исключением векселей).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12. Открытие (выставление) и подтверждение аккредитива и исполнение обязательств по нему. </w:t>
            </w:r>
            <w:r w:rsidRPr="006F5892">
              <w:rPr>
                <w:rFonts w:ascii="Times New Roman" w:hAnsi="Times New Roman" w:cs="Times New Roman"/>
                <w:sz w:val="20"/>
                <w:szCs w:val="20"/>
              </w:rPr>
              <w:br/>
              <w:t>13. Выдача банками банковских гарантий, предусматривающих исполнение в денежной форме. </w:t>
            </w:r>
            <w:r w:rsidRPr="006F5892">
              <w:rPr>
                <w:rFonts w:ascii="Times New Roman" w:hAnsi="Times New Roman" w:cs="Times New Roman"/>
                <w:sz w:val="20"/>
                <w:szCs w:val="20"/>
              </w:rPr>
              <w:br/>
              <w:t>14. Выдача банками банковских поручительств и иных обязательств за третьих лиц, предусматривающих исполнение в денежной форме. </w:t>
            </w:r>
            <w:r w:rsidRPr="006F5892">
              <w:rPr>
                <w:rFonts w:ascii="Times New Roman" w:hAnsi="Times New Roman" w:cs="Times New Roman"/>
                <w:sz w:val="20"/>
                <w:szCs w:val="20"/>
              </w:rPr>
              <w:br/>
              <w:t>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 </w:t>
            </w:r>
            <w:r w:rsidRPr="006F5892">
              <w:rPr>
                <w:rFonts w:ascii="Times New Roman" w:hAnsi="Times New Roman" w:cs="Times New Roman"/>
                <w:sz w:val="20"/>
                <w:szCs w:val="20"/>
              </w:rPr>
              <w:br/>
              <w:t>16. Покупка, прием в залог, учет, хранение и продажа ювелирных изделий, содержащих драгоценные металлы и драгоценные камни. </w:t>
            </w:r>
            <w:r w:rsidRPr="006F5892">
              <w:rPr>
                <w:rFonts w:ascii="Times New Roman" w:hAnsi="Times New Roman" w:cs="Times New Roman"/>
                <w:sz w:val="20"/>
                <w:szCs w:val="20"/>
              </w:rPr>
              <w:br/>
              <w:t>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r w:rsidRPr="006F5892">
              <w:rPr>
                <w:rFonts w:ascii="Times New Roman" w:hAnsi="Times New Roman" w:cs="Times New Roman"/>
                <w:sz w:val="20"/>
                <w:szCs w:val="20"/>
              </w:rPr>
              <w:br/>
              <w:t>18. Осуществление лизинговой деятельности. </w:t>
            </w:r>
            <w:r w:rsidRPr="006F5892">
              <w:rPr>
                <w:rFonts w:ascii="Times New Roman" w:hAnsi="Times New Roman" w:cs="Times New Roman"/>
                <w:sz w:val="20"/>
                <w:szCs w:val="20"/>
              </w:rPr>
              <w:br/>
              <w:t>19. Выпуск собственных ценных бумаг (за исключением акций). </w:t>
            </w:r>
            <w:r w:rsidRPr="006F5892">
              <w:rPr>
                <w:rFonts w:ascii="Times New Roman" w:hAnsi="Times New Roman" w:cs="Times New Roman"/>
                <w:sz w:val="20"/>
                <w:szCs w:val="20"/>
              </w:rPr>
              <w:br/>
              <w:t>20. Факторинговые операции: приобретение прав требования платежа с покупателя товаров (работ, услуг) с принятием риска неплатежа. </w:t>
            </w:r>
            <w:r w:rsidRPr="006F5892">
              <w:rPr>
                <w:rFonts w:ascii="Times New Roman" w:hAnsi="Times New Roman" w:cs="Times New Roman"/>
                <w:sz w:val="20"/>
                <w:szCs w:val="20"/>
              </w:rPr>
              <w:br/>
              <w:t>21.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r w:rsidRPr="006F5892">
              <w:rPr>
                <w:rFonts w:ascii="Times New Roman" w:hAnsi="Times New Roman" w:cs="Times New Roman"/>
                <w:sz w:val="20"/>
                <w:szCs w:val="20"/>
              </w:rPr>
              <w:br/>
              <w:t>22. Доверительные операции: управление деньгами, правами требования по ипотечным займам и аффинированными драгоценными металлами в интересах и по поручению доверителя.</w:t>
            </w:r>
            <w:r w:rsidRPr="006F5892">
              <w:rPr>
                <w:rFonts w:ascii="Times New Roman" w:hAnsi="Times New Roman" w:cs="Times New Roman"/>
                <w:sz w:val="20"/>
                <w:szCs w:val="20"/>
              </w:rPr>
              <w:br/>
              <w:t>23.Сейфовые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 процедура конкурса не применима; действие части первой </w:t>
            </w:r>
            <w:hyperlink r:id="rId29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0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0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54.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на рынке ценных бумаг</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Кастодиальная деятельность. </w:t>
            </w:r>
            <w:r w:rsidRPr="006F5892">
              <w:rPr>
                <w:rFonts w:ascii="Times New Roman" w:hAnsi="Times New Roman" w:cs="Times New Roman"/>
                <w:sz w:val="20"/>
                <w:szCs w:val="20"/>
              </w:rPr>
              <w:br/>
              <w:t>2. Деятельность по организации торговли с ценными бумагами и иными финансовыми инструментами. </w:t>
            </w:r>
            <w:r w:rsidRPr="006F5892">
              <w:rPr>
                <w:rFonts w:ascii="Times New Roman" w:hAnsi="Times New Roman" w:cs="Times New Roman"/>
                <w:sz w:val="20"/>
                <w:szCs w:val="20"/>
              </w:rPr>
              <w:br/>
              <w:t>3. Клиринговая деятельность по сделкам с финансовыми инструментами. </w:t>
            </w:r>
            <w:r w:rsidRPr="006F5892">
              <w:rPr>
                <w:rFonts w:ascii="Times New Roman" w:hAnsi="Times New Roman" w:cs="Times New Roman"/>
                <w:sz w:val="20"/>
                <w:szCs w:val="20"/>
              </w:rPr>
              <w:br/>
              <w:t>4. Осуществление трансфер-агентской деятельности. </w:t>
            </w:r>
            <w:r w:rsidRPr="006F5892">
              <w:rPr>
                <w:rFonts w:ascii="Times New Roman" w:hAnsi="Times New Roman" w:cs="Times New Roman"/>
                <w:sz w:val="20"/>
                <w:szCs w:val="20"/>
              </w:rPr>
              <w:br/>
              <w:t>5. Брокерская деятельность. </w:t>
            </w:r>
            <w:r w:rsidRPr="006F5892">
              <w:rPr>
                <w:rFonts w:ascii="Times New Roman" w:hAnsi="Times New Roman" w:cs="Times New Roman"/>
                <w:sz w:val="20"/>
                <w:szCs w:val="20"/>
              </w:rPr>
              <w:br/>
              <w:t>6. Дилерская деятельность, </w:t>
            </w:r>
            <w:r w:rsidRPr="006F5892">
              <w:rPr>
                <w:rFonts w:ascii="Times New Roman" w:hAnsi="Times New Roman" w:cs="Times New Roman"/>
                <w:sz w:val="20"/>
                <w:szCs w:val="20"/>
              </w:rPr>
              <w:br/>
              <w:t>7. Деятельность по управлению инвестиционным портфелем: </w:t>
            </w:r>
            <w:r w:rsidRPr="006F5892">
              <w:rPr>
                <w:rFonts w:ascii="Times New Roman" w:hAnsi="Times New Roman" w:cs="Times New Roman"/>
                <w:sz w:val="20"/>
                <w:szCs w:val="20"/>
              </w:rPr>
              <w:br/>
              <w:t>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w:t>
            </w:r>
            <w:r w:rsidRPr="006F5892">
              <w:rPr>
                <w:rFonts w:ascii="Times New Roman" w:hAnsi="Times New Roman" w:cs="Times New Roman"/>
                <w:sz w:val="20"/>
                <w:szCs w:val="20"/>
              </w:rPr>
              <w:br/>
              <w:t>2) деятельность по управлению инвестиционным портфелем без права привлечения добровольных пенсионных взносов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0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0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0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05" w:anchor="39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осуществления деятельности страхового брокера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06"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07"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08"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проведение банковских и иных операций, осуществляемых исламскими банками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Прием инвестиционных депозитов физических и юридических лиц.</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 Финансирование физических и юридических лиц в качестве торгового посредника путем предоставления коммерческого кредита: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без условия о последующей продаже товара третьему лицу;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 на условиях последующей продажи товара третьему лицу.</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 Финансирование производственной и торговой деятельности путем участия в уставных капиталах юридических лиц и (или) на условиях партнерства.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 Инвестиционная деятельность на условиях лизинга (аренды).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 Агентская деятельность при проведении банковских операций исламского банка.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 процедура конкурса не применима; действие части первой </w:t>
            </w:r>
            <w:hyperlink r:id="rId30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1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1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класс 1</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осуществления страховой (перестраховочной) деятельности по отрасли "общее страхование"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Страхование от несчастных случаев. </w:t>
            </w:r>
            <w:r w:rsidRPr="006F5892">
              <w:rPr>
                <w:rFonts w:ascii="Times New Roman" w:hAnsi="Times New Roman" w:cs="Times New Roman"/>
                <w:sz w:val="20"/>
                <w:szCs w:val="20"/>
              </w:rPr>
              <w:br/>
              <w:t>2. Страхование на случай болезни. </w:t>
            </w:r>
            <w:r w:rsidRPr="006F5892">
              <w:rPr>
                <w:rFonts w:ascii="Times New Roman" w:hAnsi="Times New Roman" w:cs="Times New Roman"/>
                <w:sz w:val="20"/>
                <w:szCs w:val="20"/>
              </w:rPr>
              <w:br/>
              <w:t>3. Страхование автомобильного транспорта,. </w:t>
            </w:r>
            <w:r w:rsidRPr="006F5892">
              <w:rPr>
                <w:rFonts w:ascii="Times New Roman" w:hAnsi="Times New Roman" w:cs="Times New Roman"/>
                <w:sz w:val="20"/>
                <w:szCs w:val="20"/>
              </w:rPr>
              <w:br/>
              <w:t>4. Страхование железнодорожного транспорта. </w:t>
            </w:r>
            <w:r w:rsidRPr="006F5892">
              <w:rPr>
                <w:rFonts w:ascii="Times New Roman" w:hAnsi="Times New Roman" w:cs="Times New Roman"/>
                <w:sz w:val="20"/>
                <w:szCs w:val="20"/>
              </w:rPr>
              <w:br/>
              <w:t>5. Страхование воздушного транспорта. </w:t>
            </w:r>
            <w:r w:rsidRPr="006F5892">
              <w:rPr>
                <w:rFonts w:ascii="Times New Roman" w:hAnsi="Times New Roman" w:cs="Times New Roman"/>
                <w:sz w:val="20"/>
                <w:szCs w:val="20"/>
              </w:rPr>
              <w:br/>
              <w:t>6. Страхование водного транспорта. </w:t>
            </w:r>
            <w:r w:rsidRPr="006F5892">
              <w:rPr>
                <w:rFonts w:ascii="Times New Roman" w:hAnsi="Times New Roman" w:cs="Times New Roman"/>
                <w:sz w:val="20"/>
                <w:szCs w:val="20"/>
              </w:rPr>
              <w:br/>
              <w:t>7. Страхование грузов. </w:t>
            </w:r>
            <w:r w:rsidRPr="006F5892">
              <w:rPr>
                <w:rFonts w:ascii="Times New Roman" w:hAnsi="Times New Roman" w:cs="Times New Roman"/>
                <w:sz w:val="20"/>
                <w:szCs w:val="20"/>
              </w:rPr>
              <w:br/>
              <w:t>8. Страхование имущества от ущерба, за исключением классов, указанных в подпунктах 3)-7) </w:t>
            </w:r>
            <w:hyperlink r:id="rId312" w:anchor="z114"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6 Закона Республики Казахстан "О страховой деятельности". </w:t>
            </w:r>
            <w:r w:rsidRPr="006F5892">
              <w:rPr>
                <w:rFonts w:ascii="Times New Roman" w:hAnsi="Times New Roman" w:cs="Times New Roman"/>
                <w:sz w:val="20"/>
                <w:szCs w:val="20"/>
              </w:rPr>
              <w:br/>
              <w:t>9. Страхование гражданско- правовой ответственности владельцев автомобильного транспорта </w:t>
            </w:r>
            <w:r w:rsidRPr="006F5892">
              <w:rPr>
                <w:rFonts w:ascii="Times New Roman" w:hAnsi="Times New Roman" w:cs="Times New Roman"/>
                <w:sz w:val="20"/>
                <w:szCs w:val="20"/>
              </w:rPr>
              <w:br/>
              <w:t>10. Страхование гражданско-правовой ответственности владельцев воздушного транспорта. </w:t>
            </w:r>
            <w:r w:rsidRPr="006F5892">
              <w:rPr>
                <w:rFonts w:ascii="Times New Roman" w:hAnsi="Times New Roman" w:cs="Times New Roman"/>
                <w:sz w:val="20"/>
                <w:szCs w:val="20"/>
              </w:rPr>
              <w:br/>
              <w:t>11. Страхование гражданско-правовой ответственности владельцев водного транспорта. </w:t>
            </w:r>
            <w:r w:rsidRPr="006F5892">
              <w:rPr>
                <w:rFonts w:ascii="Times New Roman" w:hAnsi="Times New Roman" w:cs="Times New Roman"/>
                <w:sz w:val="20"/>
                <w:szCs w:val="20"/>
              </w:rPr>
              <w:br/>
              <w:t>12. Страхование гражданско-правовой ответственности, за исключением классов, указанных в подпунктах 9)-11) </w:t>
            </w:r>
            <w:hyperlink r:id="rId313" w:anchor="z114"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6 Закона Республики Казахстан "О страховой деятельности". </w:t>
            </w:r>
            <w:r w:rsidRPr="006F5892">
              <w:rPr>
                <w:rFonts w:ascii="Times New Roman" w:hAnsi="Times New Roman" w:cs="Times New Roman"/>
                <w:sz w:val="20"/>
                <w:szCs w:val="20"/>
              </w:rPr>
              <w:br/>
              <w:t>13. Страхование займов. </w:t>
            </w:r>
            <w:r w:rsidRPr="006F5892">
              <w:rPr>
                <w:rFonts w:ascii="Times New Roman" w:hAnsi="Times New Roman" w:cs="Times New Roman"/>
                <w:sz w:val="20"/>
                <w:szCs w:val="20"/>
              </w:rPr>
              <w:br/>
              <w:t>14. Ипотечное страхование. </w:t>
            </w:r>
            <w:r w:rsidRPr="006F5892">
              <w:rPr>
                <w:rFonts w:ascii="Times New Roman" w:hAnsi="Times New Roman" w:cs="Times New Roman"/>
                <w:sz w:val="20"/>
                <w:szCs w:val="20"/>
              </w:rPr>
              <w:br/>
              <w:t>15. Страхование гарантий и поручительств. </w:t>
            </w:r>
            <w:r w:rsidRPr="006F5892">
              <w:rPr>
                <w:rFonts w:ascii="Times New Roman" w:hAnsi="Times New Roman" w:cs="Times New Roman"/>
                <w:sz w:val="20"/>
                <w:szCs w:val="20"/>
              </w:rPr>
              <w:br/>
              <w:t>16. Страхование убытков финансовых организаций, за исключением классов, указанных в подпунктах 13), 14), 15) и 16) </w:t>
            </w:r>
            <w:hyperlink r:id="rId314" w:anchor="z114"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6 Закона Республики Казахстан "О страховой деятельности". </w:t>
            </w:r>
            <w:r w:rsidRPr="006F5892">
              <w:rPr>
                <w:rFonts w:ascii="Times New Roman" w:hAnsi="Times New Roman" w:cs="Times New Roman"/>
                <w:sz w:val="20"/>
                <w:szCs w:val="20"/>
              </w:rPr>
              <w:br/>
              <w:t xml:space="preserve">17. Страхование от прочих </w:t>
            </w:r>
            <w:r w:rsidRPr="006F5892">
              <w:rPr>
                <w:rFonts w:ascii="Times New Roman" w:hAnsi="Times New Roman" w:cs="Times New Roman"/>
                <w:sz w:val="20"/>
                <w:szCs w:val="20"/>
              </w:rPr>
              <w:lastRenderedPageBreak/>
              <w:t>финансовых убытков. </w:t>
            </w:r>
            <w:r w:rsidRPr="006F5892">
              <w:rPr>
                <w:rFonts w:ascii="Times New Roman" w:hAnsi="Times New Roman" w:cs="Times New Roman"/>
                <w:sz w:val="20"/>
                <w:szCs w:val="20"/>
              </w:rPr>
              <w:br/>
              <w:t>18. Титульное страхование. </w:t>
            </w:r>
            <w:r w:rsidRPr="006F5892">
              <w:rPr>
                <w:rFonts w:ascii="Times New Roman" w:hAnsi="Times New Roman" w:cs="Times New Roman"/>
                <w:sz w:val="20"/>
                <w:szCs w:val="20"/>
              </w:rPr>
              <w:br/>
              <w:t>19. Страхование судебных расходов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 процедура конкурса не применима; действие части первой </w:t>
            </w:r>
            <w:hyperlink r:id="rId31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1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1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58-1.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осуществления исламской страховой (перестраховочной) деятельности по отрасли "общее страхование"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Страхование от несчастных случаев.</w:t>
            </w:r>
            <w:r w:rsidRPr="006F5892">
              <w:rPr>
                <w:rFonts w:ascii="Times New Roman" w:hAnsi="Times New Roman" w:cs="Times New Roman"/>
                <w:sz w:val="20"/>
                <w:szCs w:val="20"/>
              </w:rPr>
              <w:br/>
              <w:t>2. Страхование на случай болезни.</w:t>
            </w:r>
            <w:r w:rsidRPr="006F5892">
              <w:rPr>
                <w:rFonts w:ascii="Times New Roman" w:hAnsi="Times New Roman" w:cs="Times New Roman"/>
                <w:sz w:val="20"/>
                <w:szCs w:val="20"/>
              </w:rPr>
              <w:br/>
              <w:t>3. Страхование автомобильного транспорта.</w:t>
            </w:r>
            <w:r w:rsidRPr="006F5892">
              <w:rPr>
                <w:rFonts w:ascii="Times New Roman" w:hAnsi="Times New Roman" w:cs="Times New Roman"/>
                <w:sz w:val="20"/>
                <w:szCs w:val="20"/>
              </w:rPr>
              <w:br/>
              <w:t>4. Страхование железнодорожного транспорта.</w:t>
            </w:r>
            <w:r w:rsidRPr="006F5892">
              <w:rPr>
                <w:rFonts w:ascii="Times New Roman" w:hAnsi="Times New Roman" w:cs="Times New Roman"/>
                <w:sz w:val="20"/>
                <w:szCs w:val="20"/>
              </w:rPr>
              <w:br/>
              <w:t>5. Страхование воздушного транспорта.</w:t>
            </w:r>
            <w:r w:rsidRPr="006F5892">
              <w:rPr>
                <w:rFonts w:ascii="Times New Roman" w:hAnsi="Times New Roman" w:cs="Times New Roman"/>
                <w:sz w:val="20"/>
                <w:szCs w:val="20"/>
              </w:rPr>
              <w:br/>
              <w:t>6. Страхование водного транспорта.</w:t>
            </w:r>
            <w:r w:rsidRPr="006F5892">
              <w:rPr>
                <w:rFonts w:ascii="Times New Roman" w:hAnsi="Times New Roman" w:cs="Times New Roman"/>
                <w:sz w:val="20"/>
                <w:szCs w:val="20"/>
              </w:rPr>
              <w:br/>
              <w:t>7. Страхование грузов.</w:t>
            </w:r>
            <w:r w:rsidRPr="006F5892">
              <w:rPr>
                <w:rFonts w:ascii="Times New Roman" w:hAnsi="Times New Roman" w:cs="Times New Roman"/>
                <w:sz w:val="20"/>
                <w:szCs w:val="20"/>
              </w:rPr>
              <w:br/>
              <w:t>8. Страхование имущества от ущерба, за исключением классов, указанных в подпунктах 3) - 7) </w:t>
            </w:r>
            <w:hyperlink r:id="rId318" w:anchor="z114"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6 Закона Республики Казахстан "О страховой деятельности".</w:t>
            </w:r>
            <w:r w:rsidRPr="006F5892">
              <w:rPr>
                <w:rFonts w:ascii="Times New Roman" w:hAnsi="Times New Roman" w:cs="Times New Roman"/>
                <w:sz w:val="20"/>
                <w:szCs w:val="20"/>
              </w:rPr>
              <w:br/>
              <w:t>9. Страхование гражданско-правовой ответственности владельцев автомобильного транспорта.</w:t>
            </w:r>
            <w:r w:rsidRPr="006F5892">
              <w:rPr>
                <w:rFonts w:ascii="Times New Roman" w:hAnsi="Times New Roman" w:cs="Times New Roman"/>
                <w:sz w:val="20"/>
                <w:szCs w:val="20"/>
              </w:rPr>
              <w:br/>
              <w:t>10. Страхование гражданско-правовой ответственности владельцев воздушного транспорта. </w:t>
            </w:r>
            <w:r w:rsidRPr="006F5892">
              <w:rPr>
                <w:rFonts w:ascii="Times New Roman" w:hAnsi="Times New Roman" w:cs="Times New Roman"/>
                <w:sz w:val="20"/>
                <w:szCs w:val="20"/>
              </w:rPr>
              <w:br/>
              <w:t>11. Страхование гражданско-правовой ответственности владельцев водного транспорта. </w:t>
            </w:r>
            <w:r w:rsidRPr="006F5892">
              <w:rPr>
                <w:rFonts w:ascii="Times New Roman" w:hAnsi="Times New Roman" w:cs="Times New Roman"/>
                <w:sz w:val="20"/>
                <w:szCs w:val="20"/>
              </w:rPr>
              <w:br/>
              <w:t>12. Страхование гражданско-правовой ответственности, за исключением классов, указанных в подпунктах 9) - 11) </w:t>
            </w:r>
            <w:hyperlink r:id="rId319" w:anchor="z114"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статьи 6 Закона Республики Казахстан "О страховой деятельности". </w:t>
            </w:r>
            <w:r w:rsidRPr="006F5892">
              <w:rPr>
                <w:rFonts w:ascii="Times New Roman" w:hAnsi="Times New Roman" w:cs="Times New Roman"/>
                <w:sz w:val="20"/>
                <w:szCs w:val="20"/>
              </w:rPr>
              <w:br/>
              <w:t>13. Страхование займов. </w:t>
            </w:r>
            <w:r w:rsidRPr="006F5892">
              <w:rPr>
                <w:rFonts w:ascii="Times New Roman" w:hAnsi="Times New Roman" w:cs="Times New Roman"/>
                <w:sz w:val="20"/>
                <w:szCs w:val="20"/>
              </w:rPr>
              <w:br/>
              <w:t>14. Ипотечное страхование. </w:t>
            </w:r>
            <w:r w:rsidRPr="006F5892">
              <w:rPr>
                <w:rFonts w:ascii="Times New Roman" w:hAnsi="Times New Roman" w:cs="Times New Roman"/>
                <w:sz w:val="20"/>
                <w:szCs w:val="20"/>
              </w:rPr>
              <w:br/>
              <w:t>15. Страхование гарантий и поручительств. </w:t>
            </w:r>
            <w:r w:rsidRPr="006F5892">
              <w:rPr>
                <w:rFonts w:ascii="Times New Roman" w:hAnsi="Times New Roman" w:cs="Times New Roman"/>
                <w:sz w:val="20"/>
                <w:szCs w:val="20"/>
              </w:rPr>
              <w:br/>
              <w:t>16. Страхование убытков финансовых организаций, за исключением классов, указанных в подпунктах 13), 14), 15) и 16) </w:t>
            </w:r>
            <w:hyperlink r:id="rId320" w:anchor="z114"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6 Закона Республики Казахстан "О страховой деятельности". </w:t>
            </w:r>
            <w:r w:rsidRPr="006F5892">
              <w:rPr>
                <w:rFonts w:ascii="Times New Roman" w:hAnsi="Times New Roman" w:cs="Times New Roman"/>
                <w:sz w:val="20"/>
                <w:szCs w:val="20"/>
              </w:rPr>
              <w:br/>
              <w:t>17. Страхование от прочих финансовых убытков. </w:t>
            </w:r>
            <w:r w:rsidRPr="006F5892">
              <w:rPr>
                <w:rFonts w:ascii="Times New Roman" w:hAnsi="Times New Roman" w:cs="Times New Roman"/>
                <w:sz w:val="20"/>
                <w:szCs w:val="20"/>
              </w:rPr>
              <w:br/>
              <w:t>18. Титульное страхование. </w:t>
            </w:r>
            <w:r w:rsidRPr="006F5892">
              <w:rPr>
                <w:rFonts w:ascii="Times New Roman" w:hAnsi="Times New Roman" w:cs="Times New Roman"/>
                <w:sz w:val="20"/>
                <w:szCs w:val="20"/>
              </w:rPr>
              <w:br/>
              <w:t>19. Страхование судебных расходов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321"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22"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23"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59.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отрасли "страхование жизни"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Страхование жизни. </w:t>
            </w:r>
            <w:r w:rsidRPr="006F5892">
              <w:rPr>
                <w:rFonts w:ascii="Times New Roman" w:hAnsi="Times New Roman" w:cs="Times New Roman"/>
                <w:sz w:val="20"/>
                <w:szCs w:val="20"/>
              </w:rPr>
              <w:br/>
              <w:t>2. Аннуитетное страхование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24"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25"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26"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59-1.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осуществления исламской страховой деятельности по отрасли "страхование жизни"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Страхование жизни.</w:t>
            </w:r>
            <w:r w:rsidRPr="006F5892">
              <w:rPr>
                <w:rFonts w:ascii="Times New Roman" w:hAnsi="Times New Roman" w:cs="Times New Roman"/>
                <w:sz w:val="20"/>
                <w:szCs w:val="20"/>
              </w:rPr>
              <w:br/>
              <w:t>2. Аннуитетное страхование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w:t>
            </w:r>
            <w:r w:rsidRPr="006F5892">
              <w:rPr>
                <w:rFonts w:ascii="Times New Roman" w:hAnsi="Times New Roman" w:cs="Times New Roman"/>
                <w:sz w:val="20"/>
                <w:szCs w:val="20"/>
              </w:rPr>
              <w:br/>
              <w:t>действие части первой </w:t>
            </w:r>
            <w:hyperlink r:id="rId327"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28"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29"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 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выдаваемая организациям, осуществляющим отдельные виды банковских операций, на инкассацию банкнот, монет и ценностей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30"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31"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32"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организацию обменных операций с наличной иностранной валютой, выдаваемая уполномоченным организациям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33"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34"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35"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выдаваемая организациям, осуществляющим отдельные виды банковских операций, на банковские операции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36"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37"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38"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виды обязательного страхования, установленные законами Республики Казахстан и являющиеся отдельными классами страхования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Обязательное страхование гражданско-правовой ответственности владельцев транспортных средств. </w:t>
            </w:r>
            <w:r w:rsidRPr="006F5892">
              <w:rPr>
                <w:rFonts w:ascii="Times New Roman" w:hAnsi="Times New Roman" w:cs="Times New Roman"/>
                <w:sz w:val="20"/>
                <w:szCs w:val="20"/>
              </w:rPr>
              <w:br/>
              <w:t>2. Обязательное страхование гражданско-правовой ответственности перевозчика перед пассажирами. </w:t>
            </w:r>
            <w:r w:rsidRPr="006F5892">
              <w:rPr>
                <w:rFonts w:ascii="Times New Roman" w:hAnsi="Times New Roman" w:cs="Times New Roman"/>
                <w:sz w:val="20"/>
                <w:szCs w:val="20"/>
              </w:rPr>
              <w:br/>
              <w:t xml:space="preserve">3. Обязательное страхование гражданско-правовой ответственности частных </w:t>
            </w:r>
            <w:r w:rsidRPr="006F5892">
              <w:rPr>
                <w:rFonts w:ascii="Times New Roman" w:hAnsi="Times New Roman" w:cs="Times New Roman"/>
                <w:sz w:val="20"/>
                <w:szCs w:val="20"/>
              </w:rPr>
              <w:lastRenderedPageBreak/>
              <w:t>нотариусов. </w:t>
            </w:r>
            <w:r w:rsidRPr="006F5892">
              <w:rPr>
                <w:rFonts w:ascii="Times New Roman" w:hAnsi="Times New Roman" w:cs="Times New Roman"/>
                <w:sz w:val="20"/>
                <w:szCs w:val="20"/>
              </w:rPr>
              <w:br/>
              <w:t>4. Обязательное страхование гражданско-правовой ответственности аудиторских организаций. </w:t>
            </w:r>
            <w:r w:rsidRPr="006F5892">
              <w:rPr>
                <w:rFonts w:ascii="Times New Roman" w:hAnsi="Times New Roman" w:cs="Times New Roman"/>
                <w:sz w:val="20"/>
                <w:szCs w:val="20"/>
              </w:rPr>
              <w:br/>
              <w:t>5. Обязательное страхование гражданско-правовой ответственности туроператора и турагента. </w:t>
            </w:r>
            <w:r w:rsidRPr="006F5892">
              <w:rPr>
                <w:rFonts w:ascii="Times New Roman" w:hAnsi="Times New Roman" w:cs="Times New Roman"/>
                <w:sz w:val="20"/>
                <w:szCs w:val="20"/>
              </w:rPr>
              <w:br/>
              <w:t>6. Обязательное страхование в растениеводстве. </w:t>
            </w:r>
            <w:r w:rsidRPr="006F5892">
              <w:rPr>
                <w:rFonts w:ascii="Times New Roman" w:hAnsi="Times New Roman" w:cs="Times New Roman"/>
                <w:sz w:val="20"/>
                <w:szCs w:val="20"/>
              </w:rPr>
              <w:br/>
              <w:t>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r w:rsidRPr="006F5892">
              <w:rPr>
                <w:rFonts w:ascii="Times New Roman" w:hAnsi="Times New Roman" w:cs="Times New Roman"/>
                <w:sz w:val="20"/>
                <w:szCs w:val="20"/>
              </w:rPr>
              <w:br/>
              <w:t>8. Обязательное страхование работника от несчастных случаев при исполнении им трудовых (служебных) обязанностей. </w:t>
            </w:r>
            <w:r w:rsidRPr="006F5892">
              <w:rPr>
                <w:rFonts w:ascii="Times New Roman" w:hAnsi="Times New Roman" w:cs="Times New Roman"/>
                <w:sz w:val="20"/>
                <w:szCs w:val="20"/>
              </w:rPr>
              <w:br/>
              <w:t>9. Обязательное экологическое страхование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Неотчуждаемая; процедура конкурса не применима; действие части первой </w:t>
            </w:r>
            <w:hyperlink r:id="rId33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4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4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63-1.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Обязательное страхование гражданско-правовой ответственности владельцев транспортных средств.</w:t>
            </w:r>
            <w:r w:rsidRPr="006F5892">
              <w:rPr>
                <w:rFonts w:ascii="Times New Roman" w:hAnsi="Times New Roman" w:cs="Times New Roman"/>
                <w:sz w:val="20"/>
                <w:szCs w:val="20"/>
              </w:rPr>
              <w:br/>
              <w:t>2. Обязательное страхование гражданско-правовой ответственности перевозчика перед пассажирами.</w:t>
            </w:r>
            <w:r w:rsidRPr="006F5892">
              <w:rPr>
                <w:rFonts w:ascii="Times New Roman" w:hAnsi="Times New Roman" w:cs="Times New Roman"/>
                <w:sz w:val="20"/>
                <w:szCs w:val="20"/>
              </w:rPr>
              <w:br/>
              <w:t>3. Обязательное страхование гражданско-правовой ответственности частных нотариусов.</w:t>
            </w:r>
            <w:r w:rsidRPr="006F5892">
              <w:rPr>
                <w:rFonts w:ascii="Times New Roman" w:hAnsi="Times New Roman" w:cs="Times New Roman"/>
                <w:sz w:val="20"/>
                <w:szCs w:val="20"/>
              </w:rPr>
              <w:br/>
              <w:t>4. Обязательное страхование гражданско-правовой ответственности аудиторских организаций.</w:t>
            </w:r>
            <w:r w:rsidRPr="006F5892">
              <w:rPr>
                <w:rFonts w:ascii="Times New Roman" w:hAnsi="Times New Roman" w:cs="Times New Roman"/>
                <w:sz w:val="20"/>
                <w:szCs w:val="20"/>
              </w:rPr>
              <w:br/>
              <w:t>5. Обязательное страхование гражданско-правовой ответственности туроператора и турагента.</w:t>
            </w:r>
            <w:r w:rsidRPr="006F5892">
              <w:rPr>
                <w:rFonts w:ascii="Times New Roman" w:hAnsi="Times New Roman" w:cs="Times New Roman"/>
                <w:sz w:val="20"/>
                <w:szCs w:val="20"/>
              </w:rPr>
              <w:br/>
              <w:t>6. Обязательное страхование в растениеводстве.</w:t>
            </w:r>
            <w:r w:rsidRPr="006F5892">
              <w:rPr>
                <w:rFonts w:ascii="Times New Roman" w:hAnsi="Times New Roman" w:cs="Times New Roman"/>
                <w:sz w:val="20"/>
                <w:szCs w:val="20"/>
              </w:rPr>
              <w:br/>
              <w:t>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r w:rsidRPr="006F5892">
              <w:rPr>
                <w:rFonts w:ascii="Times New Roman" w:hAnsi="Times New Roman" w:cs="Times New Roman"/>
                <w:sz w:val="20"/>
                <w:szCs w:val="20"/>
              </w:rPr>
              <w:br/>
              <w:t>8. Обязательное страхование работника от несчастных случаев при исполнении им трудовых (служебных) обязанностей.</w:t>
            </w:r>
            <w:r w:rsidRPr="006F5892">
              <w:rPr>
                <w:rFonts w:ascii="Times New Roman" w:hAnsi="Times New Roman" w:cs="Times New Roman"/>
                <w:sz w:val="20"/>
                <w:szCs w:val="20"/>
              </w:rPr>
              <w:br/>
              <w:t>9. Обязательное экологическое страхование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w:t>
            </w:r>
            <w:r w:rsidRPr="006F5892">
              <w:rPr>
                <w:rFonts w:ascii="Times New Roman" w:hAnsi="Times New Roman" w:cs="Times New Roman"/>
                <w:sz w:val="20"/>
                <w:szCs w:val="20"/>
              </w:rPr>
              <w:br/>
              <w:t>действие части первой </w:t>
            </w:r>
            <w:hyperlink r:id="rId34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пунктов </w:t>
            </w:r>
            <w:hyperlink r:id="rId343" w:anchor="z119" w:history="1">
              <w:r w:rsidRPr="006F5892">
                <w:rPr>
                  <w:rStyle w:val="a4"/>
                  <w:rFonts w:ascii="Times New Roman" w:hAnsi="Times New Roman" w:cs="Times New Roman"/>
                  <w:sz w:val="20"/>
                  <w:szCs w:val="20"/>
                </w:rPr>
                <w:t>1</w:t>
              </w:r>
            </w:hyperlink>
            <w:r w:rsidRPr="006F5892">
              <w:rPr>
                <w:rFonts w:ascii="Times New Roman" w:hAnsi="Times New Roman" w:cs="Times New Roman"/>
                <w:sz w:val="20"/>
                <w:szCs w:val="20"/>
              </w:rPr>
              <w:t>, </w:t>
            </w:r>
            <w:hyperlink r:id="rId34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 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64.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деятельность по перестрахованию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4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4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4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64-1.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осуществления деятельности по исламскому перестрахованию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48"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49"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50"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 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актуарной деятельности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процедура конкурса не применима; действие части первой </w:t>
            </w:r>
            <w:hyperlink r:id="rId351"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52"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53"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использования космического пространства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в сфере использования космического пространства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игорного бизнеса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деятельностью зала игровых автоматов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10 лет;</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деятельностью казино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10 лет;</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деятельностью тотализатора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10 лет;</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деятельностью букмекерской конторы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срок действия лицензии 10 лет;</w:t>
            </w:r>
            <w:r w:rsidRPr="006F5892">
              <w:rPr>
                <w:rFonts w:ascii="Times New Roman" w:hAnsi="Times New Roman" w:cs="Times New Roman"/>
                <w:sz w:val="20"/>
                <w:szCs w:val="20"/>
              </w:rPr>
              <w:br/>
              <w:t>класс 3</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Лицензирование деятельности в сфере ветеринарии</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деятельностью по проведению ветеринарно-санитарной экспертизы продукции и сырья животного происхождения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деятельностью по производству препаратов ветеринарного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Производство препаратов для лечения и профилактики заболеваний животных.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 Производство препаратов для диагностики болезней животных.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 Производство препаратов, обладающих фармакологической активностью.</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 Производство препаратов, предназначенных для повышения продуктивности животных.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 Производство препаратов для дезинфекции, дератизации, дезинсекции.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сельского хозяйства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оказание услуг по складской деятельности с выпуском зерновых расписок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2</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оказание услуг по складской деятельности с выпуском хлопковых расписок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транспорта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перевозку грузов в сфере железнодорожного транспорта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судебно-экспертной сфере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77.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Лицензирование деятельности в сфере обслуживания физических и юридических лиц</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адвокатской деятельностью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5</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право занятия нотариальной деятельностью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5</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аудиторской деятельности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занятие деятельностью частного судебного исполнителя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 класс 5</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оценке имущества (за исключением объектов интеллектуальной собственности, стоимости нематериальных активов)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деятельности по оценке объектов интеллектуальной собственности, стоимости нематериальных активов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выполнение работ и оказание услуг в области охраны окружающей среды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 Природоохранное проектирование, нормирование для I категории хозяйственной и иной деятельности. </w:t>
            </w:r>
            <w:r w:rsidRPr="006F5892">
              <w:rPr>
                <w:rFonts w:ascii="Times New Roman" w:hAnsi="Times New Roman" w:cs="Times New Roman"/>
                <w:sz w:val="20"/>
                <w:szCs w:val="20"/>
              </w:rPr>
              <w:br/>
              <w:t>2. Экологический аудит для I категории хозяйственной и иной деятельности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09.04.2016 </w:t>
            </w:r>
            <w:hyperlink r:id="rId354" w:anchor="z26" w:history="1">
              <w:r w:rsidRPr="006F5892">
                <w:rPr>
                  <w:rStyle w:val="a4"/>
                  <w:rFonts w:ascii="Times New Roman" w:hAnsi="Times New Roman" w:cs="Times New Roman"/>
                  <w:sz w:val="20"/>
                  <w:szCs w:val="20"/>
                </w:rPr>
                <w:t>№ 496-V</w:t>
              </w:r>
            </w:hyperlink>
            <w:r w:rsidRPr="006F5892">
              <w:rPr>
                <w:rFonts w:ascii="Times New Roman" w:hAnsi="Times New Roman" w:cs="Times New Roman"/>
                <w:i/>
                <w:iCs/>
                <w:sz w:val="20"/>
                <w:szCs w:val="20"/>
              </w:rPr>
              <w:t> (вводится в действие по истечении десяти календарных дней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осуществление охранной деятельности юридическими лицами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87.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Лицензия на туристскую операторскую деятельность (туроператорская деятельность)</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Неотчуждаемая;</w:t>
            </w:r>
            <w:r w:rsidRPr="006F5892">
              <w:rPr>
                <w:rFonts w:ascii="Times New Roman" w:hAnsi="Times New Roman" w:cs="Times New Roman"/>
                <w:sz w:val="20"/>
                <w:szCs w:val="20"/>
              </w:rPr>
              <w:br/>
              <w:t>класс 1</w:t>
            </w:r>
            <w:r w:rsidRPr="006F5892">
              <w:rPr>
                <w:rFonts w:ascii="Times New Roman" w:hAnsi="Times New Roman" w:cs="Times New Roman"/>
                <w:sz w:val="20"/>
                <w:szCs w:val="20"/>
              </w:rPr>
              <w:br/>
              <w:t> </w:t>
            </w:r>
          </w:p>
        </w:tc>
      </w:tr>
    </w:tbl>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r>
    </w:p>
    <w:tbl>
      <w:tblPr>
        <w:tblW w:w="0" w:type="auto"/>
        <w:tblCellMar>
          <w:left w:w="0" w:type="dxa"/>
          <w:right w:w="0" w:type="dxa"/>
        </w:tblCellMar>
        <w:tblLook w:val="04A0" w:firstRow="1" w:lastRow="0" w:firstColumn="1" w:lastColumn="0" w:noHBand="0" w:noVBand="1"/>
      </w:tblPr>
      <w:tblGrid>
        <w:gridCol w:w="5805"/>
        <w:gridCol w:w="3420"/>
      </w:tblGrid>
      <w:tr w:rsidR="006F5892" w:rsidRPr="006F5892" w:rsidTr="006F5892">
        <w:tc>
          <w:tcPr>
            <w:tcW w:w="5805"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bookmarkStart w:id="6" w:name="z246"/>
            <w:bookmarkEnd w:id="6"/>
            <w:r w:rsidRPr="006F5892">
              <w:rPr>
                <w:rFonts w:ascii="Times New Roman" w:hAnsi="Times New Roman" w:cs="Times New Roman"/>
                <w:sz w:val="20"/>
                <w:szCs w:val="20"/>
              </w:rPr>
              <w:t>ПРИЛОЖЕНИЕ 2</w:t>
            </w:r>
            <w:r w:rsidRPr="006F5892">
              <w:rPr>
                <w:rFonts w:ascii="Times New Roman" w:hAnsi="Times New Roman" w:cs="Times New Roman"/>
                <w:sz w:val="20"/>
                <w:szCs w:val="20"/>
              </w:rPr>
              <w:br/>
              <w:t>к Закону Республики Казахстан</w:t>
            </w:r>
            <w:r w:rsidRPr="006F5892">
              <w:rPr>
                <w:rFonts w:ascii="Times New Roman" w:hAnsi="Times New Roman" w:cs="Times New Roman"/>
                <w:sz w:val="20"/>
                <w:szCs w:val="20"/>
              </w:rPr>
              <w:br/>
              <w:t>"О разрешениях и уведомлениях"</w:t>
            </w:r>
            <w:r w:rsidRPr="006F5892">
              <w:rPr>
                <w:rFonts w:ascii="Times New Roman" w:hAnsi="Times New Roman" w:cs="Times New Roman"/>
                <w:sz w:val="20"/>
                <w:szCs w:val="20"/>
              </w:rPr>
              <w:br/>
              <w:t>от 16 мая 2014 года № 202-V ЗРК</w:t>
            </w:r>
          </w:p>
        </w:tc>
      </w:tr>
    </w:tbl>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ПЕРЕЧЕНЬ</w:t>
      </w:r>
      <w:r w:rsidRPr="006F5892">
        <w:rPr>
          <w:rFonts w:ascii="Times New Roman" w:hAnsi="Times New Roman" w:cs="Times New Roman"/>
          <w:sz w:val="20"/>
          <w:szCs w:val="20"/>
        </w:rPr>
        <w:br/>
        <w:t>разрешений второй категории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Примечание РЦПИ!</w:t>
      </w:r>
      <w:r w:rsidRPr="006F5892">
        <w:rPr>
          <w:rFonts w:ascii="Times New Roman" w:hAnsi="Times New Roman" w:cs="Times New Roman"/>
          <w:sz w:val="20"/>
          <w:szCs w:val="20"/>
        </w:rPr>
        <w:br/>
        <w:t>      В приложение 2 предусмотрены изменения Законом РК от 27.12.2017 </w:t>
      </w:r>
      <w:hyperlink r:id="rId355" w:anchor="z499" w:history="1">
        <w:r w:rsidRPr="006F5892">
          <w:rPr>
            <w:rStyle w:val="a4"/>
            <w:rFonts w:ascii="Times New Roman" w:hAnsi="Times New Roman" w:cs="Times New Roman"/>
            <w:sz w:val="20"/>
            <w:szCs w:val="20"/>
          </w:rPr>
          <w:t>№ 126-VI</w:t>
        </w:r>
      </w:hyperlink>
      <w:r w:rsidRPr="006F5892">
        <w:rPr>
          <w:rFonts w:ascii="Times New Roman" w:hAnsi="Times New Roman" w:cs="Times New Roman"/>
          <w:sz w:val="20"/>
          <w:szCs w:val="20"/>
        </w:rPr>
        <w:t> (вводится в действие по истечении шести месяцев после дня его первого официального опубликования).</w:t>
      </w:r>
      <w:r w:rsidRPr="006F5892">
        <w:rPr>
          <w:rFonts w:ascii="Times New Roman" w:hAnsi="Times New Roman" w:cs="Times New Roman"/>
          <w:sz w:val="20"/>
          <w:szCs w:val="20"/>
        </w:rPr>
        <w:br/>
        <w:t>      Сноска. Приложение 2 с изменениями, внесенными законами РК от 29.09.2014 </w:t>
      </w:r>
      <w:hyperlink r:id="rId356" w:anchor="1398" w:history="1">
        <w:r w:rsidRPr="006F5892">
          <w:rPr>
            <w:rStyle w:val="a4"/>
            <w:rFonts w:ascii="Times New Roman" w:hAnsi="Times New Roman" w:cs="Times New Roman"/>
            <w:sz w:val="20"/>
            <w:szCs w:val="20"/>
          </w:rPr>
          <w:t>№ 239-V</w:t>
        </w:r>
      </w:hyperlink>
      <w:r w:rsidRPr="006F5892">
        <w:rPr>
          <w:rFonts w:ascii="Times New Roman" w:hAnsi="Times New Roman" w:cs="Times New Roman"/>
          <w:sz w:val="20"/>
          <w:szCs w:val="20"/>
        </w:rPr>
        <w:t> (порядок введения в действие см.</w:t>
      </w:r>
      <w:hyperlink r:id="rId357" w:anchor="1474" w:history="1">
        <w:r w:rsidRPr="006F5892">
          <w:rPr>
            <w:rStyle w:val="a4"/>
            <w:rFonts w:ascii="Times New Roman" w:hAnsi="Times New Roman" w:cs="Times New Roman"/>
            <w:sz w:val="20"/>
            <w:szCs w:val="20"/>
          </w:rPr>
          <w:t> ст. 3</w:t>
        </w:r>
      </w:hyperlink>
      <w:r w:rsidRPr="006F5892">
        <w:rPr>
          <w:rFonts w:ascii="Times New Roman" w:hAnsi="Times New Roman" w:cs="Times New Roman"/>
          <w:sz w:val="20"/>
          <w:szCs w:val="20"/>
        </w:rPr>
        <w:t>); от 29.12.2014</w:t>
      </w:r>
      <w:hyperlink r:id="rId358" w:anchor="3288"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13.01.2015 </w:t>
      </w:r>
      <w:hyperlink r:id="rId359" w:anchor="22" w:history="1">
        <w:r w:rsidRPr="006F5892">
          <w:rPr>
            <w:rStyle w:val="a4"/>
            <w:rFonts w:ascii="Times New Roman" w:hAnsi="Times New Roman" w:cs="Times New Roman"/>
            <w:sz w:val="20"/>
            <w:szCs w:val="20"/>
          </w:rPr>
          <w:t>№ 276-V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27.04.2015 </w:t>
      </w:r>
      <w:hyperlink r:id="rId360" w:anchor="301" w:history="1">
        <w:r w:rsidRPr="006F5892">
          <w:rPr>
            <w:rStyle w:val="a4"/>
            <w:rFonts w:ascii="Times New Roman" w:hAnsi="Times New Roman" w:cs="Times New Roman"/>
            <w:sz w:val="20"/>
            <w:szCs w:val="20"/>
          </w:rPr>
          <w:t>№ 311-V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05.05.2015 </w:t>
      </w:r>
      <w:hyperlink r:id="rId361" w:anchor="231" w:history="1">
        <w:r w:rsidRPr="006F5892">
          <w:rPr>
            <w:rStyle w:val="a4"/>
            <w:rFonts w:ascii="Times New Roman" w:hAnsi="Times New Roman" w:cs="Times New Roman"/>
            <w:sz w:val="20"/>
            <w:szCs w:val="20"/>
          </w:rPr>
          <w:t>№ 312-V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15.06.2015 </w:t>
      </w:r>
      <w:hyperlink r:id="rId362" w:anchor="97" w:history="1">
        <w:r w:rsidRPr="006F5892">
          <w:rPr>
            <w:rStyle w:val="a4"/>
            <w:rFonts w:ascii="Times New Roman" w:hAnsi="Times New Roman" w:cs="Times New Roman"/>
            <w:sz w:val="20"/>
            <w:szCs w:val="20"/>
          </w:rPr>
          <w:t>№ 322-V</w:t>
        </w:r>
      </w:hyperlink>
      <w:r w:rsidRPr="006F5892">
        <w:rPr>
          <w:rFonts w:ascii="Times New Roman" w:hAnsi="Times New Roman" w:cs="Times New Roman"/>
          <w:sz w:val="20"/>
          <w:szCs w:val="20"/>
        </w:rPr>
        <w:t>(вводится в действие по истечении десяти календарных дней после дня его первого официального опубликования); от 28.10.2015 </w:t>
      </w:r>
      <w:hyperlink r:id="rId363" w:anchor="167" w:history="1">
        <w:r w:rsidRPr="006F5892">
          <w:rPr>
            <w:rStyle w:val="a4"/>
            <w:rFonts w:ascii="Times New Roman" w:hAnsi="Times New Roman" w:cs="Times New Roman"/>
            <w:sz w:val="20"/>
            <w:szCs w:val="20"/>
          </w:rPr>
          <w:t>№ 366-V</w:t>
        </w:r>
      </w:hyperlink>
      <w:r w:rsidRPr="006F5892">
        <w:rPr>
          <w:rFonts w:ascii="Times New Roman" w:hAnsi="Times New Roman" w:cs="Times New Roman"/>
          <w:sz w:val="20"/>
          <w:szCs w:val="20"/>
        </w:rPr>
        <w:t> (</w:t>
      </w:r>
      <w:hyperlink r:id="rId364" w:anchor="17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трех месяцев после дня его первого официального опубликования). от 17.11.2015 </w:t>
      </w:r>
      <w:hyperlink r:id="rId365" w:anchor="80" w:history="1">
        <w:r w:rsidRPr="006F5892">
          <w:rPr>
            <w:rStyle w:val="a4"/>
            <w:rFonts w:ascii="Times New Roman" w:hAnsi="Times New Roman" w:cs="Times New Roman"/>
            <w:sz w:val="20"/>
            <w:szCs w:val="20"/>
          </w:rPr>
          <w:t>№ 407-V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29.10.2015</w:t>
      </w:r>
      <w:hyperlink r:id="rId366" w:anchor="636" w:history="1">
        <w:r w:rsidRPr="006F5892">
          <w:rPr>
            <w:rStyle w:val="a4"/>
            <w:rFonts w:ascii="Times New Roman" w:hAnsi="Times New Roman" w:cs="Times New Roman"/>
            <w:sz w:val="20"/>
            <w:szCs w:val="20"/>
          </w:rPr>
          <w:t> № 376-V</w:t>
        </w:r>
      </w:hyperlink>
      <w:r w:rsidRPr="006F5892">
        <w:rPr>
          <w:rFonts w:ascii="Times New Roman" w:hAnsi="Times New Roman" w:cs="Times New Roman"/>
          <w:sz w:val="20"/>
          <w:szCs w:val="20"/>
        </w:rPr>
        <w:t> (вводится в действие с 01.01.2016); от 24.11.2015</w:t>
      </w:r>
      <w:hyperlink r:id="rId367" w:anchor="382" w:history="1">
        <w:r w:rsidRPr="006F5892">
          <w:rPr>
            <w:rStyle w:val="a4"/>
            <w:rFonts w:ascii="Times New Roman" w:hAnsi="Times New Roman" w:cs="Times New Roman"/>
            <w:sz w:val="20"/>
            <w:szCs w:val="20"/>
          </w:rPr>
          <w:t> № 419-V</w:t>
        </w:r>
      </w:hyperlink>
      <w:r w:rsidRPr="006F5892">
        <w:rPr>
          <w:rFonts w:ascii="Times New Roman" w:hAnsi="Times New Roman" w:cs="Times New Roman"/>
          <w:sz w:val="20"/>
          <w:szCs w:val="20"/>
        </w:rPr>
        <w:t> (вводится в действие с 01.01.2016); от 24.11.2015 </w:t>
      </w:r>
      <w:hyperlink r:id="rId368" w:anchor="203" w:history="1">
        <w:r w:rsidRPr="006F5892">
          <w:rPr>
            <w:rStyle w:val="a4"/>
            <w:rFonts w:ascii="Times New Roman" w:hAnsi="Times New Roman" w:cs="Times New Roman"/>
            <w:sz w:val="20"/>
            <w:szCs w:val="20"/>
          </w:rPr>
          <w:t>№ 421-V</w:t>
        </w:r>
      </w:hyperlink>
      <w:r w:rsidRPr="006F5892">
        <w:rPr>
          <w:rFonts w:ascii="Times New Roman" w:hAnsi="Times New Roman" w:cs="Times New Roman"/>
          <w:sz w:val="20"/>
          <w:szCs w:val="20"/>
        </w:rPr>
        <w:t> (вводится в действие с 01.01.2017); от 24.11.2015</w:t>
      </w:r>
      <w:hyperlink r:id="rId369" w:anchor="737" w:history="1">
        <w:r w:rsidRPr="006F5892">
          <w:rPr>
            <w:rStyle w:val="a4"/>
            <w:rFonts w:ascii="Times New Roman" w:hAnsi="Times New Roman" w:cs="Times New Roman"/>
            <w:sz w:val="20"/>
            <w:szCs w:val="20"/>
          </w:rPr>
          <w:t> № 422-V</w:t>
        </w:r>
      </w:hyperlink>
      <w:r w:rsidRPr="006F5892">
        <w:rPr>
          <w:rFonts w:ascii="Times New Roman" w:hAnsi="Times New Roman" w:cs="Times New Roman"/>
          <w:sz w:val="20"/>
          <w:szCs w:val="20"/>
        </w:rPr>
        <w:t> (вводится в действие с 01.01.2016); от 29.03.2016</w:t>
      </w:r>
      <w:hyperlink r:id="rId370" w:anchor="396" w:history="1">
        <w:r w:rsidRPr="006F5892">
          <w:rPr>
            <w:rStyle w:val="a4"/>
            <w:rFonts w:ascii="Times New Roman" w:hAnsi="Times New Roman" w:cs="Times New Roman"/>
            <w:sz w:val="20"/>
            <w:szCs w:val="20"/>
          </w:rPr>
          <w:t> № 479-V</w:t>
        </w:r>
      </w:hyperlink>
      <w:r w:rsidRPr="006F5892">
        <w:rPr>
          <w:rFonts w:ascii="Times New Roman" w:hAnsi="Times New Roman" w:cs="Times New Roman"/>
          <w:sz w:val="20"/>
          <w:szCs w:val="20"/>
        </w:rPr>
        <w:t> (порядок введения в действие см. </w:t>
      </w:r>
      <w:hyperlink r:id="rId371" w:anchor="428" w:history="1">
        <w:r w:rsidRPr="006F5892">
          <w:rPr>
            <w:rStyle w:val="a4"/>
            <w:rFonts w:ascii="Times New Roman" w:hAnsi="Times New Roman" w:cs="Times New Roman"/>
            <w:sz w:val="20"/>
            <w:szCs w:val="20"/>
          </w:rPr>
          <w:t>ст. 2</w:t>
        </w:r>
      </w:hyperlink>
      <w:r w:rsidRPr="006F5892">
        <w:rPr>
          <w:rFonts w:ascii="Times New Roman" w:hAnsi="Times New Roman" w:cs="Times New Roman"/>
          <w:sz w:val="20"/>
          <w:szCs w:val="20"/>
        </w:rPr>
        <w:t>); от 07.04.2016 </w:t>
      </w:r>
      <w:hyperlink r:id="rId372" w:anchor="78" w:history="1">
        <w:r w:rsidRPr="006F5892">
          <w:rPr>
            <w:rStyle w:val="a4"/>
            <w:rFonts w:ascii="Times New Roman" w:hAnsi="Times New Roman" w:cs="Times New Roman"/>
            <w:sz w:val="20"/>
            <w:szCs w:val="20"/>
          </w:rPr>
          <w:t>№ 487-V</w:t>
        </w:r>
      </w:hyperlink>
      <w:r w:rsidRPr="006F5892">
        <w:rPr>
          <w:rFonts w:ascii="Times New Roman" w:hAnsi="Times New Roman" w:cs="Times New Roman"/>
          <w:sz w:val="20"/>
          <w:szCs w:val="20"/>
        </w:rPr>
        <w:t> (</w:t>
      </w:r>
      <w:hyperlink r:id="rId373" w:anchor="81"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 от 26.07.2016 </w:t>
      </w:r>
      <w:hyperlink r:id="rId374" w:anchor="141" w:history="1">
        <w:r w:rsidRPr="006F5892">
          <w:rPr>
            <w:rStyle w:val="a4"/>
            <w:rFonts w:ascii="Times New Roman" w:hAnsi="Times New Roman" w:cs="Times New Roman"/>
            <w:sz w:val="20"/>
            <w:szCs w:val="20"/>
          </w:rPr>
          <w:t>№ 12-VІ</w:t>
        </w:r>
      </w:hyperlink>
      <w:r w:rsidRPr="006F5892">
        <w:rPr>
          <w:rFonts w:ascii="Times New Roman" w:hAnsi="Times New Roman" w:cs="Times New Roman"/>
          <w:sz w:val="20"/>
          <w:szCs w:val="20"/>
        </w:rPr>
        <w:t> (вводится в действие по истечении тридцати календарных дней после дня его первого официального опубликования); от 27.02.2017 </w:t>
      </w:r>
      <w:hyperlink r:id="rId375" w:anchor="1215" w:history="1">
        <w:r w:rsidRPr="006F5892">
          <w:rPr>
            <w:rStyle w:val="a4"/>
            <w:rFonts w:ascii="Times New Roman" w:hAnsi="Times New Roman" w:cs="Times New Roman"/>
            <w:sz w:val="20"/>
            <w:szCs w:val="20"/>
          </w:rPr>
          <w:t>№ 49-VI</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06.05.2017 </w:t>
      </w:r>
      <w:hyperlink r:id="rId376" w:anchor="240" w:history="1">
        <w:r w:rsidRPr="006F5892">
          <w:rPr>
            <w:rStyle w:val="a4"/>
            <w:rFonts w:ascii="Times New Roman" w:hAnsi="Times New Roman" w:cs="Times New Roman"/>
            <w:sz w:val="20"/>
            <w:szCs w:val="20"/>
          </w:rPr>
          <w:t>№ 63-VI</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от 10.05.2017 </w:t>
      </w:r>
      <w:hyperlink r:id="rId377" w:anchor="897" w:history="1">
        <w:r w:rsidRPr="006F5892">
          <w:rPr>
            <w:rStyle w:val="a4"/>
            <w:rFonts w:ascii="Times New Roman" w:hAnsi="Times New Roman" w:cs="Times New Roman"/>
            <w:sz w:val="20"/>
            <w:szCs w:val="20"/>
          </w:rPr>
          <w:t>№ 64-VI</w:t>
        </w:r>
      </w:hyperlink>
      <w:r w:rsidRPr="006F5892">
        <w:rPr>
          <w:rFonts w:ascii="Times New Roman" w:hAnsi="Times New Roman" w:cs="Times New Roman"/>
          <w:sz w:val="20"/>
          <w:szCs w:val="20"/>
        </w:rPr>
        <w:t>(вводится в действие по истечении десяти календарных дней после дня его первого официального опубликования); от 15.06.2017 </w:t>
      </w:r>
      <w:hyperlink r:id="rId378" w:anchor="861" w:history="1">
        <w:r w:rsidRPr="006F5892">
          <w:rPr>
            <w:rStyle w:val="a4"/>
            <w:rFonts w:ascii="Times New Roman" w:hAnsi="Times New Roman" w:cs="Times New Roman"/>
            <w:sz w:val="20"/>
            <w:szCs w:val="20"/>
          </w:rPr>
          <w:t>№ 73-VI </w:t>
        </w:r>
      </w:hyperlink>
      <w:r w:rsidRPr="006F5892">
        <w:rPr>
          <w:rFonts w:ascii="Times New Roman" w:hAnsi="Times New Roman" w:cs="Times New Roman"/>
          <w:sz w:val="20"/>
          <w:szCs w:val="20"/>
        </w:rPr>
        <w:t>(вводится в действие по истечении десяти календарных дней после дня его первого официального опубликования); от 26.12.2017 </w:t>
      </w:r>
      <w:hyperlink r:id="rId379" w:anchor="461" w:history="1">
        <w:r w:rsidRPr="006F5892">
          <w:rPr>
            <w:rStyle w:val="a4"/>
            <w:rFonts w:ascii="Times New Roman" w:hAnsi="Times New Roman" w:cs="Times New Roman"/>
            <w:sz w:val="20"/>
            <w:szCs w:val="20"/>
          </w:rPr>
          <w:t>№ 124-VI</w:t>
        </w:r>
      </w:hyperlink>
      <w:r w:rsidRPr="006F5892">
        <w:rPr>
          <w:rFonts w:ascii="Times New Roman" w:hAnsi="Times New Roman" w:cs="Times New Roman"/>
          <w:sz w:val="20"/>
          <w:szCs w:val="20"/>
        </w:rPr>
        <w:t> (вводится в действие с 01.01.2018); от 28.12.2017 </w:t>
      </w:r>
      <w:hyperlink r:id="rId380" w:anchor="632" w:history="1">
        <w:r w:rsidRPr="006F5892">
          <w:rPr>
            <w:rStyle w:val="a4"/>
            <w:rFonts w:ascii="Times New Roman" w:hAnsi="Times New Roman" w:cs="Times New Roman"/>
            <w:sz w:val="20"/>
            <w:szCs w:val="20"/>
          </w:rPr>
          <w:t>№ 128-VI </w:t>
        </w:r>
      </w:hyperlink>
      <w:r w:rsidRPr="006F5892">
        <w:rPr>
          <w:rFonts w:ascii="Times New Roman" w:hAnsi="Times New Roman" w:cs="Times New Roman"/>
          <w:sz w:val="20"/>
          <w:szCs w:val="20"/>
        </w:rPr>
        <w:t>(вводится в действие по истечении десяти календарных дней после дня его первого официального опубликования).</w:t>
      </w:r>
      <w:r w:rsidRPr="006F5892">
        <w:rPr>
          <w:rFonts w:ascii="Times New Roman" w:hAnsi="Times New Roman" w:cs="Times New Roman"/>
          <w:sz w:val="20"/>
          <w:szCs w:val="20"/>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9"/>
        <w:gridCol w:w="2683"/>
        <w:gridCol w:w="3675"/>
        <w:gridCol w:w="2348"/>
      </w:tblGrid>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w:t>
            </w:r>
            <w:r w:rsidRPr="006F5892">
              <w:rPr>
                <w:rFonts w:ascii="Times New Roman" w:hAnsi="Times New Roman" w:cs="Times New Roman"/>
                <w:sz w:val="20"/>
                <w:szCs w:val="20"/>
              </w:rPr>
              <w:br/>
              <w:t>п\п</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Наименование разрешительной процедуры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Наименование разрешения и вида деятельности (действия), для осуществления которой требуется наличие разрешения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Примечание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Класс 1 - "разрешения, выдаваемые на деятельность"</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81" w:anchor="39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82" w:anchor="39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83" w:anchor="39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Рассмотрение ходатайства о согласии на экономическую концентрацию по реорганизации субъекта </w:t>
            </w:r>
            <w:r w:rsidRPr="006F5892">
              <w:rPr>
                <w:rFonts w:ascii="Times New Roman" w:hAnsi="Times New Roman" w:cs="Times New Roman"/>
                <w:sz w:val="20"/>
                <w:szCs w:val="20"/>
              </w:rPr>
              <w:lastRenderedPageBreak/>
              <w:t>рынка путем слияния или присоединения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Постановление Правления антимонопольного органа о согласии (о запрете) на экономическую концентрацию по реорганизации </w:t>
            </w:r>
            <w:r w:rsidRPr="006F5892">
              <w:rPr>
                <w:rFonts w:ascii="Times New Roman" w:hAnsi="Times New Roman" w:cs="Times New Roman"/>
                <w:sz w:val="20"/>
                <w:szCs w:val="20"/>
              </w:rPr>
              <w:lastRenderedPageBreak/>
              <w:t>субъекта рынка путем слияния или присоединения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антимонопольного органа о согласии (о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w:t>
            </w:r>
            <w:r w:rsidRPr="006F5892">
              <w:rPr>
                <w:rFonts w:ascii="Times New Roman" w:hAnsi="Times New Roman" w:cs="Times New Roman"/>
                <w:sz w:val="20"/>
                <w:szCs w:val="20"/>
              </w:rPr>
              <w:br/>
              <w:t>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антимонопольного органа о согласии (о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Рассмотрение ходатайства о согласии на экономическую концентрацию по приобретению субъектом рынка прав (в том числе на </w:t>
            </w:r>
            <w:r w:rsidRPr="006F5892">
              <w:rPr>
                <w:rFonts w:ascii="Times New Roman" w:hAnsi="Times New Roman" w:cs="Times New Roman"/>
                <w:sz w:val="20"/>
                <w:szCs w:val="20"/>
              </w:rPr>
              <w:lastRenderedPageBreak/>
              <w:t>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Согласие на экономическую концентрацию; Письмо-уведомление о запрете на экономическую концентрацию по приобретению субъектом рынка прав (в том числе на </w:t>
            </w:r>
            <w:r w:rsidRPr="006F5892">
              <w:rPr>
                <w:rFonts w:ascii="Times New Roman" w:hAnsi="Times New Roman" w:cs="Times New Roman"/>
                <w:sz w:val="20"/>
                <w:szCs w:val="20"/>
              </w:rPr>
              <w:lastRenderedPageBreak/>
              <w:t>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84" w:anchor="39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85" w:anchor="39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86" w:anchor="397"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о допущении транспортного средства к перевозке опасных грузов в международном сообщении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допущении транспортного средства к перевозке опасных грузов в международном сообщении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специального разрешения на перевозку опасного груза классов 1, 6 и 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Специальное разрешение на перевозку опасного груза классов 1, 6 и 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международного сертификата взвешивания грузовым транспортным средствам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Международный сертификат взвешивания грузовых транспортных средств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29.03.2016 </w:t>
            </w:r>
            <w:hyperlink r:id="rId387" w:anchor="z398" w:history="1">
              <w:r w:rsidRPr="006F5892">
                <w:rPr>
                  <w:rStyle w:val="a4"/>
                  <w:rFonts w:ascii="Times New Roman" w:hAnsi="Times New Roman" w:cs="Times New Roman"/>
                  <w:sz w:val="20"/>
                  <w:szCs w:val="20"/>
                </w:rPr>
                <w:t>№ 479-V</w:t>
              </w:r>
            </w:hyperlink>
            <w:r w:rsidRPr="006F5892">
              <w:rPr>
                <w:rFonts w:ascii="Times New Roman" w:hAnsi="Times New Roman" w:cs="Times New Roman"/>
                <w:i/>
                <w:iCs/>
                <w:sz w:val="20"/>
                <w:szCs w:val="20"/>
              </w:rPr>
              <w:t> (вводится в действие с 01.01.2017)</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акта о соответствии требованиям, предъявляемым к участникам системы </w:t>
            </w:r>
            <w:r w:rsidRPr="006F5892">
              <w:rPr>
                <w:rFonts w:ascii="Times New Roman" w:hAnsi="Times New Roman" w:cs="Times New Roman"/>
                <w:sz w:val="20"/>
                <w:szCs w:val="20"/>
              </w:rPr>
              <w:lastRenderedPageBreak/>
              <w:t>формирования кредитных историй и их использования (за исключением субъекта кредитной истории)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Акт о соответствии требованиям, предъявляемым к участникам системы формирования кредитных историй и их использования (за исключением </w:t>
            </w:r>
            <w:r w:rsidRPr="006F5892">
              <w:rPr>
                <w:rFonts w:ascii="Times New Roman" w:hAnsi="Times New Roman" w:cs="Times New Roman"/>
                <w:sz w:val="20"/>
                <w:szCs w:val="20"/>
              </w:rPr>
              <w:lastRenderedPageBreak/>
              <w:t>субъекта кредитной истории)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88" w:anchor="39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Утверждение расписания регулярных рейсов иностранных авиаперевозчиков</w:t>
            </w:r>
            <w:r w:rsidRPr="006F5892">
              <w:rPr>
                <w:rFonts w:ascii="Times New Roman" w:hAnsi="Times New Roman" w:cs="Times New Roman"/>
                <w:sz w:val="20"/>
                <w:szCs w:val="20"/>
              </w:rPr>
              <w:br/>
              <w:t>на международных авиамаршрутах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Расписания регулярных рейсов иностранных авиаперевозчиков на международных авиамаршрутах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Неотчуждаемое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уполномоченного органа на учреждение охранной организации национальной компанией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Письмо-согласование на учреждение охранной организации национальной компанией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389"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90" w:anchor="39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391" w:anchor="39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392"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393"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Постановка на учет, переучет иностранных теле-, радиоканалов, распространяемых на территории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постановке на учет, переучет иностранных теле-, радиоканалов, распространяемых на территории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профессиональной организации бухгалтеров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hyperlink r:id="rId394" w:anchor="z2" w:history="1">
              <w:r w:rsidRPr="006F5892">
                <w:rPr>
                  <w:rStyle w:val="a4"/>
                  <w:rFonts w:ascii="Times New Roman" w:hAnsi="Times New Roman" w:cs="Times New Roman"/>
                  <w:sz w:val="20"/>
                  <w:szCs w:val="20"/>
                </w:rPr>
                <w:t>Свидетельство</w:t>
              </w:r>
            </w:hyperlink>
            <w:r w:rsidRPr="006F5892">
              <w:rPr>
                <w:rFonts w:ascii="Times New Roman" w:hAnsi="Times New Roman" w:cs="Times New Roman"/>
                <w:sz w:val="20"/>
                <w:szCs w:val="20"/>
              </w:rPr>
              <w:t> об аккредитации профессиональной организации бухгалтеров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организации по профессиональной сертификации бухгалтеров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hyperlink r:id="rId395" w:anchor="z3" w:history="1">
              <w:r w:rsidRPr="006F5892">
                <w:rPr>
                  <w:rStyle w:val="a4"/>
                  <w:rFonts w:ascii="Times New Roman" w:hAnsi="Times New Roman" w:cs="Times New Roman"/>
                  <w:sz w:val="20"/>
                  <w:szCs w:val="20"/>
                </w:rPr>
                <w:t>Свидетельство</w:t>
              </w:r>
            </w:hyperlink>
            <w:r w:rsidRPr="006F5892">
              <w:rPr>
                <w:rFonts w:ascii="Times New Roman" w:hAnsi="Times New Roman" w:cs="Times New Roman"/>
                <w:sz w:val="20"/>
                <w:szCs w:val="20"/>
              </w:rPr>
              <w:t> об аккредитации организации по профессиональной сертификации бухгалтеров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Учетная регистрация микрофинансовых организаций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Уведомление микрофинансовой организации о внесении ее в реестр микрофинансовых организаций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 процедура конкурса не применима; действие части первой </w:t>
            </w:r>
            <w:hyperlink r:id="rId396"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397"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398"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 статьи 26 настоящего Закона при выдаче разрешения не распространяется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Учетная регистрация коллекторских агентств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Уведомление коллекторского агентства о внесении его в реестр коллекторских агентств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 процедура конкурса неприменима; действия части первой </w:t>
            </w:r>
            <w:hyperlink r:id="rId39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статьи 25 и </w:t>
            </w:r>
            <w:hyperlink r:id="rId40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0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распространяются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Постановка на учет или переучет периодических печатных изданий, информационных агентств и сетевых изданий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постановке на учет, переучете периодических печатных изданий, информационных агентств и сетевых изданий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Постановка на учет, переучет иностранных периодических печатных изданий, распространяемых на территории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Постановка на учет, переучет отечественных теле-, радиоканалов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постановке на учет, переучет отечественных теле-, радиоканалов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газосетевых организаций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об аккредитации газосетевых организаций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удостоверения о допуске к осуществлению международных автомобильных перевозок и карточки допуска на автотранспортные средства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Удостоверение о допуске к осуществлению международных автомобильных перевозок грузов и карточка допуска на автотранспортное средство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02" w:anchor="39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03"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04"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05"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06" w:anchor="39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07"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10.05.2017 </w:t>
            </w:r>
            <w:hyperlink r:id="rId408" w:anchor="897" w:history="1">
              <w:r w:rsidRPr="006F5892">
                <w:rPr>
                  <w:rStyle w:val="a4"/>
                  <w:rFonts w:ascii="Times New Roman" w:hAnsi="Times New Roman" w:cs="Times New Roman"/>
                  <w:sz w:val="20"/>
                  <w:szCs w:val="20"/>
                </w:rPr>
                <w:t>№ 64-VI</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42.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09"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10"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11"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12"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46.</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05.05.2015</w:t>
            </w:r>
            <w:r w:rsidRPr="006F5892">
              <w:rPr>
                <w:rFonts w:ascii="Times New Roman" w:hAnsi="Times New Roman" w:cs="Times New Roman"/>
                <w:sz w:val="20"/>
                <w:szCs w:val="20"/>
              </w:rPr>
              <w:t> </w:t>
            </w:r>
            <w:hyperlink r:id="rId413" w:anchor="z232" w:history="1">
              <w:r w:rsidRPr="006F5892">
                <w:rPr>
                  <w:rStyle w:val="a4"/>
                  <w:rFonts w:ascii="Times New Roman" w:hAnsi="Times New Roman" w:cs="Times New Roman"/>
                  <w:sz w:val="20"/>
                  <w:szCs w:val="20"/>
                </w:rPr>
                <w:t>№ 312-V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с 01.01.2017)</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экологического разрешения на эмиссии в окружающую среду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эмиссии в окружающую среду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49.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Комплексного экологического разрешения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Комплексное экологическое разрешение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14"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Включение в реестр таможенных перевозчиков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включении в реестр таможенных перевозчиков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Включение в реестр таможенных представителей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включении в реестр таможенных представителей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54.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15" w:anchor="39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Включение в реестр владельцев складов временного хранения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включении в реестр владельцев складов временного хранения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Включение в реестр владельцев таможенных складов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включении в реестр владельцев таможенных складов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Включение в реестр владельцев магазинов беспошлинной торговли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включении в реестр владельцев магазинов беспошлинной торговли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16" w:anchor="399"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59.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профессиональной аудиторской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hyperlink r:id="rId417" w:anchor="z1" w:history="1">
              <w:r w:rsidRPr="006F5892">
                <w:rPr>
                  <w:rStyle w:val="a4"/>
                  <w:rFonts w:ascii="Times New Roman" w:hAnsi="Times New Roman" w:cs="Times New Roman"/>
                  <w:sz w:val="20"/>
                  <w:szCs w:val="20"/>
                </w:rPr>
                <w:t>Свидетельство</w:t>
              </w:r>
            </w:hyperlink>
            <w:r w:rsidRPr="006F5892">
              <w:rPr>
                <w:rFonts w:ascii="Times New Roman" w:hAnsi="Times New Roman" w:cs="Times New Roman"/>
                <w:sz w:val="20"/>
                <w:szCs w:val="20"/>
              </w:rPr>
              <w:t> об аккредитации профессиональной аудиторской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29.03.2016 </w:t>
            </w:r>
            <w:hyperlink r:id="rId418" w:anchor="z400" w:history="1">
              <w:r w:rsidRPr="006F5892">
                <w:rPr>
                  <w:rStyle w:val="a4"/>
                  <w:rFonts w:ascii="Times New Roman" w:hAnsi="Times New Roman" w:cs="Times New Roman"/>
                  <w:sz w:val="20"/>
                  <w:szCs w:val="20"/>
                </w:rPr>
                <w:t>№ 479-V</w:t>
              </w:r>
            </w:hyperlink>
            <w:r w:rsidRPr="006F5892">
              <w:rPr>
                <w:rFonts w:ascii="Times New Roman" w:hAnsi="Times New Roman" w:cs="Times New Roman"/>
                <w:i/>
                <w:iCs/>
                <w:sz w:val="20"/>
                <w:szCs w:val="20"/>
              </w:rPr>
              <w:t> (вводится в действие с 01.01.2017)</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юридических лиц на право проведения работ в области промышленной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Аттестат на право проведения работ в области промышленной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19" w:anchor="40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20" w:anchor="40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21" w:anchor="40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22" w:anchor="40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w:t>
            </w:r>
            <w:r w:rsidRPr="006F5892">
              <w:rPr>
                <w:rFonts w:ascii="Times New Roman" w:hAnsi="Times New Roman" w:cs="Times New Roman"/>
                <w:sz w:val="20"/>
                <w:szCs w:val="20"/>
              </w:rPr>
              <w:lastRenderedPageBreak/>
              <w:t>пунктах и на объектах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24.11.2015 </w:t>
            </w:r>
            <w:hyperlink r:id="rId423" w:anchor="737" w:history="1">
              <w:r w:rsidRPr="006F5892">
                <w:rPr>
                  <w:rStyle w:val="a4"/>
                  <w:rFonts w:ascii="Times New Roman" w:hAnsi="Times New Roman" w:cs="Times New Roman"/>
                  <w:sz w:val="20"/>
                  <w:szCs w:val="20"/>
                </w:rPr>
                <w:t>№ 422-V</w:t>
              </w:r>
            </w:hyperlink>
            <w:r w:rsidRPr="006F5892">
              <w:rPr>
                <w:rFonts w:ascii="Times New Roman" w:hAnsi="Times New Roman" w:cs="Times New Roman"/>
                <w:sz w:val="20"/>
                <w:szCs w:val="20"/>
              </w:rPr>
              <w:t> (вводится в действие с 01.01.2016).</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открытие банка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разрешения на открытие банка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 процедура конкурса не применима;</w:t>
            </w:r>
            <w:r w:rsidRPr="006F5892">
              <w:rPr>
                <w:rFonts w:ascii="Times New Roman" w:hAnsi="Times New Roman" w:cs="Times New Roman"/>
                <w:sz w:val="20"/>
                <w:szCs w:val="20"/>
              </w:rPr>
              <w:br/>
              <w:t>действие части первой </w:t>
            </w:r>
            <w:hyperlink r:id="rId424"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25"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26"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69.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создание страховой (перестраховочной)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разрешения на создание страховой (перестраховочной)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 процедура конкурса не применима;</w:t>
            </w:r>
            <w:r w:rsidRPr="006F5892">
              <w:rPr>
                <w:rFonts w:ascii="Times New Roman" w:hAnsi="Times New Roman" w:cs="Times New Roman"/>
                <w:sz w:val="20"/>
                <w:szCs w:val="20"/>
              </w:rPr>
              <w:br/>
              <w:t>действие части первой </w:t>
            </w:r>
            <w:hyperlink r:id="rId427"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28"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29"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0" w:anchor="403"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с 01.01.2018).</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1"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2"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3"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4"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5"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6"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37"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разрешений на хранение, гражданских пиротехнических веществ и изделий с их применением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хранение, гражданских пиротехнических веществ и изделий с их применением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3 года;</w:t>
            </w:r>
            <w:r w:rsidRPr="006F5892">
              <w:rPr>
                <w:rFonts w:ascii="Times New Roman" w:hAnsi="Times New Roman" w:cs="Times New Roman"/>
                <w:sz w:val="20"/>
                <w:szCs w:val="20"/>
              </w:rPr>
              <w:br/>
              <w:t>действие части первой </w:t>
            </w:r>
            <w:hyperlink r:id="rId438"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39"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40"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79.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перевозку гражданского и служебного оружия и патронов к нему 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перевозку гражданского и служебного оружия и патронов к нему 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w:t>
            </w:r>
            <w:r w:rsidRPr="006F5892">
              <w:rPr>
                <w:rFonts w:ascii="Times New Roman" w:hAnsi="Times New Roman" w:cs="Times New Roman"/>
                <w:sz w:val="20"/>
                <w:szCs w:val="20"/>
              </w:rPr>
              <w:lastRenderedPageBreak/>
              <w:t>совмещаемых перевозок, но не более одного месяца;</w:t>
            </w:r>
            <w:r w:rsidRPr="006F5892">
              <w:rPr>
                <w:rFonts w:ascii="Times New Roman" w:hAnsi="Times New Roman" w:cs="Times New Roman"/>
                <w:sz w:val="20"/>
                <w:szCs w:val="20"/>
              </w:rPr>
              <w:br/>
              <w:t>действие части первой </w:t>
            </w:r>
            <w:hyperlink r:id="rId441"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42"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43"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80.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перевозку гражданского оружия и патронов к нему физическим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перевозку гражданского оружия и патронов к нему физическим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r w:rsidRPr="006F5892">
              <w:rPr>
                <w:rFonts w:ascii="Times New Roman" w:hAnsi="Times New Roman" w:cs="Times New Roman"/>
                <w:sz w:val="20"/>
                <w:szCs w:val="20"/>
              </w:rPr>
              <w:br/>
              <w:t>действие части первой </w:t>
            </w:r>
            <w:hyperlink r:id="rId444"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45"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46"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хранение служебного оружия и патронов к нему 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хранение служебного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5 лет;</w:t>
            </w:r>
            <w:r w:rsidRPr="006F5892">
              <w:rPr>
                <w:rFonts w:ascii="Times New Roman" w:hAnsi="Times New Roman" w:cs="Times New Roman"/>
                <w:sz w:val="20"/>
                <w:szCs w:val="20"/>
              </w:rPr>
              <w:br/>
              <w:t>действие части первой </w:t>
            </w:r>
            <w:hyperlink r:id="rId447"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48"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49"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хранение, хранение и ношение гражданского оружия и патронов к нему физическим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хранение, хранение и ношение гражданского оружия и патронов к нему физическим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5 лет;</w:t>
            </w:r>
            <w:r w:rsidRPr="006F5892">
              <w:rPr>
                <w:rFonts w:ascii="Times New Roman" w:hAnsi="Times New Roman" w:cs="Times New Roman"/>
                <w:sz w:val="20"/>
                <w:szCs w:val="20"/>
              </w:rPr>
              <w:br/>
              <w:t>действие части первой </w:t>
            </w:r>
            <w:hyperlink r:id="rId450"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51"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52"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открытие и функционирование стрелковых тиров (стрельбищ) и стендов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открытие и функционирование стрелковых тиров (стрельбищ) и стендов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5 лет;</w:t>
            </w:r>
            <w:r w:rsidRPr="006F5892">
              <w:rPr>
                <w:rFonts w:ascii="Times New Roman" w:hAnsi="Times New Roman" w:cs="Times New Roman"/>
                <w:sz w:val="20"/>
                <w:szCs w:val="20"/>
              </w:rPr>
              <w:br/>
              <w:t>действие части первой </w:t>
            </w:r>
            <w:hyperlink r:id="rId453"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54"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55"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56" w:anchor="40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84-1.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Включение в реестр платежных организаций, прошедших учетную </w:t>
            </w:r>
            <w:r w:rsidRPr="006F5892">
              <w:rPr>
                <w:rFonts w:ascii="Times New Roman" w:hAnsi="Times New Roman" w:cs="Times New Roman"/>
                <w:sz w:val="20"/>
                <w:szCs w:val="20"/>
              </w:rPr>
              <w:lastRenderedPageBreak/>
              <w:t>регистрацию в Национальном Банке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Уведомление о прохождении учетной регистрации для предоставления разрешения (права) на предоставление </w:t>
            </w:r>
            <w:r w:rsidRPr="006F5892">
              <w:rPr>
                <w:rFonts w:ascii="Times New Roman" w:hAnsi="Times New Roman" w:cs="Times New Roman"/>
                <w:sz w:val="20"/>
                <w:szCs w:val="20"/>
              </w:rPr>
              <w:lastRenderedPageBreak/>
              <w:t>платежной организацией платежных услуг, установленных </w:t>
            </w:r>
            <w:hyperlink r:id="rId457" w:anchor="z12"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Республики Казахстан "О платежах и платежных системах".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58" w:anchor="329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международных агентств по усыновлению (удочерению)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об аккредитации международных агентств по усыновлению (удочерению)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1 год</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организаций на право проведения работ в области безопасности плотин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Аттестат организации на право проведения работ в области безопасности плотин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 на субсидируемые авиамаршруты для оказания услуг по перевозке пассажиров, багажа, грузов и почтовых отправлений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на субсидируемые авиамаршруты для оказания услуг по перевозке пассажиров, багажа, грузов и почтовых отправлений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Неотчуждаемое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 на международные авиамаршруты для оказания услуг по перевозке пассажиров, багажа, грузов и почтовых отправлений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на международный авиамаршрут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Неотчуждаемое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Допуск авиакомпании к выполнению регулярных внутренних коммерческих воздушных перевозок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Отметка в части "В" специального положения сертификата эксплуатанта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Неотчуждаемое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организаций на право проведения экспертизы ядерной, радиационной, ядерной физической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об аккредитации организации на право проведения экспертизы ядерной, радиационной, ядерной физической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 3 года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экспертных организаций по аудиту в области пожарной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Аттестат аккредитации по аудиту в области пожарной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разрешения на приобретение гражданского и служебного оружия и патронов к нему </w:t>
            </w:r>
            <w:r w:rsidRPr="006F5892">
              <w:rPr>
                <w:rFonts w:ascii="Times New Roman" w:hAnsi="Times New Roman" w:cs="Times New Roman"/>
                <w:sz w:val="20"/>
                <w:szCs w:val="20"/>
              </w:rPr>
              <w:lastRenderedPageBreak/>
              <w:t>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Разрешение на приобретение гражданского и служебного оружия и патронов к нему 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Неотчуждаемое;</w:t>
            </w:r>
            <w:r w:rsidRPr="006F5892">
              <w:rPr>
                <w:rFonts w:ascii="Times New Roman" w:hAnsi="Times New Roman" w:cs="Times New Roman"/>
                <w:sz w:val="20"/>
                <w:szCs w:val="20"/>
              </w:rPr>
              <w:br/>
              <w:t>срок действия 12 месяцев;</w:t>
            </w:r>
            <w:r w:rsidRPr="006F5892">
              <w:rPr>
                <w:rFonts w:ascii="Times New Roman" w:hAnsi="Times New Roman" w:cs="Times New Roman"/>
                <w:sz w:val="20"/>
                <w:szCs w:val="20"/>
              </w:rPr>
              <w:br/>
              <w:t>действие части первой </w:t>
            </w:r>
            <w:hyperlink r:id="rId45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xml:space="preserve">статьи 25 </w:t>
            </w:r>
            <w:r w:rsidRPr="006F5892">
              <w:rPr>
                <w:rFonts w:ascii="Times New Roman" w:hAnsi="Times New Roman" w:cs="Times New Roman"/>
                <w:sz w:val="20"/>
                <w:szCs w:val="20"/>
              </w:rPr>
              <w:lastRenderedPageBreak/>
              <w:t>и </w:t>
            </w:r>
            <w:hyperlink r:id="rId46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6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87-7.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приобретение гражданских пиротехнических веществ и изделий с их применением 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приобретение гражданских пиротехнических веществ и изделий с их применением 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Неотчуждаемое;</w:t>
            </w:r>
            <w:r w:rsidRPr="006F5892">
              <w:rPr>
                <w:rFonts w:ascii="Times New Roman" w:hAnsi="Times New Roman" w:cs="Times New Roman"/>
                <w:sz w:val="20"/>
                <w:szCs w:val="20"/>
              </w:rPr>
              <w:br/>
              <w:t>срок действия 12 месяцев;</w:t>
            </w:r>
            <w:r w:rsidRPr="006F5892">
              <w:rPr>
                <w:rFonts w:ascii="Times New Roman" w:hAnsi="Times New Roman" w:cs="Times New Roman"/>
                <w:sz w:val="20"/>
                <w:szCs w:val="20"/>
              </w:rPr>
              <w:br/>
              <w:t>действие части первой </w:t>
            </w:r>
            <w:hyperlink r:id="rId46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статьи 25 и </w:t>
            </w:r>
            <w:hyperlink r:id="rId46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6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лицензии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Неотчуждаемое</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акта ввода системы управления базы данных кредитных историй в промышленную эксплуатацию кредитного бюро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Акт ввода системы управления базы данных кредитных историй в промышленную эксплуатацию кредитного бюро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Процедура конкурса не применима;</w:t>
            </w:r>
            <w:r w:rsidRPr="006F5892">
              <w:rPr>
                <w:rFonts w:ascii="Times New Roman" w:hAnsi="Times New Roman" w:cs="Times New Roman"/>
                <w:sz w:val="20"/>
                <w:szCs w:val="20"/>
              </w:rPr>
              <w:br/>
              <w:t>действие части первой </w:t>
            </w:r>
            <w:hyperlink r:id="rId46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статьи 25 и </w:t>
            </w:r>
            <w:hyperlink r:id="rId46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6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87-10.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привлечение денег дольщиков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местных исполнительных органов областей, городов республиканского значения, столицы, районов, городов областного значения </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Класс 2 - "разрешения, выдаваемые на объекты"</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68" w:anchor="40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89.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ветеринарно-санитарного заключения на объекты государственного ветеринарно-санитарного контроля и надзора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Ветеринарно-санитарное заключение на объекты государственного ветеринарно-санитарного контроля и надзора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69" w:anchor="40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разрешения на хранение и ношение служебного оружия и </w:t>
            </w:r>
            <w:r w:rsidRPr="006F5892">
              <w:rPr>
                <w:rFonts w:ascii="Times New Roman" w:hAnsi="Times New Roman" w:cs="Times New Roman"/>
                <w:sz w:val="20"/>
                <w:szCs w:val="20"/>
              </w:rPr>
              <w:lastRenderedPageBreak/>
              <w:t>патронов к нему работникам юридических лиц</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Разрешение на хранение и ношение служебного оружия и патронов к нему </w:t>
            </w:r>
            <w:r w:rsidRPr="006F5892">
              <w:rPr>
                <w:rFonts w:ascii="Times New Roman" w:hAnsi="Times New Roman" w:cs="Times New Roman"/>
                <w:sz w:val="20"/>
                <w:szCs w:val="20"/>
              </w:rPr>
              <w:lastRenderedPageBreak/>
              <w:t>работникам юридических лиц</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Срок действия разрешения 5 лет;</w:t>
            </w:r>
            <w:r w:rsidRPr="006F5892">
              <w:rPr>
                <w:rFonts w:ascii="Times New Roman" w:hAnsi="Times New Roman" w:cs="Times New Roman"/>
                <w:sz w:val="20"/>
                <w:szCs w:val="20"/>
              </w:rPr>
              <w:br/>
              <w:t xml:space="preserve">действие части </w:t>
            </w:r>
            <w:r w:rsidRPr="006F5892">
              <w:rPr>
                <w:rFonts w:ascii="Times New Roman" w:hAnsi="Times New Roman" w:cs="Times New Roman"/>
                <w:sz w:val="20"/>
                <w:szCs w:val="20"/>
              </w:rPr>
              <w:lastRenderedPageBreak/>
              <w:t>первой </w:t>
            </w:r>
            <w:hyperlink r:id="rId470"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71"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72"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92.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экологическая экспертиза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государственной экологической экспертизы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о государственной регистрации транспортных средств городского рельсового транспорта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государственной регистрации транспортных средств городского рельсового транспорта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73" w:anchor="40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05.05.2015 </w:t>
            </w:r>
            <w:hyperlink r:id="rId474" w:anchor="233" w:history="1">
              <w:r w:rsidRPr="006F5892">
                <w:rPr>
                  <w:rStyle w:val="a4"/>
                  <w:rFonts w:ascii="Times New Roman" w:hAnsi="Times New Roman" w:cs="Times New Roman"/>
                  <w:sz w:val="20"/>
                  <w:szCs w:val="20"/>
                </w:rPr>
                <w:t>№ 312-V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нефтяными операциями в процессе их эксплуатации с органами по государственному контролю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Письмо-согласование порядка обеспечения противопожарной защиты искусственных островов, дамб, сооружений и установок, а также иных объектов, связанных с нефтяными операциями в процессе их эксплуатации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75" w:anchor="40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76" w:anchor="40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99.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77" w:anchor="40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78" w:anchor="40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Присвоение учетных номеров объектам производства, осуществляющим </w:t>
            </w:r>
            <w:r w:rsidRPr="006F5892">
              <w:rPr>
                <w:rFonts w:ascii="Times New Roman" w:hAnsi="Times New Roman" w:cs="Times New Roman"/>
                <w:sz w:val="20"/>
                <w:szCs w:val="20"/>
              </w:rPr>
              <w:lastRenderedPageBreak/>
              <w:t>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Подтверждение о присвоении учетного номера объектам производства, осуществляющим выращивание животных, заготовку (убой), хранение, </w:t>
            </w:r>
            <w:r w:rsidRPr="006F5892">
              <w:rPr>
                <w:rFonts w:ascii="Times New Roman" w:hAnsi="Times New Roman" w:cs="Times New Roman"/>
                <w:sz w:val="20"/>
                <w:szCs w:val="20"/>
              </w:rPr>
              <w:lastRenderedPageBreak/>
              <w:t>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103.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79" w:anchor="3295"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проектов строительства, расширения, реконструкции, модернизации, консервации, ликвидации опасных производственных объектов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Письмо-согласование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Допущение транспортного средства международной перевозки к перевозке товаров под таможенными пломбами и печатями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допущении транспортного средства международной перевозки к перевозке товаров под таможенными пломбами 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Допущение транспортного средства к перевозке грузов под таможенными печатями и пломбами (при процедуре Международной дорожной перевозки)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допущении дорожного транспортного средства к перевозке грузов под таможенными печатями и пломбами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заключения на соответствие криминалистическим требованиям гражданского и служебного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на соответствие криминалистическим требованиям гражданского и служебного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Действие части первой </w:t>
            </w:r>
            <w:hyperlink r:id="rId480"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481"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482"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109.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w:t>
            </w:r>
            <w:r w:rsidRPr="006F5892">
              <w:rPr>
                <w:rFonts w:ascii="Times New Roman" w:hAnsi="Times New Roman" w:cs="Times New Roman"/>
                <w:sz w:val="20"/>
                <w:szCs w:val="20"/>
              </w:rPr>
              <w:lastRenderedPageBreak/>
              <w:t>движения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83" w:anchor="329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84" w:anchor="329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85" w:anchor="329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86" w:anchor="329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87" w:anchor="40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регистрации морского судна в бербоут-чартерном реестре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судов в Государственном судовом реестре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праве плавания морского судна под Государственным Флагом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88" w:anchor="329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89" w:anchor="329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119.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90" w:anchor="329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Регистрация декларации промышленной безопасности опасных производственных объектов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Декларация промышленной безопасности опасных производственных объектов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космических объектов и прав на них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государственной регистрации космических объектов и прав на них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123.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91" w:anchor="40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92" w:anchor="40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93" w:anchor="3303"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Утверждение землеустроительных проектов по формированию земельных участков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Приказ об утверждении землеустроительных проектов по формированию земельных участков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использование земельного участка для изыскательских работ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о разрешении использования земельного участка для изыскательских работ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изменение целевого назначения земельного участка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об изменении целевого назначения земельного участка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129.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маломерных судов и прав на них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Судовой билет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временном предоставлении права плавания под Государственным Флагом Республики Казахстан иностранному судну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судов внутреннего водного плавания, судов плавания "река-море" и прав на них в Государственном судовом реестре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Судовое свидетельство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о минимальном составе экипажа судна (Торговое мореплавание)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минимальном составе экипажа судна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133.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о минимальном составе экипажа судна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минимальном составе экипажа судна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Регистрация железнодорожного подвижного состава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Свидетельства о государственной регистрации железнодорожного подвижного состава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94" w:anchor="3303"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495" w:anchor="3303"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96" w:anchor="40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97" w:anchor="40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139.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98" w:anchor="40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архитектурно-планировочного задания и согласование эскизного проекта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Архитектурно-планировочное задание и согласование эскизного проекта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140-1.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499"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00"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01"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решения на проведение комплекса работ по постутилизации объектов (снос строений)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местных исполнительных органов в сфере архитектурной, градостроительной и строительной деятельности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145.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502" w:anchor="3307"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28.12.2017 </w:t>
            </w:r>
            <w:hyperlink r:id="rId503" w:anchor="632" w:history="1">
              <w:r w:rsidRPr="006F5892">
                <w:rPr>
                  <w:rStyle w:val="a4"/>
                  <w:rFonts w:ascii="Times New Roman" w:hAnsi="Times New Roman" w:cs="Times New Roman"/>
                  <w:sz w:val="20"/>
                  <w:szCs w:val="20"/>
                </w:rPr>
                <w:t>№ 128-VI </w:t>
              </w:r>
            </w:hyperlink>
            <w:r w:rsidRPr="006F5892">
              <w:rPr>
                <w:rFonts w:ascii="Times New Roman" w:hAnsi="Times New Roman" w:cs="Times New Roman"/>
                <w:sz w:val="20"/>
                <w:szCs w:val="20"/>
              </w:rPr>
              <w:t>(вводится в действие по истечении десяти календарных дней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проектирования и строительства дублирующих (шунтирующих) линий электропередачи и подстанций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Письмо-согласование проектирования и строительства дублирующих (шунтирующих) линий электропередачи и подстанций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147-1.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Cогласование на соответствие требованиям технической укрепленности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Письмо-согласование на соответствие требованиям технической укрепленности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Класс 3 - "разовые разрешения"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04"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149.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05"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ветеринарной справки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Ветеринарная справка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действующего внутри Республики Казахстан и на экспорт ветеринарного сертификата на перемещаемые (перевозимые) объекты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Ветеринарный сертификат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06"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07"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hyperlink r:id="rId508" w:anchor="z1" w:history="1">
              <w:r w:rsidRPr="006F5892">
                <w:rPr>
                  <w:rStyle w:val="a4"/>
                  <w:rFonts w:ascii="Times New Roman" w:hAnsi="Times New Roman" w:cs="Times New Roman"/>
                  <w:sz w:val="20"/>
                  <w:szCs w:val="20"/>
                </w:rPr>
                <w:t>Конвенции</w:t>
              </w:r>
            </w:hyperlink>
            <w:r w:rsidRPr="006F5892">
              <w:rPr>
                <w:rFonts w:ascii="Times New Roman" w:hAnsi="Times New Roman" w:cs="Times New Roman"/>
                <w:sz w:val="20"/>
                <w:szCs w:val="20"/>
              </w:rPr>
              <w:t> о международной торговле видами дикой фауны и флоры, находящимися под угрозой исчезновения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ввоз на территорию Республики Казахстан и вывоз с территории Республики Казахстан видов животных, подпадающих под действие </w:t>
            </w:r>
            <w:hyperlink r:id="rId509" w:anchor="z1" w:history="1">
              <w:r w:rsidRPr="006F5892">
                <w:rPr>
                  <w:rStyle w:val="a4"/>
                  <w:rFonts w:ascii="Times New Roman" w:hAnsi="Times New Roman" w:cs="Times New Roman"/>
                  <w:sz w:val="20"/>
                  <w:szCs w:val="20"/>
                </w:rPr>
                <w:t>Конвенции</w:t>
              </w:r>
            </w:hyperlink>
            <w:r w:rsidRPr="006F5892">
              <w:rPr>
                <w:rFonts w:ascii="Times New Roman" w:hAnsi="Times New Roman" w:cs="Times New Roman"/>
                <w:sz w:val="20"/>
                <w:szCs w:val="20"/>
              </w:rPr>
              <w:t> о международной торговле видами дикой фауны и флоры, находящимися под угрозой исчезновения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155.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0"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1"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реэкспорт продукции, подлежащей экспортному контролю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реэкспорт продукции, подлежащей экспортному контролю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27.02.2017 </w:t>
            </w:r>
            <w:hyperlink r:id="rId512" w:anchor="1215" w:history="1">
              <w:r w:rsidRPr="006F5892">
                <w:rPr>
                  <w:rStyle w:val="a4"/>
                  <w:rFonts w:ascii="Times New Roman" w:hAnsi="Times New Roman" w:cs="Times New Roman"/>
                  <w:sz w:val="20"/>
                  <w:szCs w:val="20"/>
                </w:rPr>
                <w:t>№ 49-VI</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159.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вырубку деревьев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вырубку деревьев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3"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4"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5"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полеты авиации в пограничной полосе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полеты авиации в пограничной полосе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размещение наружной (визуальной) рекламы в полосе отвода автомобильных дорог общего пользования областного и районного значения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размещение наружной (визуальной) рекламы в полосе отвода автомобильных дорог общего пользования областного и районного значения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166.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размещение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городе районного значения, селе поселке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размещение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городе районного значения, селе, поселке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6"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документа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общего пользования районного значения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Документ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общего пользования районного значения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169.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7"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ввоза карантинных объектов (карантинных вредных организмов) в научно-исследовательских целях, выдаваемого уполномоченным государственным органом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Письмо-согласование ввоза карантинных объектов (карантинных вредных организмов) в научно-исследовательских целях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8"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19"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Оттиск штампа на титульных листах методики выполнения измерений с регистрационными номерами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0"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175.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1"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Регистрация нотификаций о характеристиках товаров (продукции), содержащих шифровальные (криптографические) средства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Нотификации о характеристиках товаров (продукции), содержащих шифровальные (криптографические) средства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2"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3"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179.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4"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5"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6"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7"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специального разрешения на проезд тяжеловесных и (или) крупногабаритных автотранспортных средств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Специальное разрешение на проезд тяжеловесных и (или) крупногабаритных автотранспортных средств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переработку продукции вне территории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переработку продукции вне территории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8"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согласования режима судоходства в запретный для рыболовства нерестовый период, а также в запретных для рыболовства водоемах и (или) участках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режима судоходства в запретный для рыболовства нерестовый период, а также в запретных для рыболовства водоемах и (или) участках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согласия на совершение найма субъектом естественной монополии имущества, используемого для предоставления регулируемых услуг </w:t>
            </w:r>
            <w:r w:rsidRPr="006F5892">
              <w:rPr>
                <w:rFonts w:ascii="Times New Roman" w:hAnsi="Times New Roman" w:cs="Times New Roman"/>
                <w:sz w:val="20"/>
                <w:szCs w:val="20"/>
              </w:rPr>
              <w:lastRenderedPageBreak/>
              <w:t>(товаров, работ), балансовая стоимость которого, учтенная в бухгалтерском балансе, превышает 0,05 процентов от балансовой стоимости его активов в соответствии с бухгалтерским балансом на начало текущего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Письмо о даче согласия на совершение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w:t>
            </w:r>
            <w:r w:rsidRPr="006F5892">
              <w:rPr>
                <w:rFonts w:ascii="Times New Roman" w:hAnsi="Times New Roman" w:cs="Times New Roman"/>
                <w:sz w:val="20"/>
                <w:szCs w:val="20"/>
              </w:rPr>
              <w:lastRenderedPageBreak/>
              <w:t>балансе, превышает 0,05 процентов от балансовой стоимости его активов в соответствии с бухгалтерским балансом на начало текущего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осуществление каботажа судном, плавающим под флагом иностранного государства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осуществление каботажа судном, плавающим под флагом иностранного государства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189.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экспорт, импорт и транзит перемещаемых (перевозимых) объектов с учетом оценки эпизоотической ситуации на соответствующей территории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29"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24.11.2015 </w:t>
            </w:r>
            <w:hyperlink r:id="rId530" w:anchor="737" w:history="1">
              <w:r w:rsidRPr="006F5892">
                <w:rPr>
                  <w:rStyle w:val="a4"/>
                  <w:rFonts w:ascii="Times New Roman" w:hAnsi="Times New Roman" w:cs="Times New Roman"/>
                  <w:sz w:val="20"/>
                  <w:szCs w:val="20"/>
                </w:rPr>
                <w:t>№ 422-V</w:t>
              </w:r>
            </w:hyperlink>
            <w:r w:rsidRPr="006F5892">
              <w:rPr>
                <w:rFonts w:ascii="Times New Roman" w:hAnsi="Times New Roman" w:cs="Times New Roman"/>
                <w:sz w:val="20"/>
                <w:szCs w:val="20"/>
              </w:rPr>
              <w:t> (вводится в действие с 01.01.2016).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24.11.2015 </w:t>
            </w:r>
            <w:hyperlink r:id="rId531" w:anchor="737" w:history="1">
              <w:r w:rsidRPr="006F5892">
                <w:rPr>
                  <w:rStyle w:val="a4"/>
                  <w:rFonts w:ascii="Times New Roman" w:hAnsi="Times New Roman" w:cs="Times New Roman"/>
                  <w:sz w:val="20"/>
                  <w:szCs w:val="20"/>
                </w:rPr>
                <w:t>№ 422-V</w:t>
              </w:r>
            </w:hyperlink>
            <w:r w:rsidRPr="006F5892">
              <w:rPr>
                <w:rFonts w:ascii="Times New Roman" w:hAnsi="Times New Roman" w:cs="Times New Roman"/>
                <w:sz w:val="20"/>
                <w:szCs w:val="20"/>
              </w:rPr>
              <w:t> (вводится в действие с 01.01.2016).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производство взрывных работ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производство взрывных работ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32"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ввоз (вывоз) наркотических средств, психотропных веществ и прекурсоров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ввоз (вывоз) наркотических средств, психотропных веществ и прекурсоров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транзит наркотических средств, психотропных веществ и прекурсоров через территорию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транзит наркотических средств, психотропных веществ и прекурсоров через территорию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w:t>
            </w:r>
            <w:r w:rsidRPr="006F5892">
              <w:rPr>
                <w:rFonts w:ascii="Times New Roman" w:hAnsi="Times New Roman" w:cs="Times New Roman"/>
                <w:sz w:val="20"/>
                <w:szCs w:val="20"/>
              </w:rPr>
              <w:lastRenderedPageBreak/>
              <w:t>активов в соответствии с бухгалтерским балансом на начало текущего года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198.</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05.05.2015</w:t>
            </w:r>
            <w:r w:rsidRPr="006F5892">
              <w:rPr>
                <w:rFonts w:ascii="Times New Roman" w:hAnsi="Times New Roman" w:cs="Times New Roman"/>
                <w:sz w:val="20"/>
                <w:szCs w:val="20"/>
              </w:rPr>
              <w:t> </w:t>
            </w:r>
            <w:hyperlink r:id="rId533" w:anchor="z232" w:history="1">
              <w:r w:rsidRPr="006F5892">
                <w:rPr>
                  <w:rStyle w:val="a4"/>
                  <w:rFonts w:ascii="Times New Roman" w:hAnsi="Times New Roman" w:cs="Times New Roman"/>
                  <w:sz w:val="20"/>
                  <w:szCs w:val="20"/>
                </w:rPr>
                <w:t>№ 312-V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с 01.01.2017)</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199.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29.12.2014</w:t>
            </w:r>
            <w:r w:rsidRPr="006F5892">
              <w:rPr>
                <w:rFonts w:ascii="Times New Roman" w:hAnsi="Times New Roman" w:cs="Times New Roman"/>
                <w:sz w:val="20"/>
                <w:szCs w:val="20"/>
              </w:rPr>
              <w:t> </w:t>
            </w:r>
            <w:hyperlink r:id="rId534" w:anchor="z3314"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с 01.01.2015).</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на право временного вывоза культурных ценностей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на право временного вывоза культурных ценностей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прокатного удостоверения на фильм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Прокатное удостоверение на фильм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35"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36"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проведение аэросъемочных работ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проведение аэросъемочных работ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снос или перезакладку (перенос) геодезических пунктов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снос или перезакладку (перенос) геодезических пунктов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транзитный проезд по территории Республики Казахстан перевозчикам иностранного государства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Универсальное разрешение на проезд</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Иностранное разрешение вида "А" со сроком действия один календарный год при выполнении регулярных автомобильных перевозок пассажиров и багажа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209.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Разрешение на проезд по территории иностранного государства перевозчикам </w:t>
            </w:r>
            <w:r w:rsidRPr="006F5892">
              <w:rPr>
                <w:rFonts w:ascii="Times New Roman" w:hAnsi="Times New Roman" w:cs="Times New Roman"/>
                <w:sz w:val="20"/>
                <w:szCs w:val="20"/>
              </w:rPr>
              <w:lastRenderedPageBreak/>
              <w:t>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Иностранное разрешение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210.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Отечественное разрешение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37"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538" w:anchor="3314"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выполнение международных нерегулярных полетов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выполнение международных нерегулярных полетов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согласия на реорганизацию и ликвидацию субъектов естественных монополий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 о даче согласия на реорганизацию и ликвидацию субъектов естественных монополий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заключения юридическим лицам на ввоз </w:t>
            </w:r>
            <w:r w:rsidRPr="006F5892">
              <w:rPr>
                <w:rFonts w:ascii="Times New Roman" w:hAnsi="Times New Roman" w:cs="Times New Roman"/>
                <w:sz w:val="20"/>
                <w:szCs w:val="20"/>
              </w:rPr>
              <w:lastRenderedPageBreak/>
              <w:t>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Заключение на ввоз на территорию Республики Казахстан, вывоз с </w:t>
            </w:r>
            <w:r w:rsidRPr="006F5892">
              <w:rPr>
                <w:rFonts w:ascii="Times New Roman" w:hAnsi="Times New Roman" w:cs="Times New Roman"/>
                <w:sz w:val="20"/>
                <w:szCs w:val="20"/>
              </w:rPr>
              <w:lastRenderedPageBreak/>
              <w:t>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Срок действия разрешения не более 1 </w:t>
            </w:r>
            <w:r w:rsidRPr="006F5892">
              <w:rPr>
                <w:rFonts w:ascii="Times New Roman" w:hAnsi="Times New Roman" w:cs="Times New Roman"/>
                <w:sz w:val="20"/>
                <w:szCs w:val="20"/>
              </w:rPr>
              <w:lastRenderedPageBreak/>
              <w:t>года;</w:t>
            </w:r>
            <w:r w:rsidRPr="006F5892">
              <w:rPr>
                <w:rFonts w:ascii="Times New Roman" w:hAnsi="Times New Roman" w:cs="Times New Roman"/>
                <w:sz w:val="20"/>
                <w:szCs w:val="20"/>
              </w:rPr>
              <w:br/>
              <w:t>действие части первой </w:t>
            </w:r>
            <w:hyperlink r:id="rId53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4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4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217.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не более 1 года;</w:t>
            </w:r>
            <w:r w:rsidRPr="006F5892">
              <w:rPr>
                <w:rFonts w:ascii="Times New Roman" w:hAnsi="Times New Roman" w:cs="Times New Roman"/>
                <w:sz w:val="20"/>
                <w:szCs w:val="20"/>
              </w:rPr>
              <w:br/>
              <w:t>действие части первой </w:t>
            </w:r>
            <w:hyperlink r:id="rId54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4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4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45"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219.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46"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47"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548" w:anchor="3314"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49"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приобретение гражданского оружия и патронов к нему физическим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приобретение гражданского оружия и патронов к нему физическим лицам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3 месяца;</w:t>
            </w:r>
            <w:r w:rsidRPr="006F5892">
              <w:rPr>
                <w:rFonts w:ascii="Times New Roman" w:hAnsi="Times New Roman" w:cs="Times New Roman"/>
                <w:sz w:val="20"/>
                <w:szCs w:val="20"/>
              </w:rPr>
              <w:br/>
              <w:t>действие части первой </w:t>
            </w:r>
            <w:hyperlink r:id="rId550"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51"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52"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53"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54"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55"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проведение клинического испытания фармакологического или лекарственного средства, изделия медицинского назначения или медицинской техники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(приказ) на проведение клинического испытания фармакологического или лекарственного средства, изделия медицинского назначения или медицинской техники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228.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санитарно-эпидемиологического заключения на проекты строительства, реконструкции и расширение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Санитарно-эпидемиологическое заключение на проекты строительства, реконструкции и расширение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w:t>
            </w:r>
            <w:r w:rsidRPr="006F5892">
              <w:rPr>
                <w:rFonts w:ascii="Times New Roman" w:hAnsi="Times New Roman" w:cs="Times New Roman"/>
                <w:sz w:val="20"/>
                <w:szCs w:val="20"/>
              </w:rPr>
              <w:br/>
              <w:t>пунктов, курортных зон и планов детальной планировки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229.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санитарно-эпидемиологического заключения о согласовании сроков годности и условий хранения пищевой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Санитарно-эпидемиологическое заключение о согласовании сроков годности и условий хранения пищевой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работу с микроорганизмами I—IV группы патогенности и гельминтами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работу с микроорганизмами I—IV группы патогенности и гельминтами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Оформление гарантийного обязательства (сертификата конечного пользователя)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Гарантийное обязательство (сертификат конечного пользователя)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Временное свидетельство о праве плавания судна под Государственным Флагом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транзит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транзит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ввоз опасных отходов на территорию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ввоз опасных отходов на территорию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556" w:anchor="3318"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w:t>
            </w:r>
            <w:r w:rsidRPr="006F5892">
              <w:rPr>
                <w:rFonts w:ascii="Times New Roman" w:hAnsi="Times New Roman" w:cs="Times New Roman"/>
                <w:sz w:val="20"/>
                <w:szCs w:val="20"/>
              </w:rPr>
              <w:lastRenderedPageBreak/>
              <w:t>редких и находящихся под угрозой исчезновения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Разрешение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57"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58"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239.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налогового органа на нарушение целостности пломбы контрольно-кассовой машины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налогового органа на нарушение целостности пломбы контрольно-кассовой машины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59"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60"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 процедура конкурса не применима;</w:t>
            </w:r>
            <w:r w:rsidRPr="006F5892">
              <w:rPr>
                <w:rFonts w:ascii="Times New Roman" w:hAnsi="Times New Roman" w:cs="Times New Roman"/>
                <w:sz w:val="20"/>
                <w:szCs w:val="20"/>
              </w:rPr>
              <w:br/>
              <w:t>действие части первой </w:t>
            </w:r>
            <w:hyperlink r:id="rId561"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статьи 25 и </w:t>
            </w:r>
            <w:hyperlink r:id="rId562"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63"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64"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согласия на приобретение статуса крупного участника банка или банковского холдинга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согласия на приобретение статуса крупного участника банка или банковского холдинга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65" w:anchor="z116" w:history="1">
              <w:r w:rsidRPr="006F5892">
                <w:rPr>
                  <w:rStyle w:val="a4"/>
                  <w:rFonts w:ascii="Times New Roman" w:hAnsi="Times New Roman" w:cs="Times New Roman"/>
                  <w:sz w:val="20"/>
                  <w:szCs w:val="20"/>
                </w:rPr>
                <w:t>пункта</w:t>
              </w:r>
            </w:hyperlink>
            <w:hyperlink r:id="rId566" w:anchor="z116" w:history="1">
              <w:r w:rsidRPr="006F5892">
                <w:rPr>
                  <w:rStyle w:val="a4"/>
                  <w:rFonts w:ascii="Times New Roman" w:hAnsi="Times New Roman" w:cs="Times New Roman"/>
                  <w:sz w:val="20"/>
                  <w:szCs w:val="20"/>
                </w:rPr>
                <w:t>3</w:t>
              </w:r>
            </w:hyperlink>
            <w:r w:rsidRPr="006F5892">
              <w:rPr>
                <w:rFonts w:ascii="Times New Roman" w:hAnsi="Times New Roman" w:cs="Times New Roman"/>
                <w:sz w:val="20"/>
                <w:szCs w:val="20"/>
              </w:rPr>
              <w:t> статьи 25 и </w:t>
            </w:r>
            <w:hyperlink r:id="rId567"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68"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добровольную ликвидацию банка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разрешения на добровольную ликвидацию банков и официальное разрешение Национального Банка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6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7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7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добровольную реорганизацию банка (банковского холдинга)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разрешения на добровольную реорганизацию банка (банковского холдинга) и официальное разрешение Национального Банка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72"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73"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74"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247.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согласия на приобретение статуса страхового холдинга или крупного участника страховой (перестраховочной)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(об отказе в выдаче) согласия на приобретение статуса страхового холдинга или крупного участника страховой (перестраховочной)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75"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76"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77"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значительное участие страховой (перестраховочной) организации и (или) страхового холдинга в капиталах организаций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 процедура конкурса не применима;</w:t>
            </w:r>
            <w:r w:rsidRPr="006F5892">
              <w:rPr>
                <w:rFonts w:ascii="Times New Roman" w:hAnsi="Times New Roman" w:cs="Times New Roman"/>
                <w:sz w:val="20"/>
                <w:szCs w:val="20"/>
              </w:rPr>
              <w:br/>
              <w:t>действие части первой </w:t>
            </w:r>
            <w:hyperlink r:id="rId578"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79"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80"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249.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создание или приобретение дочерней организации страховой (перестраховочной) организацией и (или) страховым холдингом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81"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82"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83"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добровольную реорганизацию страховой (перестраховочной) организации и страхового холдинга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(об отказе в выдаче) разрешения на проведение добровольной реорганизации страховой (перестраховочной) организации (страхового холдинга)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84"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85"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86"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добровольную ликвидацию страховой (перестраховочной)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(об отказе в выдаче) разрешения на проведение добровольной ликвидации страховой (перестраховочной) организации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87"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w:t>
            </w:r>
            <w:hyperlink r:id="rId588"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89"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27.04.2015 </w:t>
            </w:r>
            <w:hyperlink r:id="rId590" w:anchor="301" w:history="1">
              <w:r w:rsidRPr="006F5892">
                <w:rPr>
                  <w:rStyle w:val="a4"/>
                  <w:rFonts w:ascii="Times New Roman" w:hAnsi="Times New Roman" w:cs="Times New Roman"/>
                  <w:sz w:val="20"/>
                  <w:szCs w:val="20"/>
                </w:rPr>
                <w:t>№ 311-V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591" w:anchor="41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27.04.2015 </w:t>
            </w:r>
            <w:hyperlink r:id="rId592" w:anchor="301" w:history="1">
              <w:r w:rsidRPr="006F5892">
                <w:rPr>
                  <w:rStyle w:val="a4"/>
                  <w:rFonts w:ascii="Times New Roman" w:hAnsi="Times New Roman" w:cs="Times New Roman"/>
                  <w:sz w:val="20"/>
                  <w:szCs w:val="20"/>
                </w:rPr>
                <w:t>№ 311-V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согласия на приобретение статуса крупного участника </w:t>
            </w:r>
            <w:r w:rsidRPr="006F5892">
              <w:rPr>
                <w:rFonts w:ascii="Times New Roman" w:hAnsi="Times New Roman" w:cs="Times New Roman"/>
                <w:sz w:val="20"/>
                <w:szCs w:val="20"/>
              </w:rPr>
              <w:lastRenderedPageBreak/>
              <w:t>управляющего инвестиционным портфелем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Постановление Правления Национального Банка Республики Казахстан о выдаче согласия на </w:t>
            </w:r>
            <w:r w:rsidRPr="006F5892">
              <w:rPr>
                <w:rFonts w:ascii="Times New Roman" w:hAnsi="Times New Roman" w:cs="Times New Roman"/>
                <w:sz w:val="20"/>
                <w:szCs w:val="20"/>
              </w:rPr>
              <w:lastRenderedPageBreak/>
              <w:t>приобретение статуса крупного участника управляющего инвестиционным портфелем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r>
            <w:r w:rsidRPr="006F5892">
              <w:rPr>
                <w:rFonts w:ascii="Times New Roman" w:hAnsi="Times New Roman" w:cs="Times New Roman"/>
                <w:sz w:val="20"/>
                <w:szCs w:val="20"/>
              </w:rPr>
              <w:lastRenderedPageBreak/>
              <w:t>действие части первой </w:t>
            </w:r>
            <w:hyperlink r:id="rId593"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94"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95"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256.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реорганизацию добровольного накопительного пенсионного фонда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разрешения на реорганизацию добровольного накопительного пенсионного фонда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96"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597"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598"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добровольную ликвидацию добровольного накопительного пенсионного фонда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Правления Национального Банка Республики Казахстан о выдаче разрешения на добровольную ликвидацию добровольного накопительного пенсионного фонда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Бессрочное разрешение;</w:t>
            </w:r>
            <w:r w:rsidRPr="006F5892">
              <w:rPr>
                <w:rFonts w:ascii="Times New Roman" w:hAnsi="Times New Roman" w:cs="Times New Roman"/>
                <w:sz w:val="20"/>
                <w:szCs w:val="20"/>
              </w:rPr>
              <w:br/>
              <w:t>процедура конкурса не применима;</w:t>
            </w:r>
            <w:r w:rsidRPr="006F5892">
              <w:rPr>
                <w:rFonts w:ascii="Times New Roman" w:hAnsi="Times New Roman" w:cs="Times New Roman"/>
                <w:sz w:val="20"/>
                <w:szCs w:val="20"/>
              </w:rPr>
              <w:br/>
              <w:t>действие части первой </w:t>
            </w:r>
            <w:hyperlink r:id="rId599" w:anchor="z116" w:history="1">
              <w:r w:rsidRPr="006F5892">
                <w:rPr>
                  <w:rStyle w:val="a4"/>
                  <w:rFonts w:ascii="Times New Roman" w:hAnsi="Times New Roman" w:cs="Times New Roman"/>
                  <w:sz w:val="20"/>
                  <w:szCs w:val="20"/>
                </w:rPr>
                <w:t>пункта 3</w:t>
              </w:r>
            </w:hyperlink>
            <w:r w:rsidRPr="006F5892">
              <w:rPr>
                <w:rFonts w:ascii="Times New Roman" w:hAnsi="Times New Roman" w:cs="Times New Roman"/>
                <w:sz w:val="20"/>
                <w:szCs w:val="20"/>
              </w:rPr>
              <w:t> статьи 25 и </w:t>
            </w:r>
            <w:hyperlink r:id="rId600" w:anchor="z119" w:history="1">
              <w:r w:rsidRPr="006F5892">
                <w:rPr>
                  <w:rStyle w:val="a4"/>
                  <w:rFonts w:ascii="Times New Roman" w:hAnsi="Times New Roman" w:cs="Times New Roman"/>
                  <w:sz w:val="20"/>
                  <w:szCs w:val="20"/>
                </w:rPr>
                <w:t>пунктов 1</w:t>
              </w:r>
            </w:hyperlink>
            <w:r w:rsidRPr="006F5892">
              <w:rPr>
                <w:rFonts w:ascii="Times New Roman" w:hAnsi="Times New Roman" w:cs="Times New Roman"/>
                <w:sz w:val="20"/>
                <w:szCs w:val="20"/>
              </w:rPr>
              <w:t>, </w:t>
            </w:r>
            <w:hyperlink r:id="rId601" w:anchor="z120" w:history="1">
              <w:r w:rsidRPr="006F5892">
                <w:rPr>
                  <w:rStyle w:val="a4"/>
                  <w:rFonts w:ascii="Times New Roman" w:hAnsi="Times New Roman" w:cs="Times New Roman"/>
                  <w:sz w:val="20"/>
                  <w:szCs w:val="20"/>
                </w:rPr>
                <w:t>2</w:t>
              </w:r>
            </w:hyperlink>
            <w:r w:rsidRPr="006F5892">
              <w:rPr>
                <w:rFonts w:ascii="Times New Roman" w:hAnsi="Times New Roman" w:cs="Times New Roman"/>
                <w:sz w:val="20"/>
                <w:szCs w:val="20"/>
              </w:rPr>
              <w:t>статьи 26 настоящего Закона при выдаче разрешения не распространяется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257-1.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w:t>
            </w:r>
            <w:hyperlink r:id="rId602" w:anchor="z0" w:history="1">
              <w:r w:rsidRPr="006F5892">
                <w:rPr>
                  <w:rStyle w:val="a4"/>
                  <w:rFonts w:ascii="Times New Roman" w:hAnsi="Times New Roman" w:cs="Times New Roman"/>
                  <w:sz w:val="20"/>
                  <w:szCs w:val="20"/>
                </w:rPr>
                <w:t>№ 134</w:t>
              </w:r>
            </w:hyperlink>
            <w:r w:rsidRPr="006F5892">
              <w:rPr>
                <w:rFonts w:ascii="Times New Roman" w:hAnsi="Times New Roman" w:cs="Times New Roman"/>
                <w:sz w:val="20"/>
                <w:szCs w:val="20"/>
              </w:rPr>
              <w:t> и от 21 апреля 2015 года </w:t>
            </w:r>
            <w:hyperlink r:id="rId603" w:anchor="z0" w:history="1">
              <w:r w:rsidRPr="006F5892">
                <w:rPr>
                  <w:rStyle w:val="a4"/>
                  <w:rFonts w:ascii="Times New Roman" w:hAnsi="Times New Roman" w:cs="Times New Roman"/>
                  <w:sz w:val="20"/>
                  <w:szCs w:val="20"/>
                </w:rPr>
                <w:t>№ 30</w:t>
              </w:r>
            </w:hyperlink>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Класс 4 — "разрешения, выдаваемые на деятельность с ограниченными ресурсами или с использованием квот"</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Организация регулярных международных автомобильных перевозок пассажиров и багажа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осуществление регулярных международных автомобильных перевозок пассажиров и багажа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259.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04" w:anchor="41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на право обслуживания маршрутов регулярных внутриреспубликанских — автомобильных перевозок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на право обслуживания маршрутов регулярных внутриреспубликанских — автомобильных перевозок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пользование животным миром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пользование животным миром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262.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05" w:anchor="41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06" w:anchor="41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долгосрочное использование под объекты строительства участков природоохранных учреждений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Письменное разрешение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краткосрочное использование участков природоохранных учреждений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Письменное разрешение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Изъятие видов животных, численность которых подлежит регулированию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изъятие видов животных, численность которых подлежит регулированию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справки о происхождении вылова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Справка о происхождении вылова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269.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Распределение ресурса нумерации и выделение номеров, а также их изъятие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Приказ о выделении номеров, а также их изъятии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271.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о предоставлении земельного участка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07" w:anchor="41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08" w:anchor="41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о предоставлении земельного участка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09"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0"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1"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2"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279.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Приобретение прав на земельные участки, которые находятся в государственной собственности, на торгах (конкурсах, аукционах)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Постановление о предоставлении земельного участка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3"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4"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5"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разрешения на строительство или размещение морского </w:t>
            </w:r>
            <w:r w:rsidRPr="006F5892">
              <w:rPr>
                <w:rFonts w:ascii="Times New Roman" w:hAnsi="Times New Roman" w:cs="Times New Roman"/>
                <w:sz w:val="20"/>
                <w:szCs w:val="20"/>
              </w:rPr>
              <w:lastRenderedPageBreak/>
              <w:t>сооружения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Разрешение на строительство или размещение морского сооружения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6"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работы по строительству, монтажу или прокладке нефтегазопроводов на море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работы по строительству, монтажу или прокладке нефтегазопроводов на море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бурение поисковой, разведочной, эксплуатационной скважины или иной скважины на море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бурение поисковой, разведочной, эксплуатационной скважины или иной скважины на море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сжигание в факелах попутного и (или) природного газа при испытании объекта скважин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сжигание в факелах попутного и (или) природного газа при испытании объекта скважин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7" w:anchor="416"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289.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разрешений на сжигание в факелах попутного и (или) природного газа при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сжигание в факелах попутного и (или) природного газа при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8"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использование радиочастотного спектра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использование радиочастотного спектра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19"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0"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1"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295.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2"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3"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4"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5"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299.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6"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7"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8"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29"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0"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1"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2"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3"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4"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5"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309.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Утверждение проекта разработки месторождений полезных ископаемых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Письмо-решение об утверждении проекта разработки месторождений полезных ископаемых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w:t>
            </w:r>
            <w:r w:rsidRPr="006F5892">
              <w:rPr>
                <w:rFonts w:ascii="Times New Roman" w:hAnsi="Times New Roman" w:cs="Times New Roman"/>
                <w:sz w:val="20"/>
                <w:szCs w:val="20"/>
              </w:rPr>
              <w:lastRenderedPageBreak/>
              <w:t>Республике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Исключена Законом РК от 15.06.2017 </w:t>
            </w:r>
            <w:hyperlink r:id="rId636" w:anchor="868" w:history="1">
              <w:r w:rsidRPr="006F5892">
                <w:rPr>
                  <w:rStyle w:val="a4"/>
                  <w:rFonts w:ascii="Times New Roman" w:hAnsi="Times New Roman" w:cs="Times New Roman"/>
                  <w:sz w:val="20"/>
                  <w:szCs w:val="20"/>
                </w:rPr>
                <w:t>№ 73-VI </w:t>
              </w:r>
            </w:hyperlink>
            <w:r w:rsidRPr="006F5892">
              <w:rPr>
                <w:rFonts w:ascii="Times New Roman" w:hAnsi="Times New Roman" w:cs="Times New Roman"/>
                <w:sz w:val="20"/>
                <w:szCs w:val="20"/>
              </w:rPr>
              <w:t>(вводится в действие по истечении десяти календарных дней после дня его первого официального опубликования).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7"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лесного билета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Лесной билет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лесорубочного билета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Лесорубочный билет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производство интродукции, реинтродукции и гибридизации животных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производство интродукции, реинтродукции и гибридизации животных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8"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39"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319.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40"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41"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42"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43"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644" w:anchor="3318"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45"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46"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47" w:anchor="418"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327.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специальное водопользование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специальное водопользование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329.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Продление разрешения на привлечение иностранной рабочей силы в Республику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продлении разрешения на привлечение иностранной рабочей силы в Республику Казахстан</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Переоформление ранее выданного разрешения на привлечение иностранного работника на другого иностранного работника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переоформлении ранее выданного разрешения на привлечение иностранного работника на другого иностранного работника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иностранному работнику справки о соответствии квалификации для самостоятельного трудоустройства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Справка иностранному работнику о соответствии квалификации для самостоятельного трудоустройства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332.</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24.11.2015 </w:t>
            </w:r>
            <w:hyperlink r:id="rId648" w:anchor="z205" w:history="1">
              <w:r w:rsidRPr="006F5892">
                <w:rPr>
                  <w:rStyle w:val="a4"/>
                  <w:rFonts w:ascii="Times New Roman" w:hAnsi="Times New Roman" w:cs="Times New Roman"/>
                  <w:sz w:val="20"/>
                  <w:szCs w:val="20"/>
                </w:rPr>
                <w:t>№ 421-V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с 01.01.2017)</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29.03.2016</w:t>
            </w:r>
            <w:r w:rsidRPr="006F5892">
              <w:rPr>
                <w:rFonts w:ascii="Times New Roman" w:hAnsi="Times New Roman" w:cs="Times New Roman"/>
                <w:sz w:val="20"/>
                <w:szCs w:val="20"/>
              </w:rPr>
              <w:t> </w:t>
            </w:r>
            <w:hyperlink r:id="rId649" w:anchor="z42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29.03.2016</w:t>
            </w:r>
            <w:r w:rsidRPr="006F5892">
              <w:rPr>
                <w:rFonts w:ascii="Times New Roman" w:hAnsi="Times New Roman" w:cs="Times New Roman"/>
                <w:sz w:val="20"/>
                <w:szCs w:val="20"/>
              </w:rPr>
              <w:t> </w:t>
            </w:r>
            <w:hyperlink r:id="rId650" w:anchor="z42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334-1.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29.03.2016</w:t>
            </w:r>
            <w:r w:rsidRPr="006F5892">
              <w:rPr>
                <w:rFonts w:ascii="Times New Roman" w:hAnsi="Times New Roman" w:cs="Times New Roman"/>
                <w:sz w:val="20"/>
                <w:szCs w:val="20"/>
              </w:rPr>
              <w:t> </w:t>
            </w:r>
            <w:hyperlink r:id="rId651" w:anchor="z42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Класс 5 - "разрешения, выдаваемые на профессиональную деятельность физическим лицам"</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52" w:anchor="42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336.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53" w:anchor="42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54" w:anchor="42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Присвоение квалификации судебного эксперта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Квалификационное свидетельство судебного эксперта на право производства определенного вида судебной экспертизы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339.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судебного эксперта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аттестационной комиссии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квалификационного аттестата специалиста по таможенному декларированию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Аттестат специалиста по таможенному декларированию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2 года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655" w:anchor="332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Протокол и удостоверение квалификационной проверки знаний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лиц командного состава судов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Справка о прохождении аттестации для лиц командного состава судов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профессионального диплома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Профессиональный диплом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344-1.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подтверждения профессионального диплома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Подтверждение профессионального диплома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344-2.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льготного разрешения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Льготное разрешение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судоводителей на право управления самоходным маломерным судном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Удостоверение на право управления самоходным маломерным судном</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656" w:anchor="332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347.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347-1.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негосударственных аттестационных центров по аттестации инженерно-технических работников строительных и проектных организаций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об аккредитации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2 года;</w:t>
            </w:r>
            <w:r w:rsidRPr="006F5892">
              <w:rPr>
                <w:rFonts w:ascii="Times New Roman" w:hAnsi="Times New Roman" w:cs="Times New Roman"/>
                <w:sz w:val="20"/>
                <w:szCs w:val="20"/>
              </w:rPr>
              <w:b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347-2.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инжиниринговых компаний по управлению проектами строительства для осуществления функции заказчика и реализации объектов строительства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об аккредитации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2 года;</w:t>
            </w:r>
            <w:r w:rsidRPr="006F5892">
              <w:rPr>
                <w:rFonts w:ascii="Times New Roman" w:hAnsi="Times New Roman" w:cs="Times New Roman"/>
                <w:sz w:val="20"/>
                <w:szCs w:val="20"/>
              </w:rPr>
              <w:b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347-3.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Аккредитация юридических лиц, осуществляющих технический надзор и техническое обследование надежности и устойчивости зданий и сооружений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об аккредитации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разрешения 2 года;</w:t>
            </w:r>
            <w:r w:rsidRPr="006F5892">
              <w:rPr>
                <w:rFonts w:ascii="Times New Roman" w:hAnsi="Times New Roman" w:cs="Times New Roman"/>
                <w:sz w:val="20"/>
                <w:szCs w:val="20"/>
              </w:rPr>
              <w:b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657" w:anchor="3322"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349.</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29.03.2016</w:t>
            </w:r>
            <w:r w:rsidRPr="006F5892">
              <w:rPr>
                <w:rFonts w:ascii="Times New Roman" w:hAnsi="Times New Roman" w:cs="Times New Roman"/>
                <w:sz w:val="20"/>
                <w:szCs w:val="20"/>
              </w:rPr>
              <w:t> </w:t>
            </w:r>
            <w:hyperlink r:id="rId658" w:anchor="z420"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w:t>
            </w:r>
            <w:r w:rsidRPr="006F5892">
              <w:rPr>
                <w:rFonts w:ascii="Times New Roman" w:hAnsi="Times New Roman" w:cs="Times New Roman"/>
                <w:i/>
                <w:iCs/>
                <w:sz w:val="20"/>
                <w:szCs w:val="20"/>
              </w:rPr>
              <w:t>(вводится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350.</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i/>
                <w:iCs/>
                <w:sz w:val="20"/>
                <w:szCs w:val="20"/>
              </w:rPr>
              <w:t>Исключена Законом РК от 29.03.2016 </w:t>
            </w:r>
            <w:hyperlink r:id="rId659" w:anchor="z421" w:history="1">
              <w:r w:rsidRPr="006F5892">
                <w:rPr>
                  <w:rStyle w:val="a4"/>
                  <w:rFonts w:ascii="Times New Roman" w:hAnsi="Times New Roman" w:cs="Times New Roman"/>
                  <w:sz w:val="20"/>
                  <w:szCs w:val="20"/>
                </w:rPr>
                <w:t>№ 479-V</w:t>
              </w:r>
            </w:hyperlink>
            <w:r w:rsidRPr="006F5892">
              <w:rPr>
                <w:rFonts w:ascii="Times New Roman" w:hAnsi="Times New Roman" w:cs="Times New Roman"/>
                <w:i/>
                <w:iCs/>
                <w:sz w:val="20"/>
                <w:szCs w:val="20"/>
              </w:rPr>
              <w:t> (вводится в действие с 01.01.2017)</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судебно-медицинских, судебно-психиатрических, судебно-</w:t>
            </w:r>
            <w:r w:rsidRPr="006F5892">
              <w:rPr>
                <w:rFonts w:ascii="Times New Roman" w:hAnsi="Times New Roman" w:cs="Times New Roman"/>
                <w:sz w:val="20"/>
                <w:szCs w:val="20"/>
              </w:rPr>
              <w:br/>
              <w:t>наркологических экспертов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Аттестационное свидетельство</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сертификата специалиста без присвоения квалификационной категории для допуска к клинической практике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Сертификат специалиста без присвоения квалификационной категории для допуска к клинической практике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Квалификационное свидетельство на право производства определенного вида судебной экспертизы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354.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0" w:anchor="42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355.</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1" w:anchor="42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2" w:anchor="422"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аттестата эксперта-аудитора в области технического регулирования (по подтверждению соответствия, определению страны происхождения товара)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Аттестат эксперта-аудитора в области технического регулирования (по подтверждению соответствия, определению страны происхождения товара)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358.</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3"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359.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Проведение аттестации лиц, претендующих на занятие деятельностью частного судебного исполнителя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прохождении аттестации лицами, претендующими на занятие деятельностью частного судебного исполнителя</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4"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Проведение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прохождении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Проведение квалификационного экзамена на право осуществления деятельности по оценке интеллектуальной собственности, стоимости нематериальных активов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прохождении квалификационного экзамена на право осуществления деятельности по оценке интеллектуальной собственности, стоимости нематериальных активов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Проведение аттестации лиц, претендующих на занятие </w:t>
            </w:r>
            <w:r w:rsidRPr="006F5892">
              <w:rPr>
                <w:rFonts w:ascii="Times New Roman" w:hAnsi="Times New Roman" w:cs="Times New Roman"/>
                <w:sz w:val="20"/>
                <w:szCs w:val="20"/>
              </w:rPr>
              <w:lastRenderedPageBreak/>
              <w:t>адвокатской деятельностью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xml:space="preserve">Решение о прохождении аттестации лицами, претендующими на занятие </w:t>
            </w:r>
            <w:r w:rsidRPr="006F5892">
              <w:rPr>
                <w:rFonts w:ascii="Times New Roman" w:hAnsi="Times New Roman" w:cs="Times New Roman"/>
                <w:sz w:val="20"/>
                <w:szCs w:val="20"/>
              </w:rPr>
              <w:lastRenderedPageBreak/>
              <w:t>адвокатской деятельностью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Проведение аттестации лиц, претендующих на право занятия нотариальной деятельностью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прохождении аттестации лицами, претендующими на право занятия нотариальной деятельностью</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Применима процедура конкурса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Прием квалификационного экзамена актуариев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Письмо Национального Банка Республики Казахстан с указанием результата квалификационного экзамена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367.</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5"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разрешения трудовому иммигранту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трудовому иммигранту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Продление разрешения трудовому иммигранту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Решение о продлении разрешения трудовому иммигранту</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369-1.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персонала эксплуатирующей организации в области использования атомной энергии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об аттестации персонала эксплуатирующей организации в области использования атомной энергии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Срок действия – 3 года</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369-2.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Аттестация кандидатов в энергоаудиторы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Аттестат энергоаудитора в области энергосбережения и повышения энергоэффективности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p>
        </w:tc>
      </w:tr>
      <w:tr w:rsidR="006F5892" w:rsidRPr="006F5892" w:rsidTr="006F5892">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Класс 6 - "разрешения, выдаваемые на продукцию"</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29.12.2014 </w:t>
            </w:r>
            <w:hyperlink r:id="rId666" w:anchor="3329" w:history="1">
              <w:r w:rsidRPr="006F5892">
                <w:rPr>
                  <w:rStyle w:val="a4"/>
                  <w:rFonts w:ascii="Times New Roman" w:hAnsi="Times New Roman" w:cs="Times New Roman"/>
                  <w:sz w:val="20"/>
                  <w:szCs w:val="20"/>
                </w:rPr>
                <w:t>№ 269-V</w:t>
              </w:r>
            </w:hyperlink>
            <w:r w:rsidRPr="006F5892">
              <w:rPr>
                <w:rFonts w:ascii="Times New Roman" w:hAnsi="Times New Roman" w:cs="Times New Roman"/>
                <w:sz w:val="20"/>
                <w:szCs w:val="20"/>
              </w:rPr>
              <w:t> (вводится в действие с 01.01.2015).</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сертификата об утверждении типа средств измерений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Сертификат об утверждении типа средств измерений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373.</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сертификата о метрологической аттестации средств измерений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Сертификат о метрологической аттестации средств измерений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7"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375.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регистрационного удостоверения на кормовые добавки с их государственной регистрацией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Регистрационное удостоверение на кормовые добавки с их государственной регистрацией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376.</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8"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регистрационного удостоверения на ветеринарные препараты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Регистрационное удостоверение на ветеринарные препараты</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или перерегистрация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379.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перерегистрация, внесение изменений в регистрационное досье лекарственного средства, изделия медицинского назначения и медицинской техники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Регистрационное удостоверение на лекарственные средства, изделия медицинского назначения и медицинской техники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о регистрации химической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Свидетельство о регистрации химической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381.</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69"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382.</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70"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71"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384.</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xml:space="preserve">Выдача сертификата. о признании утверждения типа </w:t>
            </w:r>
            <w:r w:rsidRPr="006F5892">
              <w:rPr>
                <w:rFonts w:ascii="Times New Roman" w:hAnsi="Times New Roman" w:cs="Times New Roman"/>
                <w:sz w:val="20"/>
                <w:szCs w:val="20"/>
              </w:rPr>
              <w:lastRenderedPageBreak/>
              <w:t>средств измерений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Сертификат о признании утверждения типа средств измерений</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385.</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Допуск к применению стандартного образца зарубежного выпуска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свидетельства на применение стандартного образца зарубежного выпуска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386.</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Утверждение государственного стандартного образца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Сертификат об утверждении государственного стандартного образца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387.</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разрешений на постоянное применение взрывчатых веществ и изделий на их основе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Разрешение на постоянное применение взрывчатых веществ и изделий на их основе</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388.</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фитосанитарного сертификата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Фитосанитарный сертификат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389.</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Государственная регистрация пестицидов (ядохимикатов)</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Регистрационное удостоверение на пестицид (ядохимикат)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390.</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ветеринарно-санитарного заключения на продукцию государственного ветеринарно-санитарного контроля и надзора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Ветеринарно-санитарное заключение на продукцию государственного ветеринарно-санитарного контроля и надзора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391.</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карантинного сертификата</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Карантинный сертификат</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392.</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Выдача заключения об отнесении товаров, технологий, работ, услуг, информации к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Заключение об отнесении товаров, технологий, работ, услуг, информации к продукции</w:t>
            </w:r>
            <w:r w:rsidRPr="006F5892">
              <w:rPr>
                <w:rFonts w:ascii="Times New Roman" w:hAnsi="Times New Roman" w:cs="Times New Roman"/>
                <w:sz w:val="20"/>
                <w:szCs w:val="20"/>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t> </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393.</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72"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r w:rsidR="006F5892" w:rsidRPr="006F5892" w:rsidTr="006F58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394.</w:t>
            </w:r>
            <w:r w:rsidRPr="006F5892">
              <w:rPr>
                <w:rFonts w:ascii="Times New Roman" w:hAnsi="Times New Roman" w:cs="Times New Roman"/>
                <w:sz w:val="20"/>
                <w:szCs w:val="20"/>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Исключена Законом РК от 29.03.2016 </w:t>
            </w:r>
            <w:hyperlink r:id="rId673" w:anchor="424" w:history="1">
              <w:r w:rsidRPr="006F5892">
                <w:rPr>
                  <w:rStyle w:val="a4"/>
                  <w:rFonts w:ascii="Times New Roman" w:hAnsi="Times New Roman" w:cs="Times New Roman"/>
                  <w:sz w:val="20"/>
                  <w:szCs w:val="20"/>
                </w:rPr>
                <w:t>№ 479-V</w:t>
              </w:r>
            </w:hyperlink>
            <w:r w:rsidRPr="006F5892">
              <w:rPr>
                <w:rFonts w:ascii="Times New Roman" w:hAnsi="Times New Roman" w:cs="Times New Roman"/>
                <w:sz w:val="20"/>
                <w:szCs w:val="20"/>
              </w:rPr>
              <w:t> (вводится в действие по истечении двадцати одного календарного дня после дня его первого официального опубликования).</w:t>
            </w:r>
            <w:r w:rsidRPr="006F5892">
              <w:rPr>
                <w:rFonts w:ascii="Times New Roman" w:hAnsi="Times New Roman" w:cs="Times New Roman"/>
                <w:sz w:val="20"/>
                <w:szCs w:val="20"/>
              </w:rPr>
              <w:br/>
              <w:t> </w:t>
            </w:r>
          </w:p>
        </w:tc>
      </w:tr>
    </w:tbl>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r w:rsidRPr="006F5892">
        <w:rPr>
          <w:rFonts w:ascii="Times New Roman" w:hAnsi="Times New Roman" w:cs="Times New Roman"/>
          <w:sz w:val="20"/>
          <w:szCs w:val="20"/>
        </w:rPr>
        <w:br/>
      </w:r>
    </w:p>
    <w:tbl>
      <w:tblPr>
        <w:tblW w:w="0" w:type="auto"/>
        <w:tblCellMar>
          <w:left w:w="0" w:type="dxa"/>
          <w:right w:w="0" w:type="dxa"/>
        </w:tblCellMar>
        <w:tblLook w:val="04A0" w:firstRow="1" w:lastRow="0" w:firstColumn="1" w:lastColumn="0" w:noHBand="0" w:noVBand="1"/>
      </w:tblPr>
      <w:tblGrid>
        <w:gridCol w:w="5805"/>
        <w:gridCol w:w="3420"/>
      </w:tblGrid>
      <w:tr w:rsidR="006F5892" w:rsidRPr="006F5892" w:rsidTr="006F5892">
        <w:tc>
          <w:tcPr>
            <w:tcW w:w="5805"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F5892" w:rsidRPr="006F5892" w:rsidRDefault="006F5892" w:rsidP="006F5892">
            <w:pPr>
              <w:pStyle w:val="a3"/>
              <w:rPr>
                <w:rFonts w:ascii="Times New Roman" w:hAnsi="Times New Roman" w:cs="Times New Roman"/>
                <w:sz w:val="20"/>
                <w:szCs w:val="20"/>
              </w:rPr>
            </w:pPr>
            <w:bookmarkStart w:id="7" w:name="z248"/>
            <w:bookmarkEnd w:id="7"/>
            <w:r w:rsidRPr="006F5892">
              <w:rPr>
                <w:rFonts w:ascii="Times New Roman" w:hAnsi="Times New Roman" w:cs="Times New Roman"/>
                <w:sz w:val="20"/>
                <w:szCs w:val="20"/>
              </w:rPr>
              <w:t>ПРИЛОЖЕНИЕ 3</w:t>
            </w:r>
            <w:r w:rsidRPr="006F5892">
              <w:rPr>
                <w:rFonts w:ascii="Times New Roman" w:hAnsi="Times New Roman" w:cs="Times New Roman"/>
                <w:sz w:val="20"/>
                <w:szCs w:val="20"/>
              </w:rPr>
              <w:br/>
              <w:t>к Закону Республики Казахстан</w:t>
            </w:r>
            <w:r w:rsidRPr="006F5892">
              <w:rPr>
                <w:rFonts w:ascii="Times New Roman" w:hAnsi="Times New Roman" w:cs="Times New Roman"/>
                <w:sz w:val="20"/>
                <w:szCs w:val="20"/>
              </w:rPr>
              <w:br/>
              <w:t>"О разрешениях и уведомлениях"</w:t>
            </w:r>
            <w:r w:rsidRPr="006F5892">
              <w:rPr>
                <w:rFonts w:ascii="Times New Roman" w:hAnsi="Times New Roman" w:cs="Times New Roman"/>
                <w:sz w:val="20"/>
                <w:szCs w:val="20"/>
              </w:rPr>
              <w:br/>
              <w:t>от 16 мая 2014 года № 202-V ЗРК</w:t>
            </w:r>
          </w:p>
        </w:tc>
      </w:tr>
    </w:tbl>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ПЕРЕЧЕНЬ уведомлений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Сноска. Приложение 3 с изменениями, внесенными законами РК от 29.12.2014</w:t>
      </w:r>
      <w:hyperlink r:id="rId674" w:anchor="3330" w:history="1">
        <w:r w:rsidRPr="006F5892">
          <w:rPr>
            <w:rStyle w:val="a4"/>
            <w:rFonts w:ascii="Times New Roman" w:hAnsi="Times New Roman" w:cs="Times New Roman"/>
            <w:sz w:val="20"/>
            <w:szCs w:val="20"/>
          </w:rPr>
          <w:t> № 269-V</w:t>
        </w:r>
      </w:hyperlink>
      <w:r w:rsidRPr="006F5892">
        <w:rPr>
          <w:rFonts w:ascii="Times New Roman" w:hAnsi="Times New Roman" w:cs="Times New Roman"/>
          <w:sz w:val="20"/>
          <w:szCs w:val="20"/>
        </w:rPr>
        <w:t> (вводится в действие с 01.01.2015); от 13.01.2015 </w:t>
      </w:r>
      <w:hyperlink r:id="rId675" w:anchor="25" w:history="1">
        <w:r w:rsidRPr="006F5892">
          <w:rPr>
            <w:rStyle w:val="a4"/>
            <w:rFonts w:ascii="Times New Roman" w:hAnsi="Times New Roman" w:cs="Times New Roman"/>
            <w:sz w:val="20"/>
            <w:szCs w:val="20"/>
          </w:rPr>
          <w:t>№ 276-V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05.05.2015 </w:t>
      </w:r>
      <w:hyperlink r:id="rId676" w:anchor="234" w:history="1">
        <w:r w:rsidRPr="006F5892">
          <w:rPr>
            <w:rStyle w:val="a4"/>
            <w:rFonts w:ascii="Times New Roman" w:hAnsi="Times New Roman" w:cs="Times New Roman"/>
            <w:sz w:val="20"/>
            <w:szCs w:val="20"/>
          </w:rPr>
          <w:t>№ 312-V</w:t>
        </w:r>
      </w:hyperlink>
      <w:r w:rsidRPr="006F5892">
        <w:rPr>
          <w:rFonts w:ascii="Times New Roman" w:hAnsi="Times New Roman" w:cs="Times New Roman"/>
          <w:sz w:val="20"/>
          <w:szCs w:val="20"/>
        </w:rPr>
        <w:t> (вводится в действие по истечении десяти календарных дней после дня его первого официального опубликования); от 02.08.2015 </w:t>
      </w:r>
      <w:hyperlink r:id="rId677" w:anchor="100" w:history="1">
        <w:r w:rsidRPr="006F5892">
          <w:rPr>
            <w:rStyle w:val="a4"/>
            <w:rFonts w:ascii="Times New Roman" w:hAnsi="Times New Roman" w:cs="Times New Roman"/>
            <w:sz w:val="20"/>
            <w:szCs w:val="20"/>
          </w:rPr>
          <w:t>№ 343-V</w:t>
        </w:r>
      </w:hyperlink>
      <w:r w:rsidRPr="006F5892">
        <w:rPr>
          <w:rFonts w:ascii="Times New Roman" w:hAnsi="Times New Roman" w:cs="Times New Roman"/>
          <w:sz w:val="20"/>
          <w:szCs w:val="20"/>
        </w:rPr>
        <w:t> (</w:t>
      </w:r>
      <w:hyperlink r:id="rId678" w:anchor="103"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с 20.04.2016); от 12.11.2015 </w:t>
      </w:r>
      <w:hyperlink r:id="rId679" w:anchor="35" w:history="1">
        <w:r w:rsidRPr="006F5892">
          <w:rPr>
            <w:rStyle w:val="a4"/>
            <w:rFonts w:ascii="Times New Roman" w:hAnsi="Times New Roman" w:cs="Times New Roman"/>
            <w:sz w:val="20"/>
            <w:szCs w:val="20"/>
          </w:rPr>
          <w:t>№ 391-V</w:t>
        </w:r>
      </w:hyperlink>
      <w:r w:rsidRPr="006F5892">
        <w:rPr>
          <w:rFonts w:ascii="Times New Roman" w:hAnsi="Times New Roman" w:cs="Times New Roman"/>
          <w:sz w:val="20"/>
          <w:szCs w:val="20"/>
        </w:rPr>
        <w:t> (</w:t>
      </w:r>
      <w:hyperlink r:id="rId680" w:anchor="36" w:history="1">
        <w:r w:rsidRPr="006F5892">
          <w:rPr>
            <w:rStyle w:val="a4"/>
            <w:rFonts w:ascii="Times New Roman" w:hAnsi="Times New Roman" w:cs="Times New Roman"/>
            <w:sz w:val="20"/>
            <w:szCs w:val="20"/>
          </w:rPr>
          <w:t>вводится</w:t>
        </w:r>
      </w:hyperlink>
      <w:r w:rsidRPr="006F5892">
        <w:rPr>
          <w:rFonts w:ascii="Times New Roman" w:hAnsi="Times New Roman" w:cs="Times New Roman"/>
          <w:sz w:val="20"/>
          <w:szCs w:val="20"/>
        </w:rPr>
        <w:t> в действие по истечении шести месяцев после дня его первого официального опубликования); от 24.11.2015</w:t>
      </w:r>
      <w:hyperlink r:id="rId681" w:anchor="384" w:history="1">
        <w:r w:rsidRPr="006F5892">
          <w:rPr>
            <w:rStyle w:val="a4"/>
            <w:rFonts w:ascii="Times New Roman" w:hAnsi="Times New Roman" w:cs="Times New Roman"/>
            <w:sz w:val="20"/>
            <w:szCs w:val="20"/>
          </w:rPr>
          <w:t> № 419-V</w:t>
        </w:r>
      </w:hyperlink>
      <w:r w:rsidRPr="006F5892">
        <w:rPr>
          <w:rFonts w:ascii="Times New Roman" w:hAnsi="Times New Roman" w:cs="Times New Roman"/>
          <w:sz w:val="20"/>
          <w:szCs w:val="20"/>
        </w:rPr>
        <w:t> (вводится в действие с 01.01.2016); от 14.01.2016 </w:t>
      </w:r>
      <w:hyperlink r:id="rId682" w:anchor="20" w:history="1">
        <w:r w:rsidRPr="006F5892">
          <w:rPr>
            <w:rStyle w:val="a4"/>
            <w:rFonts w:ascii="Times New Roman" w:hAnsi="Times New Roman" w:cs="Times New Roman"/>
            <w:sz w:val="20"/>
            <w:szCs w:val="20"/>
          </w:rPr>
          <w:t>№ 445-V</w:t>
        </w:r>
      </w:hyperlink>
      <w:r w:rsidRPr="006F5892">
        <w:rPr>
          <w:rFonts w:ascii="Times New Roman" w:hAnsi="Times New Roman" w:cs="Times New Roman"/>
          <w:sz w:val="20"/>
          <w:szCs w:val="20"/>
        </w:rPr>
        <w:t xml:space="preserve"> (вводится в действие по истечении двадцати одного календарного дня </w:t>
      </w:r>
      <w:r w:rsidRPr="006F5892">
        <w:rPr>
          <w:rFonts w:ascii="Times New Roman" w:hAnsi="Times New Roman" w:cs="Times New Roman"/>
          <w:sz w:val="20"/>
          <w:szCs w:val="20"/>
        </w:rPr>
        <w:lastRenderedPageBreak/>
        <w:t>после дня его первого официального опубликования); от 29.03.2016</w:t>
      </w:r>
      <w:hyperlink r:id="rId683" w:anchor="425" w:history="1">
        <w:r w:rsidRPr="006F5892">
          <w:rPr>
            <w:rStyle w:val="a4"/>
            <w:rFonts w:ascii="Times New Roman" w:hAnsi="Times New Roman" w:cs="Times New Roman"/>
            <w:sz w:val="20"/>
            <w:szCs w:val="20"/>
          </w:rPr>
          <w:t> № 479-V</w:t>
        </w:r>
      </w:hyperlink>
      <w:r w:rsidRPr="006F5892">
        <w:rPr>
          <w:rFonts w:ascii="Times New Roman" w:hAnsi="Times New Roman" w:cs="Times New Roman"/>
          <w:sz w:val="20"/>
          <w:szCs w:val="20"/>
        </w:rPr>
        <w:t> (порядок введения в действие см. </w:t>
      </w:r>
      <w:hyperlink r:id="rId684" w:anchor="428" w:history="1">
        <w:r w:rsidRPr="006F5892">
          <w:rPr>
            <w:rStyle w:val="a4"/>
            <w:rFonts w:ascii="Times New Roman" w:hAnsi="Times New Roman" w:cs="Times New Roman"/>
            <w:sz w:val="20"/>
            <w:szCs w:val="20"/>
          </w:rPr>
          <w:t>ст. 2</w:t>
        </w:r>
      </w:hyperlink>
      <w:r w:rsidRPr="006F5892">
        <w:rPr>
          <w:rFonts w:ascii="Times New Roman" w:hAnsi="Times New Roman" w:cs="Times New Roman"/>
          <w:sz w:val="20"/>
          <w:szCs w:val="20"/>
        </w:rPr>
        <w:t>); от 28.12.2017 </w:t>
      </w:r>
      <w:hyperlink r:id="rId685" w:anchor="633" w:history="1">
        <w:r w:rsidRPr="006F5892">
          <w:rPr>
            <w:rStyle w:val="a4"/>
            <w:rFonts w:ascii="Times New Roman" w:hAnsi="Times New Roman" w:cs="Times New Roman"/>
            <w:sz w:val="20"/>
            <w:szCs w:val="20"/>
          </w:rPr>
          <w:t>№ 128-VI </w:t>
        </w:r>
      </w:hyperlink>
      <w:r w:rsidRPr="006F5892">
        <w:rPr>
          <w:rFonts w:ascii="Times New Roman" w:hAnsi="Times New Roman" w:cs="Times New Roman"/>
          <w:sz w:val="20"/>
          <w:szCs w:val="20"/>
        </w:rPr>
        <w:t>(вводится в действие по истечении десяти календарных дней после дня его первого официального опубликования).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 Уведомление о начале или прекращении деятельности по проведению морских научных исследований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 Уведомление о начале или прекращении деятельности, связанной с оптовыми поставками нефтепродуктов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 </w:t>
      </w:r>
      <w:hyperlink r:id="rId686" w:anchor="z26" w:history="1">
        <w:r w:rsidRPr="006F5892">
          <w:rPr>
            <w:rStyle w:val="a4"/>
            <w:rFonts w:ascii="Times New Roman" w:hAnsi="Times New Roman" w:cs="Times New Roman"/>
            <w:sz w:val="20"/>
            <w:szCs w:val="20"/>
          </w:rPr>
          <w:t>Уведомление</w:t>
        </w:r>
      </w:hyperlink>
      <w:r w:rsidRPr="006F5892">
        <w:rPr>
          <w:rFonts w:ascii="Times New Roman" w:hAnsi="Times New Roman" w:cs="Times New Roman"/>
          <w:sz w:val="20"/>
          <w:szCs w:val="20"/>
        </w:rPr>
        <w:t> о начале строительно-монтажных работ</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 Уведомление о начале или прекращении деятельности по монтажу, наладке и техническому обслуживанию средств охранной сигнализации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 Уведомление о начале или прекращении деятельности в области племенного животноводства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6. Уведомление о начале или прекращении деятельности по проведению экспертизы сортовых и посевных качеств семян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7. Уведомление о начале или прекращении деятельности по проведению апробации сортовых посевов сельскохозяйственных растений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8. Уведомление о начале или прекращении деятельности по купле-продаже, передаче в аренду или доверительное управление объектов электроэнергетики и (или) их отдельных частей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9. Уведомление о внесении зоологической коллекции в реестр</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10. Уведомление о начале или прекращении деятельности по производству геодезических работ</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11. Уведомление о начале или прекращении деятельности по производству картографических работ</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12. Уведомление о начале или прекращении деятельности в сфере дошкольного воспитания и обучения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13. Уведомление о применяемом режиме налогообложения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14. Уведомление о начале или прекращении деятельности обменного пункта уполномоченного банка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15. Уведомление о начале или прекращении деятельности в качестве перевозчика такси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16. Уведомление о начале или прекращении деятельности по изготовлению и выдаче электронных карточек к электронным (цифровым) тахографам</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17. Уведомление о начале или прекращении деятельности курсов по подготовке судоводителей маломерных судов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19. Исключен Законом РК от 05.05.2015 </w:t>
      </w:r>
      <w:hyperlink r:id="rId687" w:anchor="z235" w:history="1">
        <w:r w:rsidRPr="006F5892">
          <w:rPr>
            <w:rStyle w:val="a4"/>
            <w:rFonts w:ascii="Times New Roman" w:hAnsi="Times New Roman" w:cs="Times New Roman"/>
            <w:sz w:val="20"/>
            <w:szCs w:val="20"/>
          </w:rPr>
          <w:t>№ 312-V</w:t>
        </w:r>
      </w:hyperlink>
      <w:r w:rsidRPr="006F5892">
        <w:rPr>
          <w:rFonts w:ascii="Times New Roman" w:hAnsi="Times New Roman" w:cs="Times New Roman"/>
          <w:sz w:val="20"/>
          <w:szCs w:val="20"/>
        </w:rPr>
        <w:t> (вводится в действие с 01.01.2017)</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20. Исключен Законом РК от 05.05.2015 </w:t>
      </w:r>
      <w:hyperlink r:id="rId688" w:anchor="z235" w:history="1">
        <w:r w:rsidRPr="006F5892">
          <w:rPr>
            <w:rStyle w:val="a4"/>
            <w:rFonts w:ascii="Times New Roman" w:hAnsi="Times New Roman" w:cs="Times New Roman"/>
            <w:sz w:val="20"/>
            <w:szCs w:val="20"/>
          </w:rPr>
          <w:t>№ 312-V</w:t>
        </w:r>
      </w:hyperlink>
      <w:r w:rsidRPr="006F5892">
        <w:rPr>
          <w:rFonts w:ascii="Times New Roman" w:hAnsi="Times New Roman" w:cs="Times New Roman"/>
          <w:sz w:val="20"/>
          <w:szCs w:val="20"/>
        </w:rPr>
        <w:t> (вводится в действие с 01.01.2017)</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21. Уведомление о начале или прекращении деятельности по гигиеническому обучению декретированных групп населения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22. Уведомление о начале или прекращении деятельности по оптовой реализации изделий медицинского назначения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23. Уведомление о начале или прекращении деятельности по оптовой реализации медицинской техники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24. Уведомление о начале или прекращении деятельности по розничной реализации изделий медицинского назначения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25. Уведомление о начале или прекращении деятельности по розничной реализации медицинской техники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26. Уведомление о начале или прекращении предпринимательской деятельности в области ветеринарии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27. Уведомление о начале или прекращении деятельности по установке и обслуживанию тахографов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28.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29. Уведомление о проведении учебных тревог и противоаварийных тренировок</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30. Уведомление о начале и прекращении деятельности (эксплуатации) объекта незначительной эпидемической значимости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31. Уведомление о начале деятельности по проведению санитарно-эпидемиологического аудита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32. Уведомление о начале или прекращении турагентской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33. Уведомление о начале или прекращении деятельности гида (гида-переводчика), экскурсовода, инструктора туризма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34. Уведомление о начале или прекращении деятельности по подготовке (переподготовке) и повышению квалификации специалистов морского транспорта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lastRenderedPageBreak/>
        <w:t>      35. Уведомление о начале или прекращении деятельности лица, являющегося субъектом финансового мониторинга в соответствии с </w:t>
      </w:r>
      <w:hyperlink r:id="rId689" w:anchor="z18" w:history="1">
        <w:r w:rsidRPr="006F5892">
          <w:rPr>
            <w:rStyle w:val="a4"/>
            <w:rFonts w:ascii="Times New Roman" w:hAnsi="Times New Roman" w:cs="Times New Roman"/>
            <w:sz w:val="20"/>
            <w:szCs w:val="20"/>
          </w:rPr>
          <w:t>Законом</w:t>
        </w:r>
      </w:hyperlink>
      <w:r w:rsidRPr="006F5892">
        <w:rPr>
          <w:rFonts w:ascii="Times New Roman" w:hAnsi="Times New Roman" w:cs="Times New Roman"/>
          <w:sz w:val="20"/>
          <w:szCs w:val="20"/>
        </w:rPr>
        <w:t> Республики Казахстан "О противодействии легализации (отмыванию) доходов, полученных преступным путем, и финансированию терроризма".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36. </w:t>
      </w:r>
      <w:hyperlink r:id="rId690" w:anchor="z29" w:history="1">
        <w:r w:rsidRPr="006F5892">
          <w:rPr>
            <w:rStyle w:val="a4"/>
            <w:rFonts w:ascii="Times New Roman" w:hAnsi="Times New Roman" w:cs="Times New Roman"/>
            <w:sz w:val="20"/>
            <w:szCs w:val="20"/>
          </w:rPr>
          <w:t>Уведомление</w:t>
        </w:r>
      </w:hyperlink>
      <w:r w:rsidRPr="006F5892">
        <w:rPr>
          <w:rFonts w:ascii="Times New Roman" w:hAnsi="Times New Roman" w:cs="Times New Roman"/>
          <w:sz w:val="20"/>
          <w:szCs w:val="20"/>
        </w:rPr>
        <w:t> о начале или прекращении деятельности саморегулируемой организации.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37. Уведомление о начале или прекращении деятельности по оказанию услуг связи.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39. Уведомление о начале деятельности в качестве индивидуального предпринимателя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40. Уведомление о начале или прекращении деятельности в качестве налогоплательщика, осуществляющего отдельные виды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41. Уведомление о приостановлении представления налоговой отчетности или об отказе в приостановлении представления налоговой отчетности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42. </w:t>
      </w:r>
      <w:hyperlink r:id="rId691" w:anchor="z33" w:history="1">
        <w:r w:rsidRPr="006F5892">
          <w:rPr>
            <w:rStyle w:val="a4"/>
            <w:rFonts w:ascii="Times New Roman" w:hAnsi="Times New Roman" w:cs="Times New Roman"/>
            <w:sz w:val="20"/>
            <w:szCs w:val="20"/>
          </w:rPr>
          <w:t>Уведомление</w:t>
        </w:r>
      </w:hyperlink>
      <w:r w:rsidRPr="006F5892">
        <w:rPr>
          <w:rFonts w:ascii="Times New Roman" w:hAnsi="Times New Roman" w:cs="Times New Roman"/>
          <w:sz w:val="20"/>
          <w:szCs w:val="20"/>
        </w:rPr>
        <w:t>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43. Уведомление о начале или прекращении деятельности профессиональных объединений по подготовке водителей транспортных средств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44. Уведомление о начале или прекращении деятельности по проведению доклинических (неклинических) исследований биологически активных веществ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45. Уведомление о начале или прекращении деятельности по сбору (заготовке), хранению, переработке и реализации юридическими лицами лома и отходов цветных и черных металлов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46. Уведомление о начале или прекращении деятельности автовокзалов, автостанций и пунктов обслуживания пассажиров</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47. Уведомление о начале или прекращении деятельности операторов технического осмотра</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48. </w:t>
      </w:r>
      <w:hyperlink r:id="rId692" w:anchor="z35" w:history="1">
        <w:r w:rsidRPr="006F5892">
          <w:rPr>
            <w:rStyle w:val="a4"/>
            <w:rFonts w:ascii="Times New Roman" w:hAnsi="Times New Roman" w:cs="Times New Roman"/>
            <w:sz w:val="20"/>
            <w:szCs w:val="20"/>
          </w:rPr>
          <w:t>Уведомление</w:t>
        </w:r>
      </w:hyperlink>
      <w:r w:rsidRPr="006F5892">
        <w:rPr>
          <w:rFonts w:ascii="Times New Roman" w:hAnsi="Times New Roman" w:cs="Times New Roman"/>
          <w:sz w:val="20"/>
          <w:szCs w:val="20"/>
        </w:rPr>
        <w:t> о начале или прекращении деятельности по энергетической экпертизе</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49. Уведомление о начале или прекращении деятельности по энергоаудиту и переподготовки и (или) повышения квалификации кадров, осуществляющих деятельность в области энергосбережения и повышения энергоэффективности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50. Уведомление о начале проведения научно-реставрационных работ на памятниках истории и культуры местного значения</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51. Уведомление о начале осуществления иной деятельности субъектом естественной монополии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53. </w:t>
      </w:r>
      <w:hyperlink r:id="rId693" w:anchor="z37" w:history="1">
        <w:r w:rsidRPr="006F5892">
          <w:rPr>
            <w:rStyle w:val="a4"/>
            <w:rFonts w:ascii="Times New Roman" w:hAnsi="Times New Roman" w:cs="Times New Roman"/>
            <w:sz w:val="20"/>
            <w:szCs w:val="20"/>
          </w:rPr>
          <w:t>Уведомление</w:t>
        </w:r>
      </w:hyperlink>
      <w:r w:rsidRPr="006F5892">
        <w:rPr>
          <w:rFonts w:ascii="Times New Roman" w:hAnsi="Times New Roman" w:cs="Times New Roman"/>
          <w:sz w:val="20"/>
          <w:szCs w:val="20"/>
        </w:rPr>
        <w:t> об утверждении финансовых продуктов финансовой организацией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54. </w:t>
      </w:r>
      <w:hyperlink r:id="rId694" w:anchor="z37" w:history="1">
        <w:r w:rsidRPr="006F5892">
          <w:rPr>
            <w:rStyle w:val="a4"/>
            <w:rFonts w:ascii="Times New Roman" w:hAnsi="Times New Roman" w:cs="Times New Roman"/>
            <w:sz w:val="20"/>
            <w:szCs w:val="20"/>
          </w:rPr>
          <w:t>Уведомление</w:t>
        </w:r>
      </w:hyperlink>
      <w:r w:rsidRPr="006F5892">
        <w:rPr>
          <w:rFonts w:ascii="Times New Roman" w:hAnsi="Times New Roman" w:cs="Times New Roman"/>
          <w:sz w:val="20"/>
          <w:szCs w:val="20"/>
        </w:rPr>
        <w:t> об утверждении услуг по предоставлению микрокредитов микрофинансовой организацией</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55. Уведомление о начале или прекращении осуществления нотариальной деятельности.</w:t>
      </w:r>
    </w:p>
    <w:p w:rsidR="006F5892" w:rsidRPr="006F5892" w:rsidRDefault="006F5892" w:rsidP="006F5892">
      <w:pPr>
        <w:pStyle w:val="a3"/>
        <w:rPr>
          <w:rFonts w:ascii="Times New Roman" w:hAnsi="Times New Roman" w:cs="Times New Roman"/>
          <w:sz w:val="20"/>
          <w:szCs w:val="20"/>
        </w:rPr>
      </w:pPr>
      <w:r w:rsidRPr="006F5892">
        <w:rPr>
          <w:rFonts w:ascii="Times New Roman" w:hAnsi="Times New Roman" w:cs="Times New Roman"/>
          <w:sz w:val="20"/>
          <w:szCs w:val="20"/>
        </w:rPr>
        <w:t>      56. Уведомление о начале или прекращении эксплуатации радиоэлектронных средств и (или) высокочастотных устройств.</w:t>
      </w:r>
    </w:p>
    <w:p w:rsidR="00C52DB9" w:rsidRPr="006F5892" w:rsidRDefault="00C52DB9" w:rsidP="006F5892">
      <w:pPr>
        <w:pStyle w:val="a3"/>
        <w:rPr>
          <w:rFonts w:ascii="Times New Roman" w:hAnsi="Times New Roman" w:cs="Times New Roman"/>
          <w:sz w:val="20"/>
          <w:szCs w:val="20"/>
        </w:rPr>
      </w:pPr>
    </w:p>
    <w:sectPr w:rsidR="00C52DB9" w:rsidRPr="006F5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B5A"/>
    <w:multiLevelType w:val="multilevel"/>
    <w:tmpl w:val="D05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76514"/>
    <w:multiLevelType w:val="multilevel"/>
    <w:tmpl w:val="E0B2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D0"/>
    <w:rsid w:val="006F5892"/>
    <w:rsid w:val="00953CD0"/>
    <w:rsid w:val="00AF4F87"/>
    <w:rsid w:val="00C5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64E5-46E6-4A0E-9EA3-4A8AABBC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F58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F5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4F87"/>
    <w:pPr>
      <w:spacing w:after="0" w:line="240" w:lineRule="auto"/>
    </w:pPr>
  </w:style>
  <w:style w:type="numbering" w:customStyle="1" w:styleId="11">
    <w:name w:val="Нет списка1"/>
    <w:next w:val="a2"/>
    <w:uiPriority w:val="99"/>
    <w:semiHidden/>
    <w:unhideWhenUsed/>
    <w:rsid w:val="00AF4F87"/>
  </w:style>
  <w:style w:type="paragraph" w:customStyle="1" w:styleId="j11">
    <w:name w:val="j11"/>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F4F87"/>
  </w:style>
  <w:style w:type="character" w:customStyle="1" w:styleId="j21">
    <w:name w:val="j21"/>
    <w:basedOn w:val="a0"/>
    <w:rsid w:val="00AF4F87"/>
  </w:style>
  <w:style w:type="character" w:customStyle="1" w:styleId="s3">
    <w:name w:val="s3"/>
    <w:basedOn w:val="a0"/>
    <w:rsid w:val="00AF4F87"/>
  </w:style>
  <w:style w:type="character" w:customStyle="1" w:styleId="s9">
    <w:name w:val="s9"/>
    <w:basedOn w:val="a0"/>
    <w:rsid w:val="00AF4F87"/>
  </w:style>
  <w:style w:type="character" w:styleId="a4">
    <w:name w:val="Hyperlink"/>
    <w:basedOn w:val="a0"/>
    <w:uiPriority w:val="99"/>
    <w:unhideWhenUsed/>
    <w:rsid w:val="00AF4F87"/>
    <w:rPr>
      <w:color w:val="0000FF"/>
      <w:u w:val="single"/>
    </w:rPr>
  </w:style>
  <w:style w:type="character" w:styleId="a5">
    <w:name w:val="FollowedHyperlink"/>
    <w:basedOn w:val="a0"/>
    <w:uiPriority w:val="99"/>
    <w:semiHidden/>
    <w:unhideWhenUsed/>
    <w:rsid w:val="00AF4F87"/>
    <w:rPr>
      <w:color w:val="800080"/>
      <w:u w:val="single"/>
    </w:rPr>
  </w:style>
  <w:style w:type="character" w:customStyle="1" w:styleId="a6">
    <w:name w:val="a"/>
    <w:basedOn w:val="a0"/>
    <w:rsid w:val="00AF4F87"/>
  </w:style>
  <w:style w:type="paragraph" w:customStyle="1" w:styleId="j12">
    <w:name w:val="j12"/>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
    <w:name w:val="cor"/>
    <w:basedOn w:val="a0"/>
    <w:rsid w:val="00AF4F87"/>
  </w:style>
  <w:style w:type="character" w:customStyle="1" w:styleId="haschanges">
    <w:name w:val="haschanges"/>
    <w:basedOn w:val="a0"/>
    <w:rsid w:val="00AF4F87"/>
  </w:style>
  <w:style w:type="paragraph" w:customStyle="1" w:styleId="j16">
    <w:name w:val="j16"/>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AF4F87"/>
  </w:style>
  <w:style w:type="paragraph" w:customStyle="1" w:styleId="j17">
    <w:name w:val="j17"/>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F4F87"/>
  </w:style>
  <w:style w:type="character" w:customStyle="1" w:styleId="s00">
    <w:name w:val="s00"/>
    <w:basedOn w:val="a0"/>
    <w:rsid w:val="00AF4F87"/>
  </w:style>
  <w:style w:type="character" w:customStyle="1" w:styleId="j22">
    <w:name w:val="j22"/>
    <w:basedOn w:val="a0"/>
    <w:rsid w:val="00AF4F87"/>
  </w:style>
  <w:style w:type="paragraph" w:customStyle="1" w:styleId="j18">
    <w:name w:val="j18"/>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0">
    <w:name w:val="j110"/>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1">
    <w:name w:val="j111"/>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2">
    <w:name w:val="j112"/>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3">
    <w:name w:val="j113"/>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5">
    <w:name w:val="j115"/>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6">
    <w:name w:val="j116"/>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8">
    <w:name w:val="j118"/>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9">
    <w:name w:val="j119"/>
    <w:basedOn w:val="a"/>
    <w:rsid w:val="00AF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3">
    <w:name w:val="j23"/>
    <w:basedOn w:val="a0"/>
    <w:rsid w:val="00AF4F87"/>
  </w:style>
  <w:style w:type="character" w:customStyle="1" w:styleId="10">
    <w:name w:val="Заголовок 1 Знак"/>
    <w:basedOn w:val="a0"/>
    <w:link w:val="1"/>
    <w:uiPriority w:val="9"/>
    <w:rsid w:val="006F589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F5892"/>
    <w:rPr>
      <w:rFonts w:ascii="Times New Roman" w:eastAsia="Times New Roman" w:hAnsi="Times New Roman" w:cs="Times New Roman"/>
      <w:b/>
      <w:bCs/>
      <w:sz w:val="27"/>
      <w:szCs w:val="27"/>
    </w:rPr>
  </w:style>
  <w:style w:type="character" w:customStyle="1" w:styleId="note">
    <w:name w:val="note"/>
    <w:basedOn w:val="a0"/>
    <w:rsid w:val="006F5892"/>
  </w:style>
  <w:style w:type="paragraph" w:customStyle="1" w:styleId="note1">
    <w:name w:val="note1"/>
    <w:basedOn w:val="a"/>
    <w:rsid w:val="006F58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28614">
      <w:bodyDiv w:val="1"/>
      <w:marLeft w:val="0"/>
      <w:marRight w:val="0"/>
      <w:marTop w:val="0"/>
      <w:marBottom w:val="0"/>
      <w:divBdr>
        <w:top w:val="none" w:sz="0" w:space="0" w:color="auto"/>
        <w:left w:val="none" w:sz="0" w:space="0" w:color="auto"/>
        <w:bottom w:val="none" w:sz="0" w:space="0" w:color="auto"/>
        <w:right w:val="none" w:sz="0" w:space="0" w:color="auto"/>
      </w:divBdr>
      <w:divsChild>
        <w:div w:id="95374705">
          <w:marLeft w:val="0"/>
          <w:marRight w:val="0"/>
          <w:marTop w:val="0"/>
          <w:marBottom w:val="0"/>
          <w:divBdr>
            <w:top w:val="none" w:sz="0" w:space="0" w:color="auto"/>
            <w:left w:val="none" w:sz="0" w:space="0" w:color="auto"/>
            <w:bottom w:val="none" w:sz="0" w:space="0" w:color="auto"/>
            <w:right w:val="none" w:sz="0" w:space="0" w:color="auto"/>
          </w:divBdr>
        </w:div>
        <w:div w:id="48454711">
          <w:marLeft w:val="0"/>
          <w:marRight w:val="0"/>
          <w:marTop w:val="0"/>
          <w:marBottom w:val="0"/>
          <w:divBdr>
            <w:top w:val="none" w:sz="0" w:space="0" w:color="auto"/>
            <w:left w:val="none" w:sz="0" w:space="0" w:color="auto"/>
            <w:bottom w:val="none" w:sz="0" w:space="0" w:color="auto"/>
            <w:right w:val="none" w:sz="0" w:space="0" w:color="auto"/>
          </w:divBdr>
          <w:divsChild>
            <w:div w:id="663901997">
              <w:marLeft w:val="0"/>
              <w:marRight w:val="0"/>
              <w:marTop w:val="0"/>
              <w:marBottom w:val="0"/>
              <w:divBdr>
                <w:top w:val="none" w:sz="0" w:space="0" w:color="auto"/>
                <w:left w:val="none" w:sz="0" w:space="0" w:color="auto"/>
                <w:bottom w:val="none" w:sz="0" w:space="0" w:color="auto"/>
                <w:right w:val="none" w:sz="0" w:space="0" w:color="auto"/>
              </w:divBdr>
            </w:div>
            <w:div w:id="1308776084">
              <w:marLeft w:val="0"/>
              <w:marRight w:val="0"/>
              <w:marTop w:val="0"/>
              <w:marBottom w:val="0"/>
              <w:divBdr>
                <w:top w:val="none" w:sz="0" w:space="0" w:color="auto"/>
                <w:left w:val="none" w:sz="0" w:space="0" w:color="auto"/>
                <w:bottom w:val="none" w:sz="0" w:space="0" w:color="auto"/>
                <w:right w:val="none" w:sz="0" w:space="0" w:color="auto"/>
              </w:divBdr>
            </w:div>
          </w:divsChild>
        </w:div>
        <w:div w:id="895093069">
          <w:marLeft w:val="0"/>
          <w:marRight w:val="0"/>
          <w:marTop w:val="0"/>
          <w:marBottom w:val="0"/>
          <w:divBdr>
            <w:top w:val="none" w:sz="0" w:space="0" w:color="auto"/>
            <w:left w:val="none" w:sz="0" w:space="0" w:color="auto"/>
            <w:bottom w:val="none" w:sz="0" w:space="0" w:color="auto"/>
            <w:right w:val="none" w:sz="0" w:space="0" w:color="auto"/>
          </w:divBdr>
          <w:divsChild>
            <w:div w:id="20277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4727">
      <w:bodyDiv w:val="1"/>
      <w:marLeft w:val="0"/>
      <w:marRight w:val="0"/>
      <w:marTop w:val="0"/>
      <w:marBottom w:val="0"/>
      <w:divBdr>
        <w:top w:val="none" w:sz="0" w:space="0" w:color="auto"/>
        <w:left w:val="none" w:sz="0" w:space="0" w:color="auto"/>
        <w:bottom w:val="none" w:sz="0" w:space="0" w:color="auto"/>
        <w:right w:val="none" w:sz="0" w:space="0" w:color="auto"/>
      </w:divBdr>
      <w:divsChild>
        <w:div w:id="793672537">
          <w:marLeft w:val="0"/>
          <w:marRight w:val="0"/>
          <w:marTop w:val="0"/>
          <w:marBottom w:val="0"/>
          <w:divBdr>
            <w:top w:val="none" w:sz="0" w:space="0" w:color="auto"/>
            <w:left w:val="none" w:sz="0" w:space="0" w:color="auto"/>
            <w:bottom w:val="none" w:sz="0" w:space="0" w:color="auto"/>
            <w:right w:val="none" w:sz="0" w:space="0" w:color="auto"/>
          </w:divBdr>
        </w:div>
        <w:div w:id="1082944431">
          <w:marLeft w:val="0"/>
          <w:marRight w:val="0"/>
          <w:marTop w:val="0"/>
          <w:marBottom w:val="0"/>
          <w:divBdr>
            <w:top w:val="none" w:sz="0" w:space="0" w:color="auto"/>
            <w:left w:val="none" w:sz="0" w:space="0" w:color="auto"/>
            <w:bottom w:val="none" w:sz="0" w:space="0" w:color="auto"/>
            <w:right w:val="none" w:sz="0" w:space="0" w:color="auto"/>
          </w:divBdr>
        </w:div>
        <w:div w:id="1337533215">
          <w:marLeft w:val="0"/>
          <w:marRight w:val="0"/>
          <w:marTop w:val="0"/>
          <w:marBottom w:val="0"/>
          <w:divBdr>
            <w:top w:val="none" w:sz="0" w:space="0" w:color="auto"/>
            <w:left w:val="none" w:sz="0" w:space="0" w:color="auto"/>
            <w:bottom w:val="none" w:sz="0" w:space="0" w:color="auto"/>
            <w:right w:val="none" w:sz="0" w:space="0" w:color="auto"/>
          </w:divBdr>
        </w:div>
        <w:div w:id="262886004">
          <w:marLeft w:val="0"/>
          <w:marRight w:val="0"/>
          <w:marTop w:val="0"/>
          <w:marBottom w:val="0"/>
          <w:divBdr>
            <w:top w:val="none" w:sz="0" w:space="0" w:color="auto"/>
            <w:left w:val="none" w:sz="0" w:space="0" w:color="auto"/>
            <w:bottom w:val="none" w:sz="0" w:space="0" w:color="auto"/>
            <w:right w:val="none" w:sz="0" w:space="0" w:color="auto"/>
          </w:divBdr>
        </w:div>
        <w:div w:id="100705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700000126" TargetMode="External"/><Relationship Id="rId299" Type="http://schemas.openxmlformats.org/officeDocument/2006/relationships/hyperlink" Target="http://adilet.zan.kz/rus/docs/Z1400000202" TargetMode="External"/><Relationship Id="rId671" Type="http://schemas.openxmlformats.org/officeDocument/2006/relationships/hyperlink" Target="http://adilet.zan.kz/rus/docs/Z1600000479" TargetMode="External"/><Relationship Id="rId21" Type="http://schemas.openxmlformats.org/officeDocument/2006/relationships/hyperlink" Target="http://adilet.zan.kz/rus/docs/Z1300000070" TargetMode="External"/><Relationship Id="rId63" Type="http://schemas.openxmlformats.org/officeDocument/2006/relationships/hyperlink" Target="http://adilet.zan.kz/rus/docs/Z1400000269" TargetMode="External"/><Relationship Id="rId159" Type="http://schemas.openxmlformats.org/officeDocument/2006/relationships/hyperlink" Target="http://adilet.zan.kz/rus/docs/Z1400000202" TargetMode="External"/><Relationship Id="rId324" Type="http://schemas.openxmlformats.org/officeDocument/2006/relationships/hyperlink" Target="http://adilet.zan.kz/rus/docs/Z1400000202" TargetMode="External"/><Relationship Id="rId366" Type="http://schemas.openxmlformats.org/officeDocument/2006/relationships/hyperlink" Target="http://adilet.zan.kz/rus/docs/Z1500000376" TargetMode="External"/><Relationship Id="rId531" Type="http://schemas.openxmlformats.org/officeDocument/2006/relationships/hyperlink" Target="http://adilet.zan.kz/rus/docs/Z1500000422" TargetMode="External"/><Relationship Id="rId573" Type="http://schemas.openxmlformats.org/officeDocument/2006/relationships/hyperlink" Target="http://adilet.zan.kz/rus/docs/Z1400000202" TargetMode="External"/><Relationship Id="rId629" Type="http://schemas.openxmlformats.org/officeDocument/2006/relationships/hyperlink" Target="http://adilet.zan.kz/rus/docs/Z1600000479" TargetMode="External"/><Relationship Id="rId170" Type="http://schemas.openxmlformats.org/officeDocument/2006/relationships/hyperlink" Target="http://adilet.zan.kz/rus/docs/Z1400000202" TargetMode="External"/><Relationship Id="rId226" Type="http://schemas.openxmlformats.org/officeDocument/2006/relationships/hyperlink" Target="http://adilet.zan.kz/rus/docs/Z1400000202" TargetMode="External"/><Relationship Id="rId433" Type="http://schemas.openxmlformats.org/officeDocument/2006/relationships/hyperlink" Target="http://adilet.zan.kz/rus/docs/Z1600000479" TargetMode="External"/><Relationship Id="rId268" Type="http://schemas.openxmlformats.org/officeDocument/2006/relationships/hyperlink" Target="http://adilet.zan.kz/rus/docs/Z1400000202" TargetMode="External"/><Relationship Id="rId475" Type="http://schemas.openxmlformats.org/officeDocument/2006/relationships/hyperlink" Target="http://adilet.zan.kz/rus/docs/Z1600000479" TargetMode="External"/><Relationship Id="rId640" Type="http://schemas.openxmlformats.org/officeDocument/2006/relationships/hyperlink" Target="http://adilet.zan.kz/rus/docs/Z1600000479" TargetMode="External"/><Relationship Id="rId682" Type="http://schemas.openxmlformats.org/officeDocument/2006/relationships/hyperlink" Target="http://adilet.zan.kz/rus/docs/Z1600000445" TargetMode="External"/><Relationship Id="rId32" Type="http://schemas.openxmlformats.org/officeDocument/2006/relationships/hyperlink" Target="http://adilet.zan.kz/rus/docs/Z1400000239" TargetMode="External"/><Relationship Id="rId74" Type="http://schemas.openxmlformats.org/officeDocument/2006/relationships/hyperlink" Target="http://adilet.zan.kz/rus/docs/Z1400000202" TargetMode="External"/><Relationship Id="rId128" Type="http://schemas.openxmlformats.org/officeDocument/2006/relationships/hyperlink" Target="http://adilet.zan.kz/rus/docs/Z1700000126" TargetMode="External"/><Relationship Id="rId335" Type="http://schemas.openxmlformats.org/officeDocument/2006/relationships/hyperlink" Target="http://adilet.zan.kz/rus/docs/Z1400000202" TargetMode="External"/><Relationship Id="rId377" Type="http://schemas.openxmlformats.org/officeDocument/2006/relationships/hyperlink" Target="http://adilet.zan.kz/rus/docs/Z1700000064" TargetMode="External"/><Relationship Id="rId500" Type="http://schemas.openxmlformats.org/officeDocument/2006/relationships/hyperlink" Target="http://adilet.zan.kz/rus/docs/Z1600000479" TargetMode="External"/><Relationship Id="rId542" Type="http://schemas.openxmlformats.org/officeDocument/2006/relationships/hyperlink" Target="http://adilet.zan.kz/rus/docs/Z1400000202" TargetMode="External"/><Relationship Id="rId584" Type="http://schemas.openxmlformats.org/officeDocument/2006/relationships/hyperlink" Target="http://adilet.zan.kz/rus/docs/Z1400000202" TargetMode="External"/><Relationship Id="rId5" Type="http://schemas.openxmlformats.org/officeDocument/2006/relationships/hyperlink" Target="http://adilet.zan.kz/rus/docs/Z1400000239" TargetMode="External"/><Relationship Id="rId181" Type="http://schemas.openxmlformats.org/officeDocument/2006/relationships/hyperlink" Target="http://adilet.zan.kz/rus/docs/Z070000219_" TargetMode="External"/><Relationship Id="rId237" Type="http://schemas.openxmlformats.org/officeDocument/2006/relationships/hyperlink" Target="http://adilet.zan.kz/rus/docs/Z1600000479" TargetMode="External"/><Relationship Id="rId402" Type="http://schemas.openxmlformats.org/officeDocument/2006/relationships/hyperlink" Target="http://adilet.zan.kz/rus/docs/Z1600000479" TargetMode="External"/><Relationship Id="rId279" Type="http://schemas.openxmlformats.org/officeDocument/2006/relationships/hyperlink" Target="http://adilet.zan.kz/rus/docs/Z1400000202" TargetMode="External"/><Relationship Id="rId444" Type="http://schemas.openxmlformats.org/officeDocument/2006/relationships/hyperlink" Target="http://adilet.zan.kz/rus/docs/Z1400000202" TargetMode="External"/><Relationship Id="rId486" Type="http://schemas.openxmlformats.org/officeDocument/2006/relationships/hyperlink" Target="http://adilet.zan.kz/rus/docs/Z1400000269" TargetMode="External"/><Relationship Id="rId651" Type="http://schemas.openxmlformats.org/officeDocument/2006/relationships/hyperlink" Target="http://adilet.zan.kz/rus/docs/Z1600000479" TargetMode="External"/><Relationship Id="rId693" Type="http://schemas.openxmlformats.org/officeDocument/2006/relationships/hyperlink" Target="http://adilet.zan.kz/rus/docs/V1600014221" TargetMode="External"/><Relationship Id="rId43" Type="http://schemas.openxmlformats.org/officeDocument/2006/relationships/hyperlink" Target="http://adilet.zan.kz/rus/docs/Z1400000239" TargetMode="External"/><Relationship Id="rId139" Type="http://schemas.openxmlformats.org/officeDocument/2006/relationships/hyperlink" Target="http://adilet.zan.kz/rus/docs/Z1400000202" TargetMode="External"/><Relationship Id="rId290" Type="http://schemas.openxmlformats.org/officeDocument/2006/relationships/hyperlink" Target="http://adilet.zan.kz/rus/docs/Z1400000202" TargetMode="External"/><Relationship Id="rId304" Type="http://schemas.openxmlformats.org/officeDocument/2006/relationships/hyperlink" Target="http://adilet.zan.kz/rus/docs/Z1400000202" TargetMode="External"/><Relationship Id="rId346" Type="http://schemas.openxmlformats.org/officeDocument/2006/relationships/hyperlink" Target="http://adilet.zan.kz/rus/docs/Z1400000202" TargetMode="External"/><Relationship Id="rId388" Type="http://schemas.openxmlformats.org/officeDocument/2006/relationships/hyperlink" Target="http://adilet.zan.kz/rus/docs/Z1600000479" TargetMode="External"/><Relationship Id="rId511" Type="http://schemas.openxmlformats.org/officeDocument/2006/relationships/hyperlink" Target="http://adilet.zan.kz/rus/docs/Z1600000479" TargetMode="External"/><Relationship Id="rId553" Type="http://schemas.openxmlformats.org/officeDocument/2006/relationships/hyperlink" Target="http://adilet.zan.kz/rus/docs/Z1600000479" TargetMode="External"/><Relationship Id="rId609" Type="http://schemas.openxmlformats.org/officeDocument/2006/relationships/hyperlink" Target="http://adilet.zan.kz/rus/docs/Z1600000479" TargetMode="External"/><Relationship Id="rId85" Type="http://schemas.openxmlformats.org/officeDocument/2006/relationships/hyperlink" Target="http://adilet.zan.kz/rus/docs/Z1400000269" TargetMode="External"/><Relationship Id="rId150" Type="http://schemas.openxmlformats.org/officeDocument/2006/relationships/hyperlink" Target="http://adilet.zan.kz/rus/docs/Z1400000239" TargetMode="External"/><Relationship Id="rId192" Type="http://schemas.openxmlformats.org/officeDocument/2006/relationships/hyperlink" Target="http://adilet.zan.kz/rus/docs/Z1400000239" TargetMode="External"/><Relationship Id="rId206" Type="http://schemas.openxmlformats.org/officeDocument/2006/relationships/hyperlink" Target="http://adilet.zan.kz/rus/docs/Z1400000239" TargetMode="External"/><Relationship Id="rId413" Type="http://schemas.openxmlformats.org/officeDocument/2006/relationships/hyperlink" Target="http://adilet.zan.kz/rus/docs/Z1500000312" TargetMode="External"/><Relationship Id="rId595" Type="http://schemas.openxmlformats.org/officeDocument/2006/relationships/hyperlink" Target="http://adilet.zan.kz/rus/docs/Z1400000202" TargetMode="External"/><Relationship Id="rId248" Type="http://schemas.openxmlformats.org/officeDocument/2006/relationships/hyperlink" Target="http://adilet.zan.kz/rus/docs/Z1400000202" TargetMode="External"/><Relationship Id="rId455" Type="http://schemas.openxmlformats.org/officeDocument/2006/relationships/hyperlink" Target="http://adilet.zan.kz/rus/docs/Z1400000202" TargetMode="External"/><Relationship Id="rId497" Type="http://schemas.openxmlformats.org/officeDocument/2006/relationships/hyperlink" Target="http://adilet.zan.kz/rus/docs/Z1600000479" TargetMode="External"/><Relationship Id="rId620" Type="http://schemas.openxmlformats.org/officeDocument/2006/relationships/hyperlink" Target="http://adilet.zan.kz/rus/docs/Z1600000479" TargetMode="External"/><Relationship Id="rId662" Type="http://schemas.openxmlformats.org/officeDocument/2006/relationships/hyperlink" Target="http://adilet.zan.kz/rus/docs/Z1600000479" TargetMode="External"/><Relationship Id="rId12" Type="http://schemas.openxmlformats.org/officeDocument/2006/relationships/hyperlink" Target="http://adilet.zan.kz/rus/docs/K950001000_" TargetMode="External"/><Relationship Id="rId108" Type="http://schemas.openxmlformats.org/officeDocument/2006/relationships/hyperlink" Target="http://adilet.zan.kz/rus/docs/Z1400000202" TargetMode="External"/><Relationship Id="rId315" Type="http://schemas.openxmlformats.org/officeDocument/2006/relationships/hyperlink" Target="http://adilet.zan.kz/rus/docs/Z1400000202" TargetMode="External"/><Relationship Id="rId357" Type="http://schemas.openxmlformats.org/officeDocument/2006/relationships/hyperlink" Target="http://adilet.zan.kz/rus/docs/Z1400000239" TargetMode="External"/><Relationship Id="rId522" Type="http://schemas.openxmlformats.org/officeDocument/2006/relationships/hyperlink" Target="http://adilet.zan.kz/rus/docs/Z1600000479" TargetMode="External"/><Relationship Id="rId54" Type="http://schemas.openxmlformats.org/officeDocument/2006/relationships/hyperlink" Target="http://adilet.zan.kz/rus/docs/Z1400000239" TargetMode="External"/><Relationship Id="rId96" Type="http://schemas.openxmlformats.org/officeDocument/2006/relationships/hyperlink" Target="http://adilet.zan.kz/rus/docs/Z1500000376" TargetMode="External"/><Relationship Id="rId161" Type="http://schemas.openxmlformats.org/officeDocument/2006/relationships/hyperlink" Target="http://adilet.zan.kz/rus/docs/Z1400000202" TargetMode="External"/><Relationship Id="rId217" Type="http://schemas.openxmlformats.org/officeDocument/2006/relationships/hyperlink" Target="http://adilet.zan.kz/rus/docs/Z1400000239" TargetMode="External"/><Relationship Id="rId399" Type="http://schemas.openxmlformats.org/officeDocument/2006/relationships/hyperlink" Target="http://adilet.zan.kz/rus/docs/Z1400000202" TargetMode="External"/><Relationship Id="rId564" Type="http://schemas.openxmlformats.org/officeDocument/2006/relationships/hyperlink" Target="http://adilet.zan.kz/rus/docs/Z1600000479" TargetMode="External"/><Relationship Id="rId259" Type="http://schemas.openxmlformats.org/officeDocument/2006/relationships/hyperlink" Target="http://adilet.zan.kz/rus/docs/Z1400000202" TargetMode="External"/><Relationship Id="rId424" Type="http://schemas.openxmlformats.org/officeDocument/2006/relationships/hyperlink" Target="http://adilet.zan.kz/rus/docs/Z1400000202" TargetMode="External"/><Relationship Id="rId466" Type="http://schemas.openxmlformats.org/officeDocument/2006/relationships/hyperlink" Target="http://adilet.zan.kz/rus/docs/Z1400000202" TargetMode="External"/><Relationship Id="rId631" Type="http://schemas.openxmlformats.org/officeDocument/2006/relationships/hyperlink" Target="http://adilet.zan.kz/rus/docs/Z1600000479" TargetMode="External"/><Relationship Id="rId673" Type="http://schemas.openxmlformats.org/officeDocument/2006/relationships/hyperlink" Target="http://adilet.zan.kz/rus/docs/Z1600000479" TargetMode="External"/><Relationship Id="rId23" Type="http://schemas.openxmlformats.org/officeDocument/2006/relationships/hyperlink" Target="http://adilet.zan.kz/rus/docs/Z1400000239" TargetMode="External"/><Relationship Id="rId119" Type="http://schemas.openxmlformats.org/officeDocument/2006/relationships/hyperlink" Target="http://adilet.zan.kz/rus/docs/Z1700000069" TargetMode="External"/><Relationship Id="rId270" Type="http://schemas.openxmlformats.org/officeDocument/2006/relationships/hyperlink" Target="http://adilet.zan.kz/rus/docs/Z1400000202" TargetMode="External"/><Relationship Id="rId326" Type="http://schemas.openxmlformats.org/officeDocument/2006/relationships/hyperlink" Target="http://adilet.zan.kz/rus/docs/Z1400000202" TargetMode="External"/><Relationship Id="rId533" Type="http://schemas.openxmlformats.org/officeDocument/2006/relationships/hyperlink" Target="http://adilet.zan.kz/rus/docs/Z1500000312" TargetMode="External"/><Relationship Id="rId65" Type="http://schemas.openxmlformats.org/officeDocument/2006/relationships/hyperlink" Target="http://adilet.zan.kz/rus/docs/Z1400000239" TargetMode="External"/><Relationship Id="rId130" Type="http://schemas.openxmlformats.org/officeDocument/2006/relationships/hyperlink" Target="http://adilet.zan.kz/rus/docs/Z1400000202" TargetMode="External"/><Relationship Id="rId368" Type="http://schemas.openxmlformats.org/officeDocument/2006/relationships/hyperlink" Target="http://adilet.zan.kz/rus/docs/Z1500000421" TargetMode="External"/><Relationship Id="rId575" Type="http://schemas.openxmlformats.org/officeDocument/2006/relationships/hyperlink" Target="http://adilet.zan.kz/rus/docs/Z1400000202" TargetMode="External"/><Relationship Id="rId172" Type="http://schemas.openxmlformats.org/officeDocument/2006/relationships/hyperlink" Target="http://adilet.zan.kz/rus/docs/Z1400000239" TargetMode="External"/><Relationship Id="rId228" Type="http://schemas.openxmlformats.org/officeDocument/2006/relationships/hyperlink" Target="http://adilet.zan.kz/rus/docs/Z1400000202" TargetMode="External"/><Relationship Id="rId435" Type="http://schemas.openxmlformats.org/officeDocument/2006/relationships/hyperlink" Target="http://adilet.zan.kz/rus/docs/Z1600000479" TargetMode="External"/><Relationship Id="rId477" Type="http://schemas.openxmlformats.org/officeDocument/2006/relationships/hyperlink" Target="http://adilet.zan.kz/rus/docs/Z1600000479" TargetMode="External"/><Relationship Id="rId600" Type="http://schemas.openxmlformats.org/officeDocument/2006/relationships/hyperlink" Target="http://adilet.zan.kz/rus/docs/Z1400000202" TargetMode="External"/><Relationship Id="rId642" Type="http://schemas.openxmlformats.org/officeDocument/2006/relationships/hyperlink" Target="http://adilet.zan.kz/rus/docs/Z1600000479" TargetMode="External"/><Relationship Id="rId684" Type="http://schemas.openxmlformats.org/officeDocument/2006/relationships/hyperlink" Target="http://adilet.zan.kz/rus/docs/Z1600000479" TargetMode="External"/><Relationship Id="rId281" Type="http://schemas.openxmlformats.org/officeDocument/2006/relationships/hyperlink" Target="http://adilet.zan.kz/rus/docs/Z1600000479" TargetMode="External"/><Relationship Id="rId337" Type="http://schemas.openxmlformats.org/officeDocument/2006/relationships/hyperlink" Target="http://adilet.zan.kz/rus/docs/Z1400000202" TargetMode="External"/><Relationship Id="rId502" Type="http://schemas.openxmlformats.org/officeDocument/2006/relationships/hyperlink" Target="http://adilet.zan.kz/rus/docs/Z1400000269" TargetMode="External"/><Relationship Id="rId34" Type="http://schemas.openxmlformats.org/officeDocument/2006/relationships/hyperlink" Target="http://adilet.zan.kz/rus/docs/Z1400000239" TargetMode="External"/><Relationship Id="rId76" Type="http://schemas.openxmlformats.org/officeDocument/2006/relationships/hyperlink" Target="http://adilet.zan.kz/rus/docs/Z1400000202" TargetMode="External"/><Relationship Id="rId141" Type="http://schemas.openxmlformats.org/officeDocument/2006/relationships/hyperlink" Target="http://adilet.zan.kz/rus/docs/Z1400000202" TargetMode="External"/><Relationship Id="rId379" Type="http://schemas.openxmlformats.org/officeDocument/2006/relationships/hyperlink" Target="http://adilet.zan.kz/rus/docs/Z1700000124" TargetMode="External"/><Relationship Id="rId544" Type="http://schemas.openxmlformats.org/officeDocument/2006/relationships/hyperlink" Target="http://adilet.zan.kz/rus/docs/Z1400000202" TargetMode="External"/><Relationship Id="rId586" Type="http://schemas.openxmlformats.org/officeDocument/2006/relationships/hyperlink" Target="http://adilet.zan.kz/rus/docs/Z1400000202" TargetMode="External"/><Relationship Id="rId7" Type="http://schemas.openxmlformats.org/officeDocument/2006/relationships/hyperlink" Target="http://adilet.zan.kz/rus/docs/Z1500000408" TargetMode="External"/><Relationship Id="rId183" Type="http://schemas.openxmlformats.org/officeDocument/2006/relationships/hyperlink" Target="http://adilet.zan.kz/rus/docs/Z1600000487" TargetMode="External"/><Relationship Id="rId239" Type="http://schemas.openxmlformats.org/officeDocument/2006/relationships/hyperlink" Target="http://adilet.zan.kz/rus/docs/Z1600000487" TargetMode="External"/><Relationship Id="rId390" Type="http://schemas.openxmlformats.org/officeDocument/2006/relationships/hyperlink" Target="http://adilet.zan.kz/rus/docs/Z1600000479" TargetMode="External"/><Relationship Id="rId404" Type="http://schemas.openxmlformats.org/officeDocument/2006/relationships/hyperlink" Target="http://adilet.zan.kz/rus/docs/Z1400000269" TargetMode="External"/><Relationship Id="rId446" Type="http://schemas.openxmlformats.org/officeDocument/2006/relationships/hyperlink" Target="http://adilet.zan.kz/rus/docs/Z1400000202" TargetMode="External"/><Relationship Id="rId611" Type="http://schemas.openxmlformats.org/officeDocument/2006/relationships/hyperlink" Target="http://adilet.zan.kz/rus/docs/Z1600000479" TargetMode="External"/><Relationship Id="rId653" Type="http://schemas.openxmlformats.org/officeDocument/2006/relationships/hyperlink" Target="http://adilet.zan.kz/rus/docs/Z1600000479" TargetMode="External"/><Relationship Id="rId250" Type="http://schemas.openxmlformats.org/officeDocument/2006/relationships/hyperlink" Target="http://adilet.zan.kz/rus/docs/Z1400000202" TargetMode="External"/><Relationship Id="rId292" Type="http://schemas.openxmlformats.org/officeDocument/2006/relationships/hyperlink" Target="http://adilet.zan.kz/rus/docs/Z1400000202" TargetMode="External"/><Relationship Id="rId306" Type="http://schemas.openxmlformats.org/officeDocument/2006/relationships/hyperlink" Target="http://adilet.zan.kz/rus/docs/Z1400000202" TargetMode="External"/><Relationship Id="rId488" Type="http://schemas.openxmlformats.org/officeDocument/2006/relationships/hyperlink" Target="http://adilet.zan.kz/rus/docs/Z1400000269" TargetMode="External"/><Relationship Id="rId695" Type="http://schemas.openxmlformats.org/officeDocument/2006/relationships/fontTable" Target="fontTable.xml"/><Relationship Id="rId45" Type="http://schemas.openxmlformats.org/officeDocument/2006/relationships/hyperlink" Target="http://adilet.zan.kz/rus/docs/Z1500000391" TargetMode="External"/><Relationship Id="rId87" Type="http://schemas.openxmlformats.org/officeDocument/2006/relationships/hyperlink" Target="http://adilet.zan.kz/rus/docs/Z1400000269" TargetMode="External"/><Relationship Id="rId110" Type="http://schemas.openxmlformats.org/officeDocument/2006/relationships/hyperlink" Target="http://adilet.zan.kz/rus/docs/Z1400000239" TargetMode="External"/><Relationship Id="rId348" Type="http://schemas.openxmlformats.org/officeDocument/2006/relationships/hyperlink" Target="http://adilet.zan.kz/rus/docs/Z1400000202" TargetMode="External"/><Relationship Id="rId513" Type="http://schemas.openxmlformats.org/officeDocument/2006/relationships/hyperlink" Target="http://adilet.zan.kz/rus/docs/Z1600000479" TargetMode="External"/><Relationship Id="rId555" Type="http://schemas.openxmlformats.org/officeDocument/2006/relationships/hyperlink" Target="http://adilet.zan.kz/rus/docs/Z1600000479" TargetMode="External"/><Relationship Id="rId597" Type="http://schemas.openxmlformats.org/officeDocument/2006/relationships/hyperlink" Target="http://adilet.zan.kz/rus/docs/Z1400000202" TargetMode="External"/><Relationship Id="rId152" Type="http://schemas.openxmlformats.org/officeDocument/2006/relationships/hyperlink" Target="http://adilet.zan.kz/rus/docs/Z1400000202" TargetMode="External"/><Relationship Id="rId194" Type="http://schemas.openxmlformats.org/officeDocument/2006/relationships/hyperlink" Target="http://adilet.zan.kz/rus/docs/Z1400000239" TargetMode="External"/><Relationship Id="rId208" Type="http://schemas.openxmlformats.org/officeDocument/2006/relationships/hyperlink" Target="http://adilet.zan.kz/rus/docs/Z1500000419" TargetMode="External"/><Relationship Id="rId415" Type="http://schemas.openxmlformats.org/officeDocument/2006/relationships/hyperlink" Target="http://adilet.zan.kz/rus/docs/Z1600000479" TargetMode="External"/><Relationship Id="rId457" Type="http://schemas.openxmlformats.org/officeDocument/2006/relationships/hyperlink" Target="http://adilet.zan.kz/rus/docs/Z1600000011" TargetMode="External"/><Relationship Id="rId622" Type="http://schemas.openxmlformats.org/officeDocument/2006/relationships/hyperlink" Target="http://adilet.zan.kz/rus/docs/Z1600000479" TargetMode="External"/><Relationship Id="rId261" Type="http://schemas.openxmlformats.org/officeDocument/2006/relationships/hyperlink" Target="http://adilet.zan.kz/rus/docs/Z1400000202" TargetMode="External"/><Relationship Id="rId499" Type="http://schemas.openxmlformats.org/officeDocument/2006/relationships/hyperlink" Target="http://adilet.zan.kz/rus/docs/Z1600000479" TargetMode="External"/><Relationship Id="rId664" Type="http://schemas.openxmlformats.org/officeDocument/2006/relationships/hyperlink" Target="http://adilet.zan.kz/rus/docs/Z1600000479" TargetMode="External"/><Relationship Id="rId14" Type="http://schemas.openxmlformats.org/officeDocument/2006/relationships/hyperlink" Target="http://adilet.zan.kz/rus/docs/Z1400000202" TargetMode="External"/><Relationship Id="rId56" Type="http://schemas.openxmlformats.org/officeDocument/2006/relationships/hyperlink" Target="http://adilet.zan.kz/rus/docs/Z1400000239" TargetMode="External"/><Relationship Id="rId317" Type="http://schemas.openxmlformats.org/officeDocument/2006/relationships/hyperlink" Target="http://adilet.zan.kz/rus/docs/Z1400000202" TargetMode="External"/><Relationship Id="rId359" Type="http://schemas.openxmlformats.org/officeDocument/2006/relationships/hyperlink" Target="http://adilet.zan.kz/rus/docs/Z1500000276" TargetMode="External"/><Relationship Id="rId524" Type="http://schemas.openxmlformats.org/officeDocument/2006/relationships/hyperlink" Target="http://adilet.zan.kz/rus/docs/Z1600000479" TargetMode="External"/><Relationship Id="rId566" Type="http://schemas.openxmlformats.org/officeDocument/2006/relationships/hyperlink" Target="http://adilet.zan.kz/rus/docs/Z1400000202" TargetMode="External"/><Relationship Id="rId98" Type="http://schemas.openxmlformats.org/officeDocument/2006/relationships/hyperlink" Target="http://adilet.zan.kz/rus/docs/Z1500000408" TargetMode="External"/><Relationship Id="rId121" Type="http://schemas.openxmlformats.org/officeDocument/2006/relationships/hyperlink" Target="http://adilet.zan.kz/rus/docs/Z1400000202" TargetMode="External"/><Relationship Id="rId163" Type="http://schemas.openxmlformats.org/officeDocument/2006/relationships/hyperlink" Target="http://adilet.zan.kz/rus/docs/Z1400000202" TargetMode="External"/><Relationship Id="rId219" Type="http://schemas.openxmlformats.org/officeDocument/2006/relationships/hyperlink" Target="http://adilet.zan.kz/rus/docs/Z1500000376" TargetMode="External"/><Relationship Id="rId370" Type="http://schemas.openxmlformats.org/officeDocument/2006/relationships/hyperlink" Target="http://adilet.zan.kz/rus/docs/Z1600000479" TargetMode="External"/><Relationship Id="rId426" Type="http://schemas.openxmlformats.org/officeDocument/2006/relationships/hyperlink" Target="http://adilet.zan.kz/rus/docs/Z1400000202" TargetMode="External"/><Relationship Id="rId633" Type="http://schemas.openxmlformats.org/officeDocument/2006/relationships/hyperlink" Target="http://adilet.zan.kz/rus/docs/Z1600000479" TargetMode="External"/><Relationship Id="rId230" Type="http://schemas.openxmlformats.org/officeDocument/2006/relationships/hyperlink" Target="http://adilet.zan.kz/rus/docs/Z1700000126" TargetMode="External"/><Relationship Id="rId468" Type="http://schemas.openxmlformats.org/officeDocument/2006/relationships/hyperlink" Target="http://adilet.zan.kz/rus/docs/Z1600000479" TargetMode="External"/><Relationship Id="rId675" Type="http://schemas.openxmlformats.org/officeDocument/2006/relationships/hyperlink" Target="http://adilet.zan.kz/rus/docs/Z1500000276" TargetMode="External"/><Relationship Id="rId25" Type="http://schemas.openxmlformats.org/officeDocument/2006/relationships/hyperlink" Target="http://adilet.zan.kz/rus/docs/Z1400000269" TargetMode="External"/><Relationship Id="rId67" Type="http://schemas.openxmlformats.org/officeDocument/2006/relationships/hyperlink" Target="http://adilet.zan.kz/rus/docs/Z1400000239" TargetMode="External"/><Relationship Id="rId272" Type="http://schemas.openxmlformats.org/officeDocument/2006/relationships/hyperlink" Target="http://adilet.zan.kz/rus/docs/Z1400000202" TargetMode="External"/><Relationship Id="rId328" Type="http://schemas.openxmlformats.org/officeDocument/2006/relationships/hyperlink" Target="http://adilet.zan.kz/rus/docs/Z1400000202" TargetMode="External"/><Relationship Id="rId535" Type="http://schemas.openxmlformats.org/officeDocument/2006/relationships/hyperlink" Target="http://adilet.zan.kz/rus/docs/Z1600000479" TargetMode="External"/><Relationship Id="rId577" Type="http://schemas.openxmlformats.org/officeDocument/2006/relationships/hyperlink" Target="http://adilet.zan.kz/rus/docs/Z1400000202" TargetMode="External"/><Relationship Id="rId132" Type="http://schemas.openxmlformats.org/officeDocument/2006/relationships/hyperlink" Target="http://adilet.zan.kz/rus/docs/Z1400000202" TargetMode="External"/><Relationship Id="rId174" Type="http://schemas.openxmlformats.org/officeDocument/2006/relationships/hyperlink" Target="http://adilet.zan.kz/rus/docs/Z1500000408" TargetMode="External"/><Relationship Id="rId381" Type="http://schemas.openxmlformats.org/officeDocument/2006/relationships/hyperlink" Target="http://adilet.zan.kz/rus/docs/Z1600000479" TargetMode="External"/><Relationship Id="rId602" Type="http://schemas.openxmlformats.org/officeDocument/2006/relationships/hyperlink" Target="http://adilet.zan.kz/rus/docs/H12EK000134" TargetMode="External"/><Relationship Id="rId241" Type="http://schemas.openxmlformats.org/officeDocument/2006/relationships/hyperlink" Target="http://adilet.zan.kz/rus/docs/Z1600000502" TargetMode="External"/><Relationship Id="rId437" Type="http://schemas.openxmlformats.org/officeDocument/2006/relationships/hyperlink" Target="http://adilet.zan.kz/rus/docs/Z1600000479" TargetMode="External"/><Relationship Id="rId479" Type="http://schemas.openxmlformats.org/officeDocument/2006/relationships/hyperlink" Target="http://adilet.zan.kz/rus/docs/Z1400000269" TargetMode="External"/><Relationship Id="rId644" Type="http://schemas.openxmlformats.org/officeDocument/2006/relationships/hyperlink" Target="http://adilet.zan.kz/rus/docs/Z1400000269" TargetMode="External"/><Relationship Id="rId686" Type="http://schemas.openxmlformats.org/officeDocument/2006/relationships/hyperlink" Target="http://adilet.zan.kz/rus/docs/V1500010194" TargetMode="External"/><Relationship Id="rId36" Type="http://schemas.openxmlformats.org/officeDocument/2006/relationships/hyperlink" Target="http://adilet.zan.kz/rus/docs/Z1400000239" TargetMode="External"/><Relationship Id="rId283" Type="http://schemas.openxmlformats.org/officeDocument/2006/relationships/hyperlink" Target="http://adilet.zan.kz/rus/docs/Z1400000202" TargetMode="External"/><Relationship Id="rId339" Type="http://schemas.openxmlformats.org/officeDocument/2006/relationships/hyperlink" Target="http://adilet.zan.kz/rus/docs/Z1400000202" TargetMode="External"/><Relationship Id="rId490" Type="http://schemas.openxmlformats.org/officeDocument/2006/relationships/hyperlink" Target="http://adilet.zan.kz/rus/docs/Z1400000269" TargetMode="External"/><Relationship Id="rId504" Type="http://schemas.openxmlformats.org/officeDocument/2006/relationships/hyperlink" Target="http://adilet.zan.kz/rus/docs/Z1600000479" TargetMode="External"/><Relationship Id="rId546" Type="http://schemas.openxmlformats.org/officeDocument/2006/relationships/hyperlink" Target="http://adilet.zan.kz/rus/docs/Z1600000479" TargetMode="External"/><Relationship Id="rId78" Type="http://schemas.openxmlformats.org/officeDocument/2006/relationships/hyperlink" Target="http://adilet.zan.kz/rus/docs/Z1300000088" TargetMode="External"/><Relationship Id="rId101" Type="http://schemas.openxmlformats.org/officeDocument/2006/relationships/hyperlink" Target="http://adilet.zan.kz/rus/docs/Z1400000202" TargetMode="External"/><Relationship Id="rId143" Type="http://schemas.openxmlformats.org/officeDocument/2006/relationships/hyperlink" Target="http://adilet.zan.kz/rus/docs/Z1400000202" TargetMode="External"/><Relationship Id="rId185" Type="http://schemas.openxmlformats.org/officeDocument/2006/relationships/hyperlink" Target="http://adilet.zan.kz/rus/docs/Z010000242_" TargetMode="External"/><Relationship Id="rId350" Type="http://schemas.openxmlformats.org/officeDocument/2006/relationships/hyperlink" Target="http://adilet.zan.kz/rus/docs/Z1400000202" TargetMode="External"/><Relationship Id="rId406" Type="http://schemas.openxmlformats.org/officeDocument/2006/relationships/hyperlink" Target="http://adilet.zan.kz/rus/docs/Z1600000479" TargetMode="External"/><Relationship Id="rId588" Type="http://schemas.openxmlformats.org/officeDocument/2006/relationships/hyperlink" Target="http://adilet.zan.kz/rus/docs/Z1400000202" TargetMode="External"/><Relationship Id="rId9" Type="http://schemas.openxmlformats.org/officeDocument/2006/relationships/hyperlink" Target="http://adilet.zan.kz/rus/docs/Z1500000419" TargetMode="External"/><Relationship Id="rId210" Type="http://schemas.openxmlformats.org/officeDocument/2006/relationships/hyperlink" Target="http://adilet.zan.kz/rus/docs/Z1500000408" TargetMode="External"/><Relationship Id="rId392" Type="http://schemas.openxmlformats.org/officeDocument/2006/relationships/hyperlink" Target="http://adilet.zan.kz/rus/docs/Z1400000269" TargetMode="External"/><Relationship Id="rId448" Type="http://schemas.openxmlformats.org/officeDocument/2006/relationships/hyperlink" Target="http://adilet.zan.kz/rus/docs/Z1400000202" TargetMode="External"/><Relationship Id="rId613" Type="http://schemas.openxmlformats.org/officeDocument/2006/relationships/hyperlink" Target="http://adilet.zan.kz/rus/docs/Z1600000479" TargetMode="External"/><Relationship Id="rId655" Type="http://schemas.openxmlformats.org/officeDocument/2006/relationships/hyperlink" Target="http://adilet.zan.kz/rus/docs/Z1400000269" TargetMode="External"/><Relationship Id="rId252" Type="http://schemas.openxmlformats.org/officeDocument/2006/relationships/hyperlink" Target="http://adilet.zan.kz/rus/docs/Z1400000202" TargetMode="External"/><Relationship Id="rId294" Type="http://schemas.openxmlformats.org/officeDocument/2006/relationships/hyperlink" Target="http://adilet.zan.kz/rus/docs/Z1400000202" TargetMode="External"/><Relationship Id="rId308" Type="http://schemas.openxmlformats.org/officeDocument/2006/relationships/hyperlink" Target="http://adilet.zan.kz/rus/docs/Z1400000202" TargetMode="External"/><Relationship Id="rId515" Type="http://schemas.openxmlformats.org/officeDocument/2006/relationships/hyperlink" Target="http://adilet.zan.kz/rus/docs/Z1600000479" TargetMode="External"/><Relationship Id="rId47" Type="http://schemas.openxmlformats.org/officeDocument/2006/relationships/hyperlink" Target="http://adilet.zan.kz/rus/docs/Z1400000269" TargetMode="External"/><Relationship Id="rId89" Type="http://schemas.openxmlformats.org/officeDocument/2006/relationships/hyperlink" Target="http://adilet.zan.kz/rus/docs/Z1500000391" TargetMode="External"/><Relationship Id="rId112" Type="http://schemas.openxmlformats.org/officeDocument/2006/relationships/hyperlink" Target="http://adilet.zan.kz/rus/docs/Z1500000408" TargetMode="External"/><Relationship Id="rId154" Type="http://schemas.openxmlformats.org/officeDocument/2006/relationships/hyperlink" Target="http://adilet.zan.kz/rus/docs/Z1400000202" TargetMode="External"/><Relationship Id="rId361" Type="http://schemas.openxmlformats.org/officeDocument/2006/relationships/hyperlink" Target="http://adilet.zan.kz/rus/docs/Z1500000312" TargetMode="External"/><Relationship Id="rId557" Type="http://schemas.openxmlformats.org/officeDocument/2006/relationships/hyperlink" Target="http://adilet.zan.kz/rus/docs/Z1600000479" TargetMode="External"/><Relationship Id="rId599" Type="http://schemas.openxmlformats.org/officeDocument/2006/relationships/hyperlink" Target="http://adilet.zan.kz/rus/docs/Z1400000202" TargetMode="External"/><Relationship Id="rId196" Type="http://schemas.openxmlformats.org/officeDocument/2006/relationships/hyperlink" Target="http://adilet.zan.kz/rus/docs/Z1400000239" TargetMode="External"/><Relationship Id="rId417" Type="http://schemas.openxmlformats.org/officeDocument/2006/relationships/hyperlink" Target="http://adilet.zan.kz/rus/docs/P1600000116" TargetMode="External"/><Relationship Id="rId459" Type="http://schemas.openxmlformats.org/officeDocument/2006/relationships/hyperlink" Target="http://adilet.zan.kz/rus/docs/Z1400000202" TargetMode="External"/><Relationship Id="rId624" Type="http://schemas.openxmlformats.org/officeDocument/2006/relationships/hyperlink" Target="http://adilet.zan.kz/rus/docs/Z1600000479" TargetMode="External"/><Relationship Id="rId666" Type="http://schemas.openxmlformats.org/officeDocument/2006/relationships/hyperlink" Target="http://adilet.zan.kz/rus/docs/Z1400000269" TargetMode="External"/><Relationship Id="rId16" Type="http://schemas.openxmlformats.org/officeDocument/2006/relationships/hyperlink" Target="http://adilet.zan.kz/rus/docs/Z050000057_" TargetMode="External"/><Relationship Id="rId221" Type="http://schemas.openxmlformats.org/officeDocument/2006/relationships/hyperlink" Target="http://adilet.zan.kz/rus/docs/Z1400000202" TargetMode="External"/><Relationship Id="rId263" Type="http://schemas.openxmlformats.org/officeDocument/2006/relationships/hyperlink" Target="http://adilet.zan.kz/rus/docs/Z1400000202" TargetMode="External"/><Relationship Id="rId319" Type="http://schemas.openxmlformats.org/officeDocument/2006/relationships/hyperlink" Target="http://adilet.zan.kz/rus/docs/Z000000126_" TargetMode="External"/><Relationship Id="rId470" Type="http://schemas.openxmlformats.org/officeDocument/2006/relationships/hyperlink" Target="http://adilet.zan.kz/rus/docs/Z1400000202" TargetMode="External"/><Relationship Id="rId526" Type="http://schemas.openxmlformats.org/officeDocument/2006/relationships/hyperlink" Target="http://adilet.zan.kz/rus/docs/Z1600000479" TargetMode="External"/><Relationship Id="rId58" Type="http://schemas.openxmlformats.org/officeDocument/2006/relationships/hyperlink" Target="http://adilet.zan.kz/rus/docs/Z1400000269" TargetMode="External"/><Relationship Id="rId123" Type="http://schemas.openxmlformats.org/officeDocument/2006/relationships/hyperlink" Target="http://adilet.zan.kz/rus/docs/Z1400000202" TargetMode="External"/><Relationship Id="rId330" Type="http://schemas.openxmlformats.org/officeDocument/2006/relationships/hyperlink" Target="http://adilet.zan.kz/rus/docs/Z1400000202" TargetMode="External"/><Relationship Id="rId568" Type="http://schemas.openxmlformats.org/officeDocument/2006/relationships/hyperlink" Target="http://adilet.zan.kz/rus/docs/Z1400000202" TargetMode="External"/><Relationship Id="rId165" Type="http://schemas.openxmlformats.org/officeDocument/2006/relationships/hyperlink" Target="http://adilet.zan.kz/rus/docs/Z1400000202" TargetMode="External"/><Relationship Id="rId372" Type="http://schemas.openxmlformats.org/officeDocument/2006/relationships/hyperlink" Target="http://adilet.zan.kz/rus/docs/Z1600000487" TargetMode="External"/><Relationship Id="rId428" Type="http://schemas.openxmlformats.org/officeDocument/2006/relationships/hyperlink" Target="http://adilet.zan.kz/rus/docs/Z1400000202" TargetMode="External"/><Relationship Id="rId635" Type="http://schemas.openxmlformats.org/officeDocument/2006/relationships/hyperlink" Target="http://adilet.zan.kz/rus/docs/Z1600000479" TargetMode="External"/><Relationship Id="rId677" Type="http://schemas.openxmlformats.org/officeDocument/2006/relationships/hyperlink" Target="http://adilet.zan.kz/rus/docs/Z1500000343" TargetMode="External"/><Relationship Id="rId232" Type="http://schemas.openxmlformats.org/officeDocument/2006/relationships/hyperlink" Target="http://adilet.zan.kz/rus/docs/Z1500000311" TargetMode="External"/><Relationship Id="rId274" Type="http://schemas.openxmlformats.org/officeDocument/2006/relationships/hyperlink" Target="http://adilet.zan.kz/rus/docs/Z1400000202" TargetMode="External"/><Relationship Id="rId481" Type="http://schemas.openxmlformats.org/officeDocument/2006/relationships/hyperlink" Target="http://adilet.zan.kz/rus/docs/Z1400000202" TargetMode="External"/><Relationship Id="rId27" Type="http://schemas.openxmlformats.org/officeDocument/2006/relationships/hyperlink" Target="http://adilet.zan.kz/rus/docs/Z1400000239" TargetMode="External"/><Relationship Id="rId69" Type="http://schemas.openxmlformats.org/officeDocument/2006/relationships/hyperlink" Target="http://adilet.zan.kz/rus/docs/Z1400000202" TargetMode="External"/><Relationship Id="rId134" Type="http://schemas.openxmlformats.org/officeDocument/2006/relationships/hyperlink" Target="http://adilet.zan.kz/rus/docs/Z070000300_" TargetMode="External"/><Relationship Id="rId537" Type="http://schemas.openxmlformats.org/officeDocument/2006/relationships/hyperlink" Target="http://adilet.zan.kz/rus/docs/Z1600000479" TargetMode="External"/><Relationship Id="rId579" Type="http://schemas.openxmlformats.org/officeDocument/2006/relationships/hyperlink" Target="http://adilet.zan.kz/rus/docs/Z1400000202" TargetMode="External"/><Relationship Id="rId80" Type="http://schemas.openxmlformats.org/officeDocument/2006/relationships/hyperlink" Target="http://adilet.zan.kz/rus/docs/Z1400000202" TargetMode="External"/><Relationship Id="rId176" Type="http://schemas.openxmlformats.org/officeDocument/2006/relationships/hyperlink" Target="http://adilet.zan.kz/rus/docs/Z1500000422" TargetMode="External"/><Relationship Id="rId341" Type="http://schemas.openxmlformats.org/officeDocument/2006/relationships/hyperlink" Target="http://adilet.zan.kz/rus/docs/Z1400000202" TargetMode="External"/><Relationship Id="rId383" Type="http://schemas.openxmlformats.org/officeDocument/2006/relationships/hyperlink" Target="http://adilet.zan.kz/rus/docs/Z1600000479" TargetMode="External"/><Relationship Id="rId439" Type="http://schemas.openxmlformats.org/officeDocument/2006/relationships/hyperlink" Target="http://adilet.zan.kz/rus/docs/Z1400000202" TargetMode="External"/><Relationship Id="rId590" Type="http://schemas.openxmlformats.org/officeDocument/2006/relationships/hyperlink" Target="http://adilet.zan.kz/rus/docs/Z1500000311" TargetMode="External"/><Relationship Id="rId604" Type="http://schemas.openxmlformats.org/officeDocument/2006/relationships/hyperlink" Target="http://adilet.zan.kz/rus/docs/Z1600000479" TargetMode="External"/><Relationship Id="rId646" Type="http://schemas.openxmlformats.org/officeDocument/2006/relationships/hyperlink" Target="http://adilet.zan.kz/rus/docs/Z1600000479" TargetMode="External"/><Relationship Id="rId201" Type="http://schemas.openxmlformats.org/officeDocument/2006/relationships/hyperlink" Target="http://adilet.zan.kz/rus/docs/Z1400000239" TargetMode="External"/><Relationship Id="rId243" Type="http://schemas.openxmlformats.org/officeDocument/2006/relationships/hyperlink" Target="http://adilet.zan.kz/rus/docs/Z1600000487" TargetMode="External"/><Relationship Id="rId285" Type="http://schemas.openxmlformats.org/officeDocument/2006/relationships/hyperlink" Target="http://adilet.zan.kz/rus/docs/Z1400000202" TargetMode="External"/><Relationship Id="rId450" Type="http://schemas.openxmlformats.org/officeDocument/2006/relationships/hyperlink" Target="http://adilet.zan.kz/rus/docs/Z1400000202" TargetMode="External"/><Relationship Id="rId506" Type="http://schemas.openxmlformats.org/officeDocument/2006/relationships/hyperlink" Target="http://adilet.zan.kz/rus/docs/Z1600000479" TargetMode="External"/><Relationship Id="rId688" Type="http://schemas.openxmlformats.org/officeDocument/2006/relationships/hyperlink" Target="http://adilet.zan.kz/rus/docs/Z1500000312" TargetMode="External"/><Relationship Id="rId38" Type="http://schemas.openxmlformats.org/officeDocument/2006/relationships/hyperlink" Target="http://adilet.zan.kz/rus/docs/Z1400000239" TargetMode="External"/><Relationship Id="rId103" Type="http://schemas.openxmlformats.org/officeDocument/2006/relationships/hyperlink" Target="http://adilet.zan.kz/rus/docs/Z1400000202" TargetMode="External"/><Relationship Id="rId310" Type="http://schemas.openxmlformats.org/officeDocument/2006/relationships/hyperlink" Target="http://adilet.zan.kz/rus/docs/Z1400000202" TargetMode="External"/><Relationship Id="rId492" Type="http://schemas.openxmlformats.org/officeDocument/2006/relationships/hyperlink" Target="http://adilet.zan.kz/rus/docs/Z1600000479" TargetMode="External"/><Relationship Id="rId548" Type="http://schemas.openxmlformats.org/officeDocument/2006/relationships/hyperlink" Target="http://adilet.zan.kz/rus/docs/Z1400000269" TargetMode="External"/><Relationship Id="rId91" Type="http://schemas.openxmlformats.org/officeDocument/2006/relationships/hyperlink" Target="http://adilet.zan.kz/rus/docs/Z1400000202" TargetMode="External"/><Relationship Id="rId145" Type="http://schemas.openxmlformats.org/officeDocument/2006/relationships/hyperlink" Target="http://adilet.zan.kz/rus/docs/Z1400000202" TargetMode="External"/><Relationship Id="rId187" Type="http://schemas.openxmlformats.org/officeDocument/2006/relationships/hyperlink" Target="http://adilet.zan.kz/rus/docs/Z1600000443" TargetMode="External"/><Relationship Id="rId352" Type="http://schemas.openxmlformats.org/officeDocument/2006/relationships/hyperlink" Target="http://adilet.zan.kz/rus/docs/Z1400000202" TargetMode="External"/><Relationship Id="rId394" Type="http://schemas.openxmlformats.org/officeDocument/2006/relationships/hyperlink" Target="http://adilet.zan.kz/rus/docs/P1600000116" TargetMode="External"/><Relationship Id="rId408" Type="http://schemas.openxmlformats.org/officeDocument/2006/relationships/hyperlink" Target="http://adilet.zan.kz/rus/docs/Z1700000064" TargetMode="External"/><Relationship Id="rId615" Type="http://schemas.openxmlformats.org/officeDocument/2006/relationships/hyperlink" Target="http://adilet.zan.kz/rus/docs/Z1600000479" TargetMode="External"/><Relationship Id="rId212" Type="http://schemas.openxmlformats.org/officeDocument/2006/relationships/hyperlink" Target="http://adilet.zan.kz/rus/docs/Z1600000479" TargetMode="External"/><Relationship Id="rId254" Type="http://schemas.openxmlformats.org/officeDocument/2006/relationships/hyperlink" Target="http://adilet.zan.kz/rus/docs/Z1600000479" TargetMode="External"/><Relationship Id="rId657" Type="http://schemas.openxmlformats.org/officeDocument/2006/relationships/hyperlink" Target="http://adilet.zan.kz/rus/docs/Z1400000269" TargetMode="External"/><Relationship Id="rId49" Type="http://schemas.openxmlformats.org/officeDocument/2006/relationships/hyperlink" Target="http://adilet.zan.kz/rus/docs/Z1400000269" TargetMode="External"/><Relationship Id="rId114" Type="http://schemas.openxmlformats.org/officeDocument/2006/relationships/hyperlink" Target="http://adilet.zan.kz/rus/docs/Z1400000202" TargetMode="External"/><Relationship Id="rId296" Type="http://schemas.openxmlformats.org/officeDocument/2006/relationships/hyperlink" Target="http://adilet.zan.kz/rus/docs/Z1400000202" TargetMode="External"/><Relationship Id="rId461" Type="http://schemas.openxmlformats.org/officeDocument/2006/relationships/hyperlink" Target="http://adilet.zan.kz/rus/docs/Z1400000202" TargetMode="External"/><Relationship Id="rId517" Type="http://schemas.openxmlformats.org/officeDocument/2006/relationships/hyperlink" Target="http://adilet.zan.kz/rus/docs/Z1600000479" TargetMode="External"/><Relationship Id="rId559" Type="http://schemas.openxmlformats.org/officeDocument/2006/relationships/hyperlink" Target="http://adilet.zan.kz/rus/docs/Z1600000479" TargetMode="External"/><Relationship Id="rId60" Type="http://schemas.openxmlformats.org/officeDocument/2006/relationships/hyperlink" Target="http://adilet.zan.kz/rus/docs/Z1400000269" TargetMode="External"/><Relationship Id="rId156" Type="http://schemas.openxmlformats.org/officeDocument/2006/relationships/hyperlink" Target="http://adilet.zan.kz/rus/docs/Z1400000202" TargetMode="External"/><Relationship Id="rId198" Type="http://schemas.openxmlformats.org/officeDocument/2006/relationships/hyperlink" Target="http://adilet.zan.kz/rus/docs/Z1600000484" TargetMode="External"/><Relationship Id="rId321" Type="http://schemas.openxmlformats.org/officeDocument/2006/relationships/hyperlink" Target="http://adilet.zan.kz/rus/docs/Z1400000202" TargetMode="External"/><Relationship Id="rId363" Type="http://schemas.openxmlformats.org/officeDocument/2006/relationships/hyperlink" Target="http://adilet.zan.kz/rus/docs/Z1500000366" TargetMode="External"/><Relationship Id="rId419" Type="http://schemas.openxmlformats.org/officeDocument/2006/relationships/hyperlink" Target="http://adilet.zan.kz/rus/docs/Z1600000479" TargetMode="External"/><Relationship Id="rId570" Type="http://schemas.openxmlformats.org/officeDocument/2006/relationships/hyperlink" Target="http://adilet.zan.kz/rus/docs/Z1400000202" TargetMode="External"/><Relationship Id="rId626" Type="http://schemas.openxmlformats.org/officeDocument/2006/relationships/hyperlink" Target="http://adilet.zan.kz/rus/docs/Z1600000479" TargetMode="External"/><Relationship Id="rId223" Type="http://schemas.openxmlformats.org/officeDocument/2006/relationships/hyperlink" Target="http://adilet.zan.kz/rus/docs/Z1400000202" TargetMode="External"/><Relationship Id="rId430" Type="http://schemas.openxmlformats.org/officeDocument/2006/relationships/hyperlink" Target="http://adilet.zan.kz/rus/docs/Z1600000479" TargetMode="External"/><Relationship Id="rId668" Type="http://schemas.openxmlformats.org/officeDocument/2006/relationships/hyperlink" Target="http://adilet.zan.kz/rus/docs/Z1600000479" TargetMode="External"/><Relationship Id="rId18" Type="http://schemas.openxmlformats.org/officeDocument/2006/relationships/hyperlink" Target="http://adilet.zan.kz/rus/docs/Z1500000422" TargetMode="External"/><Relationship Id="rId265" Type="http://schemas.openxmlformats.org/officeDocument/2006/relationships/hyperlink" Target="http://adilet.zan.kz/rus/docs/Z1400000202" TargetMode="External"/><Relationship Id="rId472" Type="http://schemas.openxmlformats.org/officeDocument/2006/relationships/hyperlink" Target="http://adilet.zan.kz/rus/docs/Z1400000202" TargetMode="External"/><Relationship Id="rId528" Type="http://schemas.openxmlformats.org/officeDocument/2006/relationships/hyperlink" Target="http://adilet.zan.kz/rus/docs/Z1600000479" TargetMode="External"/><Relationship Id="rId125" Type="http://schemas.openxmlformats.org/officeDocument/2006/relationships/hyperlink" Target="http://adilet.zan.kz/rus/docs/Z1400000202" TargetMode="External"/><Relationship Id="rId167" Type="http://schemas.openxmlformats.org/officeDocument/2006/relationships/hyperlink" Target="http://adilet.zan.kz/rus/docs/Z1400000202" TargetMode="External"/><Relationship Id="rId332" Type="http://schemas.openxmlformats.org/officeDocument/2006/relationships/hyperlink" Target="http://adilet.zan.kz/rus/docs/Z1400000202" TargetMode="External"/><Relationship Id="rId374" Type="http://schemas.openxmlformats.org/officeDocument/2006/relationships/hyperlink" Target="http://adilet.zan.kz/rus/docs/Z1600000012" TargetMode="External"/><Relationship Id="rId581" Type="http://schemas.openxmlformats.org/officeDocument/2006/relationships/hyperlink" Target="http://adilet.zan.kz/rus/docs/Z1400000202" TargetMode="External"/><Relationship Id="rId71" Type="http://schemas.openxmlformats.org/officeDocument/2006/relationships/hyperlink" Target="http://adilet.zan.kz/rus/docs/Z1400000202" TargetMode="External"/><Relationship Id="rId234" Type="http://schemas.openxmlformats.org/officeDocument/2006/relationships/hyperlink" Target="http://adilet.zan.kz/rus/docs/Z1500000376" TargetMode="External"/><Relationship Id="rId637" Type="http://schemas.openxmlformats.org/officeDocument/2006/relationships/hyperlink" Target="http://adilet.zan.kz/rus/docs/Z1600000479" TargetMode="External"/><Relationship Id="rId679" Type="http://schemas.openxmlformats.org/officeDocument/2006/relationships/hyperlink" Target="http://adilet.zan.kz/rus/docs/Z1500000391" TargetMode="External"/><Relationship Id="rId2" Type="http://schemas.openxmlformats.org/officeDocument/2006/relationships/styles" Target="styles.xml"/><Relationship Id="rId29" Type="http://schemas.openxmlformats.org/officeDocument/2006/relationships/hyperlink" Target="http://adilet.zan.kz/rus/docs/Z1400000239" TargetMode="External"/><Relationship Id="rId276" Type="http://schemas.openxmlformats.org/officeDocument/2006/relationships/hyperlink" Target="http://adilet.zan.kz/rus/docs/Z1400000202" TargetMode="External"/><Relationship Id="rId441" Type="http://schemas.openxmlformats.org/officeDocument/2006/relationships/hyperlink" Target="http://adilet.zan.kz/rus/docs/Z1400000202" TargetMode="External"/><Relationship Id="rId483" Type="http://schemas.openxmlformats.org/officeDocument/2006/relationships/hyperlink" Target="http://adilet.zan.kz/rus/docs/Z1400000269" TargetMode="External"/><Relationship Id="rId539" Type="http://schemas.openxmlformats.org/officeDocument/2006/relationships/hyperlink" Target="http://adilet.zan.kz/rus/docs/Z1400000202" TargetMode="External"/><Relationship Id="rId690" Type="http://schemas.openxmlformats.org/officeDocument/2006/relationships/hyperlink" Target="http://adilet.zan.kz/rus/docs/V1500010194" TargetMode="External"/><Relationship Id="rId40" Type="http://schemas.openxmlformats.org/officeDocument/2006/relationships/hyperlink" Target="http://adilet.zan.kz/rus/docs/Z1400000239" TargetMode="External"/><Relationship Id="rId115" Type="http://schemas.openxmlformats.org/officeDocument/2006/relationships/hyperlink" Target="http://adilet.zan.kz/rus/docs/Z1500000408" TargetMode="External"/><Relationship Id="rId136" Type="http://schemas.openxmlformats.org/officeDocument/2006/relationships/hyperlink" Target="http://adilet.zan.kz/rus/docs/Z1300000105" TargetMode="External"/><Relationship Id="rId157" Type="http://schemas.openxmlformats.org/officeDocument/2006/relationships/hyperlink" Target="http://adilet.zan.kz/rus/docs/Z1400000202" TargetMode="External"/><Relationship Id="rId178" Type="http://schemas.openxmlformats.org/officeDocument/2006/relationships/hyperlink" Target="http://adilet.zan.kz/rus/docs/Z1400000202" TargetMode="External"/><Relationship Id="rId301" Type="http://schemas.openxmlformats.org/officeDocument/2006/relationships/hyperlink" Target="http://adilet.zan.kz/rus/docs/Z1400000202" TargetMode="External"/><Relationship Id="rId322" Type="http://schemas.openxmlformats.org/officeDocument/2006/relationships/hyperlink" Target="http://adilet.zan.kz/rus/docs/Z1400000202" TargetMode="External"/><Relationship Id="rId343" Type="http://schemas.openxmlformats.org/officeDocument/2006/relationships/hyperlink" Target="http://adilet.zan.kz/rus/docs/Z1400000202" TargetMode="External"/><Relationship Id="rId364" Type="http://schemas.openxmlformats.org/officeDocument/2006/relationships/hyperlink" Target="http://adilet.zan.kz/rus/docs/Z1500000366" TargetMode="External"/><Relationship Id="rId550" Type="http://schemas.openxmlformats.org/officeDocument/2006/relationships/hyperlink" Target="http://adilet.zan.kz/rus/docs/Z1400000202" TargetMode="External"/><Relationship Id="rId61" Type="http://schemas.openxmlformats.org/officeDocument/2006/relationships/hyperlink" Target="http://adilet.zan.kz/rus/docs/Z1400000239" TargetMode="External"/><Relationship Id="rId82" Type="http://schemas.openxmlformats.org/officeDocument/2006/relationships/hyperlink" Target="http://adilet.zan.kz/rus/docs/Z1400000202" TargetMode="External"/><Relationship Id="rId199" Type="http://schemas.openxmlformats.org/officeDocument/2006/relationships/hyperlink" Target="http://adilet.zan.kz/rus/docs/Z1400000202" TargetMode="External"/><Relationship Id="rId203" Type="http://schemas.openxmlformats.org/officeDocument/2006/relationships/hyperlink" Target="http://adilet.zan.kz/rus/docs/Z1400000202" TargetMode="External"/><Relationship Id="rId385" Type="http://schemas.openxmlformats.org/officeDocument/2006/relationships/hyperlink" Target="http://adilet.zan.kz/rus/docs/Z1600000479" TargetMode="External"/><Relationship Id="rId571" Type="http://schemas.openxmlformats.org/officeDocument/2006/relationships/hyperlink" Target="http://adilet.zan.kz/rus/docs/Z1400000202" TargetMode="External"/><Relationship Id="rId592" Type="http://schemas.openxmlformats.org/officeDocument/2006/relationships/hyperlink" Target="http://adilet.zan.kz/rus/docs/Z1500000311" TargetMode="External"/><Relationship Id="rId606" Type="http://schemas.openxmlformats.org/officeDocument/2006/relationships/hyperlink" Target="http://adilet.zan.kz/rus/docs/Z1600000479" TargetMode="External"/><Relationship Id="rId627" Type="http://schemas.openxmlformats.org/officeDocument/2006/relationships/hyperlink" Target="http://adilet.zan.kz/rus/docs/Z1600000479" TargetMode="External"/><Relationship Id="rId648" Type="http://schemas.openxmlformats.org/officeDocument/2006/relationships/hyperlink" Target="http://adilet.zan.kz/rus/docs/Z1500000421" TargetMode="External"/><Relationship Id="rId669" Type="http://schemas.openxmlformats.org/officeDocument/2006/relationships/hyperlink" Target="http://adilet.zan.kz/rus/docs/Z1600000479" TargetMode="External"/><Relationship Id="rId19" Type="http://schemas.openxmlformats.org/officeDocument/2006/relationships/hyperlink" Target="http://adilet.zan.kz/rus/docs/Z1500000422" TargetMode="External"/><Relationship Id="rId224" Type="http://schemas.openxmlformats.org/officeDocument/2006/relationships/hyperlink" Target="http://adilet.zan.kz/rus/docs/Z1400000202" TargetMode="External"/><Relationship Id="rId245" Type="http://schemas.openxmlformats.org/officeDocument/2006/relationships/hyperlink" Target="http://adilet.zan.kz/rus/docs/Z1400000202" TargetMode="External"/><Relationship Id="rId266" Type="http://schemas.openxmlformats.org/officeDocument/2006/relationships/hyperlink" Target="http://adilet.zan.kz/rus/docs/Z1400000202" TargetMode="External"/><Relationship Id="rId287" Type="http://schemas.openxmlformats.org/officeDocument/2006/relationships/hyperlink" Target="http://adilet.zan.kz/rus/docs/Z1400000202" TargetMode="External"/><Relationship Id="rId410" Type="http://schemas.openxmlformats.org/officeDocument/2006/relationships/hyperlink" Target="http://adilet.zan.kz/rus/docs/Z1400000269" TargetMode="External"/><Relationship Id="rId431" Type="http://schemas.openxmlformats.org/officeDocument/2006/relationships/hyperlink" Target="http://adilet.zan.kz/rus/docs/Z1600000479" TargetMode="External"/><Relationship Id="rId452" Type="http://schemas.openxmlformats.org/officeDocument/2006/relationships/hyperlink" Target="http://adilet.zan.kz/rus/docs/Z1400000202" TargetMode="External"/><Relationship Id="rId473" Type="http://schemas.openxmlformats.org/officeDocument/2006/relationships/hyperlink" Target="http://adilet.zan.kz/rus/docs/Z1600000479" TargetMode="External"/><Relationship Id="rId494" Type="http://schemas.openxmlformats.org/officeDocument/2006/relationships/hyperlink" Target="http://adilet.zan.kz/rus/docs/Z1400000269" TargetMode="External"/><Relationship Id="rId508" Type="http://schemas.openxmlformats.org/officeDocument/2006/relationships/hyperlink" Target="http://adilet.zan.kz/rus/docs/Z990000372_" TargetMode="External"/><Relationship Id="rId529" Type="http://schemas.openxmlformats.org/officeDocument/2006/relationships/hyperlink" Target="http://adilet.zan.kz/rus/docs/Z1600000479" TargetMode="External"/><Relationship Id="rId680" Type="http://schemas.openxmlformats.org/officeDocument/2006/relationships/hyperlink" Target="http://adilet.zan.kz/rus/docs/Z1500000391" TargetMode="External"/><Relationship Id="rId30" Type="http://schemas.openxmlformats.org/officeDocument/2006/relationships/hyperlink" Target="http://adilet.zan.kz/rus/docs/Z1400000239" TargetMode="External"/><Relationship Id="rId105" Type="http://schemas.openxmlformats.org/officeDocument/2006/relationships/hyperlink" Target="http://adilet.zan.kz/rus/docs/Z1400000239" TargetMode="External"/><Relationship Id="rId126" Type="http://schemas.openxmlformats.org/officeDocument/2006/relationships/hyperlink" Target="http://adilet.zan.kz/rus/docs/Z1400000202" TargetMode="External"/><Relationship Id="rId147" Type="http://schemas.openxmlformats.org/officeDocument/2006/relationships/hyperlink" Target="http://adilet.zan.kz/rus/docs/Z1400000202" TargetMode="External"/><Relationship Id="rId168" Type="http://schemas.openxmlformats.org/officeDocument/2006/relationships/hyperlink" Target="http://adilet.zan.kz/rus/docs/Z1400000202" TargetMode="External"/><Relationship Id="rId312" Type="http://schemas.openxmlformats.org/officeDocument/2006/relationships/hyperlink" Target="http://adilet.zan.kz/rus/docs/Z000000126_" TargetMode="External"/><Relationship Id="rId333" Type="http://schemas.openxmlformats.org/officeDocument/2006/relationships/hyperlink" Target="http://adilet.zan.kz/rus/docs/Z1400000202" TargetMode="External"/><Relationship Id="rId354" Type="http://schemas.openxmlformats.org/officeDocument/2006/relationships/hyperlink" Target="http://adilet.zan.kz/rus/docs/Z1600000496" TargetMode="External"/><Relationship Id="rId540" Type="http://schemas.openxmlformats.org/officeDocument/2006/relationships/hyperlink" Target="http://adilet.zan.kz/rus/docs/Z1400000202" TargetMode="External"/><Relationship Id="rId51" Type="http://schemas.openxmlformats.org/officeDocument/2006/relationships/hyperlink" Target="http://adilet.zan.kz/rus/docs/Z1400000269" TargetMode="External"/><Relationship Id="rId72" Type="http://schemas.openxmlformats.org/officeDocument/2006/relationships/hyperlink" Target="http://adilet.zan.kz/rus/docs/Z1400000202" TargetMode="External"/><Relationship Id="rId93" Type="http://schemas.openxmlformats.org/officeDocument/2006/relationships/hyperlink" Target="http://adilet.zan.kz/rus/docs/Z1500000408" TargetMode="External"/><Relationship Id="rId189" Type="http://schemas.openxmlformats.org/officeDocument/2006/relationships/hyperlink" Target="http://adilet.zan.kz/rus/docs/Z1600000487" TargetMode="External"/><Relationship Id="rId375" Type="http://schemas.openxmlformats.org/officeDocument/2006/relationships/hyperlink" Target="http://adilet.zan.kz/rus/docs/Z1700000049" TargetMode="External"/><Relationship Id="rId396" Type="http://schemas.openxmlformats.org/officeDocument/2006/relationships/hyperlink" Target="http://adilet.zan.kz/rus/docs/Z1400000202" TargetMode="External"/><Relationship Id="rId561" Type="http://schemas.openxmlformats.org/officeDocument/2006/relationships/hyperlink" Target="http://adilet.zan.kz/rus/docs/Z1400000202" TargetMode="External"/><Relationship Id="rId582" Type="http://schemas.openxmlformats.org/officeDocument/2006/relationships/hyperlink" Target="http://adilet.zan.kz/rus/docs/Z1400000202" TargetMode="External"/><Relationship Id="rId617" Type="http://schemas.openxmlformats.org/officeDocument/2006/relationships/hyperlink" Target="http://adilet.zan.kz/rus/docs/Z1600000479" TargetMode="External"/><Relationship Id="rId638" Type="http://schemas.openxmlformats.org/officeDocument/2006/relationships/hyperlink" Target="http://adilet.zan.kz/rus/docs/Z1600000479" TargetMode="External"/><Relationship Id="rId659" Type="http://schemas.openxmlformats.org/officeDocument/2006/relationships/hyperlink" Target="http://adilet.zan.kz/rus/docs/Z1600000479" TargetMode="External"/><Relationship Id="rId3" Type="http://schemas.openxmlformats.org/officeDocument/2006/relationships/settings" Target="settings.xml"/><Relationship Id="rId214" Type="http://schemas.openxmlformats.org/officeDocument/2006/relationships/hyperlink" Target="http://adilet.zan.kz/rus/docs/Z950002155_" TargetMode="External"/><Relationship Id="rId235" Type="http://schemas.openxmlformats.org/officeDocument/2006/relationships/hyperlink" Target="http://adilet.zan.kz/rus/docs/Z1500000432" TargetMode="External"/><Relationship Id="rId256" Type="http://schemas.openxmlformats.org/officeDocument/2006/relationships/hyperlink" Target="http://adilet.zan.kz/rus/docs/Z1400000202" TargetMode="External"/><Relationship Id="rId277" Type="http://schemas.openxmlformats.org/officeDocument/2006/relationships/hyperlink" Target="http://adilet.zan.kz/rus/docs/Z1400000202" TargetMode="External"/><Relationship Id="rId298" Type="http://schemas.openxmlformats.org/officeDocument/2006/relationships/hyperlink" Target="http://adilet.zan.kz/rus/docs/Z1400000269" TargetMode="External"/><Relationship Id="rId400" Type="http://schemas.openxmlformats.org/officeDocument/2006/relationships/hyperlink" Target="http://adilet.zan.kz/rus/docs/Z1400000202" TargetMode="External"/><Relationship Id="rId421" Type="http://schemas.openxmlformats.org/officeDocument/2006/relationships/hyperlink" Target="http://adilet.zan.kz/rus/docs/Z1600000479" TargetMode="External"/><Relationship Id="rId442" Type="http://schemas.openxmlformats.org/officeDocument/2006/relationships/hyperlink" Target="http://adilet.zan.kz/rus/docs/Z1400000202" TargetMode="External"/><Relationship Id="rId463" Type="http://schemas.openxmlformats.org/officeDocument/2006/relationships/hyperlink" Target="http://adilet.zan.kz/rus/docs/Z1400000202" TargetMode="External"/><Relationship Id="rId484" Type="http://schemas.openxmlformats.org/officeDocument/2006/relationships/hyperlink" Target="http://adilet.zan.kz/rus/docs/Z1400000269" TargetMode="External"/><Relationship Id="rId519" Type="http://schemas.openxmlformats.org/officeDocument/2006/relationships/hyperlink" Target="http://adilet.zan.kz/rus/docs/Z1600000479" TargetMode="External"/><Relationship Id="rId670" Type="http://schemas.openxmlformats.org/officeDocument/2006/relationships/hyperlink" Target="http://adilet.zan.kz/rus/docs/Z1600000479" TargetMode="External"/><Relationship Id="rId116" Type="http://schemas.openxmlformats.org/officeDocument/2006/relationships/hyperlink" Target="http://adilet.zan.kz/rus/docs/Z1500000408" TargetMode="External"/><Relationship Id="rId137" Type="http://schemas.openxmlformats.org/officeDocument/2006/relationships/hyperlink" Target="http://adilet.zan.kz/rus/docs/Z1400000202" TargetMode="External"/><Relationship Id="rId158" Type="http://schemas.openxmlformats.org/officeDocument/2006/relationships/hyperlink" Target="http://adilet.zan.kz/rus/docs/Z1400000202" TargetMode="External"/><Relationship Id="rId302" Type="http://schemas.openxmlformats.org/officeDocument/2006/relationships/hyperlink" Target="http://adilet.zan.kz/rus/docs/Z1400000202" TargetMode="External"/><Relationship Id="rId323" Type="http://schemas.openxmlformats.org/officeDocument/2006/relationships/hyperlink" Target="http://adilet.zan.kz/rus/docs/Z1400000202" TargetMode="External"/><Relationship Id="rId344" Type="http://schemas.openxmlformats.org/officeDocument/2006/relationships/hyperlink" Target="http://adilet.zan.kz/rus/docs/Z1400000202" TargetMode="External"/><Relationship Id="rId530" Type="http://schemas.openxmlformats.org/officeDocument/2006/relationships/hyperlink" Target="http://adilet.zan.kz/rus/docs/Z1500000422" TargetMode="External"/><Relationship Id="rId691" Type="http://schemas.openxmlformats.org/officeDocument/2006/relationships/hyperlink" Target="http://adilet.zan.kz/rus/docs/V1500010194" TargetMode="External"/><Relationship Id="rId20" Type="http://schemas.openxmlformats.org/officeDocument/2006/relationships/hyperlink" Target="http://adilet.zan.kz/rus/docs/Z1400000202" TargetMode="External"/><Relationship Id="rId41" Type="http://schemas.openxmlformats.org/officeDocument/2006/relationships/hyperlink" Target="http://adilet.zan.kz/rus/docs/K950001000_" TargetMode="External"/><Relationship Id="rId62" Type="http://schemas.openxmlformats.org/officeDocument/2006/relationships/hyperlink" Target="http://adilet.zan.kz/rus/docs/Z1400000239" TargetMode="External"/><Relationship Id="rId83" Type="http://schemas.openxmlformats.org/officeDocument/2006/relationships/hyperlink" Target="http://adilet.zan.kz/rus/docs/Z1400000202" TargetMode="External"/><Relationship Id="rId179" Type="http://schemas.openxmlformats.org/officeDocument/2006/relationships/hyperlink" Target="http://adilet.zan.kz/rus/docs/Z1400000202" TargetMode="External"/><Relationship Id="rId365" Type="http://schemas.openxmlformats.org/officeDocument/2006/relationships/hyperlink" Target="http://adilet.zan.kz/rus/docs/Z1500000407" TargetMode="External"/><Relationship Id="rId386" Type="http://schemas.openxmlformats.org/officeDocument/2006/relationships/hyperlink" Target="http://adilet.zan.kz/rus/docs/Z1600000479" TargetMode="External"/><Relationship Id="rId551" Type="http://schemas.openxmlformats.org/officeDocument/2006/relationships/hyperlink" Target="http://adilet.zan.kz/rus/docs/Z1400000202" TargetMode="External"/><Relationship Id="rId572" Type="http://schemas.openxmlformats.org/officeDocument/2006/relationships/hyperlink" Target="http://adilet.zan.kz/rus/docs/Z1400000202" TargetMode="External"/><Relationship Id="rId593" Type="http://schemas.openxmlformats.org/officeDocument/2006/relationships/hyperlink" Target="http://adilet.zan.kz/rus/docs/Z1400000202" TargetMode="External"/><Relationship Id="rId607" Type="http://schemas.openxmlformats.org/officeDocument/2006/relationships/hyperlink" Target="http://adilet.zan.kz/rus/docs/Z1600000479" TargetMode="External"/><Relationship Id="rId628" Type="http://schemas.openxmlformats.org/officeDocument/2006/relationships/hyperlink" Target="http://adilet.zan.kz/rus/docs/Z1600000479" TargetMode="External"/><Relationship Id="rId649" Type="http://schemas.openxmlformats.org/officeDocument/2006/relationships/hyperlink" Target="http://adilet.zan.kz/rus/docs/Z1600000479" TargetMode="External"/><Relationship Id="rId190" Type="http://schemas.openxmlformats.org/officeDocument/2006/relationships/hyperlink" Target="http://adilet.zan.kz/rus/docs/Z1700000124" TargetMode="External"/><Relationship Id="rId204" Type="http://schemas.openxmlformats.org/officeDocument/2006/relationships/hyperlink" Target="http://adilet.zan.kz/rus/docs/Z1400000269" TargetMode="External"/><Relationship Id="rId225" Type="http://schemas.openxmlformats.org/officeDocument/2006/relationships/hyperlink" Target="http://adilet.zan.kz/rus/docs/Z070000214_" TargetMode="External"/><Relationship Id="rId246" Type="http://schemas.openxmlformats.org/officeDocument/2006/relationships/hyperlink" Target="http://adilet.zan.kz/rus/docs/Z1400000202" TargetMode="External"/><Relationship Id="rId267" Type="http://schemas.openxmlformats.org/officeDocument/2006/relationships/hyperlink" Target="http://adilet.zan.kz/rus/docs/Z1400000202" TargetMode="External"/><Relationship Id="rId288" Type="http://schemas.openxmlformats.org/officeDocument/2006/relationships/hyperlink" Target="http://adilet.zan.kz/rus/docs/Z1600000479" TargetMode="External"/><Relationship Id="rId411" Type="http://schemas.openxmlformats.org/officeDocument/2006/relationships/hyperlink" Target="http://adilet.zan.kz/rus/docs/Z1400000269" TargetMode="External"/><Relationship Id="rId432" Type="http://schemas.openxmlformats.org/officeDocument/2006/relationships/hyperlink" Target="http://adilet.zan.kz/rus/docs/Z1600000479" TargetMode="External"/><Relationship Id="rId453" Type="http://schemas.openxmlformats.org/officeDocument/2006/relationships/hyperlink" Target="http://adilet.zan.kz/rus/docs/Z1400000202" TargetMode="External"/><Relationship Id="rId474" Type="http://schemas.openxmlformats.org/officeDocument/2006/relationships/hyperlink" Target="http://adilet.zan.kz/rus/docs/Z1500000312" TargetMode="External"/><Relationship Id="rId509" Type="http://schemas.openxmlformats.org/officeDocument/2006/relationships/hyperlink" Target="http://adilet.zan.kz/rus/docs/Z990000372_" TargetMode="External"/><Relationship Id="rId660" Type="http://schemas.openxmlformats.org/officeDocument/2006/relationships/hyperlink" Target="http://adilet.zan.kz/rus/docs/Z1600000479" TargetMode="External"/><Relationship Id="rId106" Type="http://schemas.openxmlformats.org/officeDocument/2006/relationships/hyperlink" Target="http://adilet.zan.kz/rus/docs/Z1400000202" TargetMode="External"/><Relationship Id="rId127" Type="http://schemas.openxmlformats.org/officeDocument/2006/relationships/hyperlink" Target="http://adilet.zan.kz/rus/docs/Z1600000479" TargetMode="External"/><Relationship Id="rId313" Type="http://schemas.openxmlformats.org/officeDocument/2006/relationships/hyperlink" Target="http://adilet.zan.kz/rus/docs/Z000000126_" TargetMode="External"/><Relationship Id="rId495" Type="http://schemas.openxmlformats.org/officeDocument/2006/relationships/hyperlink" Target="http://adilet.zan.kz/rus/docs/Z1400000269" TargetMode="External"/><Relationship Id="rId681" Type="http://schemas.openxmlformats.org/officeDocument/2006/relationships/hyperlink" Target="http://adilet.zan.kz/rus/docs/Z1500000419" TargetMode="External"/><Relationship Id="rId10" Type="http://schemas.openxmlformats.org/officeDocument/2006/relationships/hyperlink" Target="http://adilet.zan.kz/rus/docs/Z1500000391" TargetMode="External"/><Relationship Id="rId31" Type="http://schemas.openxmlformats.org/officeDocument/2006/relationships/hyperlink" Target="http://adilet.zan.kz/rus/docs/Z1400000239" TargetMode="External"/><Relationship Id="rId52" Type="http://schemas.openxmlformats.org/officeDocument/2006/relationships/hyperlink" Target="http://adilet.zan.kz/rus/docs/Z1400000269" TargetMode="External"/><Relationship Id="rId73" Type="http://schemas.openxmlformats.org/officeDocument/2006/relationships/hyperlink" Target="http://adilet.zan.kz/rus/docs/Z1400000202" TargetMode="External"/><Relationship Id="rId94" Type="http://schemas.openxmlformats.org/officeDocument/2006/relationships/hyperlink" Target="http://adilet.zan.kz/rus/docs/Z1500000408" TargetMode="External"/><Relationship Id="rId148" Type="http://schemas.openxmlformats.org/officeDocument/2006/relationships/hyperlink" Target="http://adilet.zan.kz/rus/docs/Z1400000202" TargetMode="External"/><Relationship Id="rId169" Type="http://schemas.openxmlformats.org/officeDocument/2006/relationships/hyperlink" Target="http://adilet.zan.kz/rus/docs/Z1700000126" TargetMode="External"/><Relationship Id="rId334" Type="http://schemas.openxmlformats.org/officeDocument/2006/relationships/hyperlink" Target="http://adilet.zan.kz/rus/docs/Z1400000202" TargetMode="External"/><Relationship Id="rId355" Type="http://schemas.openxmlformats.org/officeDocument/2006/relationships/hyperlink" Target="http://adilet.zan.kz/rus/docs/Z1700000126" TargetMode="External"/><Relationship Id="rId376" Type="http://schemas.openxmlformats.org/officeDocument/2006/relationships/hyperlink" Target="http://adilet.zan.kz/rus/docs/Z1700000063" TargetMode="External"/><Relationship Id="rId397" Type="http://schemas.openxmlformats.org/officeDocument/2006/relationships/hyperlink" Target="http://adilet.zan.kz/rus/docs/Z1400000202" TargetMode="External"/><Relationship Id="rId520" Type="http://schemas.openxmlformats.org/officeDocument/2006/relationships/hyperlink" Target="http://adilet.zan.kz/rus/docs/Z1600000479" TargetMode="External"/><Relationship Id="rId541" Type="http://schemas.openxmlformats.org/officeDocument/2006/relationships/hyperlink" Target="http://adilet.zan.kz/rus/docs/Z1400000202" TargetMode="External"/><Relationship Id="rId562" Type="http://schemas.openxmlformats.org/officeDocument/2006/relationships/hyperlink" Target="http://adilet.zan.kz/rus/docs/Z1400000202" TargetMode="External"/><Relationship Id="rId583" Type="http://schemas.openxmlformats.org/officeDocument/2006/relationships/hyperlink" Target="http://adilet.zan.kz/rus/docs/Z1400000202" TargetMode="External"/><Relationship Id="rId618" Type="http://schemas.openxmlformats.org/officeDocument/2006/relationships/hyperlink" Target="http://adilet.zan.kz/rus/docs/Z1600000479" TargetMode="External"/><Relationship Id="rId639" Type="http://schemas.openxmlformats.org/officeDocument/2006/relationships/hyperlink" Target="http://adilet.zan.kz/rus/docs/Z1600000479" TargetMode="External"/><Relationship Id="rId4" Type="http://schemas.openxmlformats.org/officeDocument/2006/relationships/webSettings" Target="webSettings.xml"/><Relationship Id="rId180" Type="http://schemas.openxmlformats.org/officeDocument/2006/relationships/hyperlink" Target="http://adilet.zan.kz/rus/docs/Z950002444_" TargetMode="External"/><Relationship Id="rId215" Type="http://schemas.openxmlformats.org/officeDocument/2006/relationships/hyperlink" Target="http://adilet.zan.kz/rus/docs/K1500000375" TargetMode="External"/><Relationship Id="rId236" Type="http://schemas.openxmlformats.org/officeDocument/2006/relationships/hyperlink" Target="http://adilet.zan.kz/rus/docs/Z1600000479" TargetMode="External"/><Relationship Id="rId257" Type="http://schemas.openxmlformats.org/officeDocument/2006/relationships/hyperlink" Target="http://adilet.zan.kz/rus/docs/Z1400000202" TargetMode="External"/><Relationship Id="rId278" Type="http://schemas.openxmlformats.org/officeDocument/2006/relationships/hyperlink" Target="http://adilet.zan.kz/rus/docs/Z1400000202" TargetMode="External"/><Relationship Id="rId401" Type="http://schemas.openxmlformats.org/officeDocument/2006/relationships/hyperlink" Target="http://adilet.zan.kz/rus/docs/Z1400000202" TargetMode="External"/><Relationship Id="rId422" Type="http://schemas.openxmlformats.org/officeDocument/2006/relationships/hyperlink" Target="http://adilet.zan.kz/rus/docs/Z1600000479" TargetMode="External"/><Relationship Id="rId443" Type="http://schemas.openxmlformats.org/officeDocument/2006/relationships/hyperlink" Target="http://adilet.zan.kz/rus/docs/Z1400000202" TargetMode="External"/><Relationship Id="rId464" Type="http://schemas.openxmlformats.org/officeDocument/2006/relationships/hyperlink" Target="http://adilet.zan.kz/rus/docs/Z1400000202" TargetMode="External"/><Relationship Id="rId650" Type="http://schemas.openxmlformats.org/officeDocument/2006/relationships/hyperlink" Target="http://adilet.zan.kz/rus/docs/Z1600000479" TargetMode="External"/><Relationship Id="rId303" Type="http://schemas.openxmlformats.org/officeDocument/2006/relationships/hyperlink" Target="http://adilet.zan.kz/rus/docs/Z1400000202" TargetMode="External"/><Relationship Id="rId485" Type="http://schemas.openxmlformats.org/officeDocument/2006/relationships/hyperlink" Target="http://adilet.zan.kz/rus/docs/Z1400000269" TargetMode="External"/><Relationship Id="rId692" Type="http://schemas.openxmlformats.org/officeDocument/2006/relationships/hyperlink" Target="http://adilet.zan.kz/rus/docs/V1500010194" TargetMode="External"/><Relationship Id="rId42" Type="http://schemas.openxmlformats.org/officeDocument/2006/relationships/hyperlink" Target="http://adilet.zan.kz/rus/docs/Z1400000239" TargetMode="External"/><Relationship Id="rId84" Type="http://schemas.openxmlformats.org/officeDocument/2006/relationships/hyperlink" Target="http://adilet.zan.kz/rus/docs/Z1400000202" TargetMode="External"/><Relationship Id="rId138" Type="http://schemas.openxmlformats.org/officeDocument/2006/relationships/hyperlink" Target="http://adilet.zan.kz/rus/docs/Z1400000202" TargetMode="External"/><Relationship Id="rId345" Type="http://schemas.openxmlformats.org/officeDocument/2006/relationships/hyperlink" Target="http://adilet.zan.kz/rus/docs/Z1400000202" TargetMode="External"/><Relationship Id="rId387" Type="http://schemas.openxmlformats.org/officeDocument/2006/relationships/hyperlink" Target="http://adilet.zan.kz/rus/docs/Z1600000479" TargetMode="External"/><Relationship Id="rId510" Type="http://schemas.openxmlformats.org/officeDocument/2006/relationships/hyperlink" Target="http://adilet.zan.kz/rus/docs/Z1600000479" TargetMode="External"/><Relationship Id="rId552" Type="http://schemas.openxmlformats.org/officeDocument/2006/relationships/hyperlink" Target="http://adilet.zan.kz/rus/docs/Z1400000202" TargetMode="External"/><Relationship Id="rId594" Type="http://schemas.openxmlformats.org/officeDocument/2006/relationships/hyperlink" Target="http://adilet.zan.kz/rus/docs/Z1400000202" TargetMode="External"/><Relationship Id="rId608" Type="http://schemas.openxmlformats.org/officeDocument/2006/relationships/hyperlink" Target="http://adilet.zan.kz/rus/docs/Z1600000479" TargetMode="External"/><Relationship Id="rId191" Type="http://schemas.openxmlformats.org/officeDocument/2006/relationships/hyperlink" Target="http://adilet.zan.kz/rus/docs/Z1400000239" TargetMode="External"/><Relationship Id="rId205" Type="http://schemas.openxmlformats.org/officeDocument/2006/relationships/hyperlink" Target="http://adilet.zan.kz/rus/docs/Z1400000202" TargetMode="External"/><Relationship Id="rId247" Type="http://schemas.openxmlformats.org/officeDocument/2006/relationships/hyperlink" Target="http://adilet.zan.kz/rus/docs/Z1600000479" TargetMode="External"/><Relationship Id="rId412" Type="http://schemas.openxmlformats.org/officeDocument/2006/relationships/hyperlink" Target="http://adilet.zan.kz/rus/docs/Z1400000269" TargetMode="External"/><Relationship Id="rId107" Type="http://schemas.openxmlformats.org/officeDocument/2006/relationships/hyperlink" Target="http://adilet.zan.kz/rus/docs/Z1400000202" TargetMode="External"/><Relationship Id="rId289" Type="http://schemas.openxmlformats.org/officeDocument/2006/relationships/hyperlink" Target="http://adilet.zan.kz/rus/docs/Z1400000202" TargetMode="External"/><Relationship Id="rId454" Type="http://schemas.openxmlformats.org/officeDocument/2006/relationships/hyperlink" Target="http://adilet.zan.kz/rus/docs/Z1400000202" TargetMode="External"/><Relationship Id="rId496" Type="http://schemas.openxmlformats.org/officeDocument/2006/relationships/hyperlink" Target="http://adilet.zan.kz/rus/docs/Z1600000479" TargetMode="External"/><Relationship Id="rId661" Type="http://schemas.openxmlformats.org/officeDocument/2006/relationships/hyperlink" Target="http://adilet.zan.kz/rus/docs/Z1600000479" TargetMode="External"/><Relationship Id="rId11" Type="http://schemas.openxmlformats.org/officeDocument/2006/relationships/hyperlink" Target="http://adilet.zan.kz/rus/docs/Z1500000391" TargetMode="External"/><Relationship Id="rId53" Type="http://schemas.openxmlformats.org/officeDocument/2006/relationships/hyperlink" Target="http://adilet.zan.kz/rus/docs/Z1400000269" TargetMode="External"/><Relationship Id="rId149" Type="http://schemas.openxmlformats.org/officeDocument/2006/relationships/hyperlink" Target="http://adilet.zan.kz/rus/docs/Z1400000239" TargetMode="External"/><Relationship Id="rId314" Type="http://schemas.openxmlformats.org/officeDocument/2006/relationships/hyperlink" Target="http://adilet.zan.kz/rus/docs/Z000000126_" TargetMode="External"/><Relationship Id="rId356" Type="http://schemas.openxmlformats.org/officeDocument/2006/relationships/hyperlink" Target="http://adilet.zan.kz/rus/docs/Z1400000239" TargetMode="External"/><Relationship Id="rId398" Type="http://schemas.openxmlformats.org/officeDocument/2006/relationships/hyperlink" Target="http://adilet.zan.kz/rus/docs/Z1400000202" TargetMode="External"/><Relationship Id="rId521" Type="http://schemas.openxmlformats.org/officeDocument/2006/relationships/hyperlink" Target="http://adilet.zan.kz/rus/docs/Z1600000479" TargetMode="External"/><Relationship Id="rId563" Type="http://schemas.openxmlformats.org/officeDocument/2006/relationships/hyperlink" Target="http://adilet.zan.kz/rus/docs/Z1400000202" TargetMode="External"/><Relationship Id="rId619" Type="http://schemas.openxmlformats.org/officeDocument/2006/relationships/hyperlink" Target="http://adilet.zan.kz/rus/docs/Z1600000479" TargetMode="External"/><Relationship Id="rId95" Type="http://schemas.openxmlformats.org/officeDocument/2006/relationships/hyperlink" Target="http://adilet.zan.kz/rus/docs/Z1400000269" TargetMode="External"/><Relationship Id="rId160" Type="http://schemas.openxmlformats.org/officeDocument/2006/relationships/hyperlink" Target="http://adilet.zan.kz/rus/docs/Z1400000202" TargetMode="External"/><Relationship Id="rId216" Type="http://schemas.openxmlformats.org/officeDocument/2006/relationships/hyperlink" Target="http://adilet.zan.kz/rus/docs/Z950002155_" TargetMode="External"/><Relationship Id="rId423" Type="http://schemas.openxmlformats.org/officeDocument/2006/relationships/hyperlink" Target="http://adilet.zan.kz/rus/docs/Z1500000422" TargetMode="External"/><Relationship Id="rId258" Type="http://schemas.openxmlformats.org/officeDocument/2006/relationships/hyperlink" Target="http://adilet.zan.kz/rus/docs/Z1400000202" TargetMode="External"/><Relationship Id="rId465" Type="http://schemas.openxmlformats.org/officeDocument/2006/relationships/hyperlink" Target="http://adilet.zan.kz/rus/docs/Z1400000202" TargetMode="External"/><Relationship Id="rId630" Type="http://schemas.openxmlformats.org/officeDocument/2006/relationships/hyperlink" Target="http://adilet.zan.kz/rus/docs/Z1600000479" TargetMode="External"/><Relationship Id="rId672" Type="http://schemas.openxmlformats.org/officeDocument/2006/relationships/hyperlink" Target="http://adilet.zan.kz/rus/docs/Z1600000479" TargetMode="External"/><Relationship Id="rId22" Type="http://schemas.openxmlformats.org/officeDocument/2006/relationships/hyperlink" Target="http://adilet.zan.kz/rus/docs/Z990000349_" TargetMode="External"/><Relationship Id="rId64" Type="http://schemas.openxmlformats.org/officeDocument/2006/relationships/hyperlink" Target="http://adilet.zan.kz/rus/docs/Z1400000239" TargetMode="External"/><Relationship Id="rId118" Type="http://schemas.openxmlformats.org/officeDocument/2006/relationships/hyperlink" Target="http://adilet.zan.kz/rus/docs/Z1700000045" TargetMode="External"/><Relationship Id="rId325" Type="http://schemas.openxmlformats.org/officeDocument/2006/relationships/hyperlink" Target="http://adilet.zan.kz/rus/docs/Z1400000202" TargetMode="External"/><Relationship Id="rId367" Type="http://schemas.openxmlformats.org/officeDocument/2006/relationships/hyperlink" Target="http://adilet.zan.kz/rus/docs/Z1500000419" TargetMode="External"/><Relationship Id="rId532" Type="http://schemas.openxmlformats.org/officeDocument/2006/relationships/hyperlink" Target="http://adilet.zan.kz/rus/docs/Z1600000479" TargetMode="External"/><Relationship Id="rId574" Type="http://schemas.openxmlformats.org/officeDocument/2006/relationships/hyperlink" Target="http://adilet.zan.kz/rus/docs/Z1400000202" TargetMode="External"/><Relationship Id="rId171" Type="http://schemas.openxmlformats.org/officeDocument/2006/relationships/hyperlink" Target="http://adilet.zan.kz/rus/docs/Z1400000202" TargetMode="External"/><Relationship Id="rId227" Type="http://schemas.openxmlformats.org/officeDocument/2006/relationships/hyperlink" Target="http://adilet.zan.kz/rus/docs/Z1400000202" TargetMode="External"/><Relationship Id="rId269" Type="http://schemas.openxmlformats.org/officeDocument/2006/relationships/hyperlink" Target="http://adilet.zan.kz/rus/docs/Z1400000202" TargetMode="External"/><Relationship Id="rId434" Type="http://schemas.openxmlformats.org/officeDocument/2006/relationships/hyperlink" Target="http://adilet.zan.kz/rus/docs/Z1600000479" TargetMode="External"/><Relationship Id="rId476" Type="http://schemas.openxmlformats.org/officeDocument/2006/relationships/hyperlink" Target="http://adilet.zan.kz/rus/docs/Z1600000479" TargetMode="External"/><Relationship Id="rId641" Type="http://schemas.openxmlformats.org/officeDocument/2006/relationships/hyperlink" Target="http://adilet.zan.kz/rus/docs/Z1600000479" TargetMode="External"/><Relationship Id="rId683" Type="http://schemas.openxmlformats.org/officeDocument/2006/relationships/hyperlink" Target="http://adilet.zan.kz/rus/docs/Z1600000479" TargetMode="External"/><Relationship Id="rId33" Type="http://schemas.openxmlformats.org/officeDocument/2006/relationships/hyperlink" Target="http://adilet.zan.kz/rus/docs/Z1400000239" TargetMode="External"/><Relationship Id="rId129" Type="http://schemas.openxmlformats.org/officeDocument/2006/relationships/hyperlink" Target="http://adilet.zan.kz/rus/docs/Z1700000126" TargetMode="External"/><Relationship Id="rId280" Type="http://schemas.openxmlformats.org/officeDocument/2006/relationships/hyperlink" Target="http://adilet.zan.kz/rus/docs/Z1400000202" TargetMode="External"/><Relationship Id="rId336" Type="http://schemas.openxmlformats.org/officeDocument/2006/relationships/hyperlink" Target="http://adilet.zan.kz/rus/docs/Z1400000202" TargetMode="External"/><Relationship Id="rId501" Type="http://schemas.openxmlformats.org/officeDocument/2006/relationships/hyperlink" Target="http://adilet.zan.kz/rus/docs/Z1600000479" TargetMode="External"/><Relationship Id="rId543" Type="http://schemas.openxmlformats.org/officeDocument/2006/relationships/hyperlink" Target="http://adilet.zan.kz/rus/docs/Z1400000202" TargetMode="External"/><Relationship Id="rId75" Type="http://schemas.openxmlformats.org/officeDocument/2006/relationships/hyperlink" Target="http://adilet.zan.kz/rus/docs/Z1400000202" TargetMode="External"/><Relationship Id="rId140" Type="http://schemas.openxmlformats.org/officeDocument/2006/relationships/hyperlink" Target="http://adilet.zan.kz/rus/docs/Z1400000202" TargetMode="External"/><Relationship Id="rId182" Type="http://schemas.openxmlformats.org/officeDocument/2006/relationships/hyperlink" Target="http://adilet.zan.kz/rus/docs/Z1600000487" TargetMode="External"/><Relationship Id="rId378" Type="http://schemas.openxmlformats.org/officeDocument/2006/relationships/hyperlink" Target="http://adilet.zan.kz/rus/docs/Z1700000073" TargetMode="External"/><Relationship Id="rId403" Type="http://schemas.openxmlformats.org/officeDocument/2006/relationships/hyperlink" Target="http://adilet.zan.kz/rus/docs/Z1400000269" TargetMode="External"/><Relationship Id="rId585" Type="http://schemas.openxmlformats.org/officeDocument/2006/relationships/hyperlink" Target="http://adilet.zan.kz/rus/docs/Z1400000202" TargetMode="External"/><Relationship Id="rId6" Type="http://schemas.openxmlformats.org/officeDocument/2006/relationships/hyperlink" Target="http://adilet.zan.kz/rus/docs/Z1400000239" TargetMode="External"/><Relationship Id="rId238" Type="http://schemas.openxmlformats.org/officeDocument/2006/relationships/hyperlink" Target="http://adilet.zan.kz/rus/docs/Z1600000487" TargetMode="External"/><Relationship Id="rId445" Type="http://schemas.openxmlformats.org/officeDocument/2006/relationships/hyperlink" Target="http://adilet.zan.kz/rus/docs/Z1400000202" TargetMode="External"/><Relationship Id="rId487" Type="http://schemas.openxmlformats.org/officeDocument/2006/relationships/hyperlink" Target="http://adilet.zan.kz/rus/docs/Z1600000479" TargetMode="External"/><Relationship Id="rId610" Type="http://schemas.openxmlformats.org/officeDocument/2006/relationships/hyperlink" Target="http://adilet.zan.kz/rus/docs/Z1600000479" TargetMode="External"/><Relationship Id="rId652" Type="http://schemas.openxmlformats.org/officeDocument/2006/relationships/hyperlink" Target="http://adilet.zan.kz/rus/docs/Z1600000479" TargetMode="External"/><Relationship Id="rId694" Type="http://schemas.openxmlformats.org/officeDocument/2006/relationships/hyperlink" Target="http://adilet.zan.kz/rus/docs/V1500010194" TargetMode="External"/><Relationship Id="rId291" Type="http://schemas.openxmlformats.org/officeDocument/2006/relationships/hyperlink" Target="http://adilet.zan.kz/rus/docs/Z1400000202" TargetMode="External"/><Relationship Id="rId305" Type="http://schemas.openxmlformats.org/officeDocument/2006/relationships/hyperlink" Target="http://adilet.zan.kz/rus/docs/Z1600000479" TargetMode="External"/><Relationship Id="rId347" Type="http://schemas.openxmlformats.org/officeDocument/2006/relationships/hyperlink" Target="http://adilet.zan.kz/rus/docs/Z1400000202" TargetMode="External"/><Relationship Id="rId512" Type="http://schemas.openxmlformats.org/officeDocument/2006/relationships/hyperlink" Target="http://adilet.zan.kz/rus/docs/Z1700000049" TargetMode="External"/><Relationship Id="rId44" Type="http://schemas.openxmlformats.org/officeDocument/2006/relationships/hyperlink" Target="http://adilet.zan.kz/rus/docs/Z1400000269" TargetMode="External"/><Relationship Id="rId86" Type="http://schemas.openxmlformats.org/officeDocument/2006/relationships/hyperlink" Target="http://adilet.zan.kz/rus/docs/Z1500000376" TargetMode="External"/><Relationship Id="rId151" Type="http://schemas.openxmlformats.org/officeDocument/2006/relationships/hyperlink" Target="http://adilet.zan.kz/rus/docs/Z1400000269" TargetMode="External"/><Relationship Id="rId389" Type="http://schemas.openxmlformats.org/officeDocument/2006/relationships/hyperlink" Target="http://adilet.zan.kz/rus/docs/Z1400000269" TargetMode="External"/><Relationship Id="rId554" Type="http://schemas.openxmlformats.org/officeDocument/2006/relationships/hyperlink" Target="http://adilet.zan.kz/rus/docs/Z1600000479" TargetMode="External"/><Relationship Id="rId596" Type="http://schemas.openxmlformats.org/officeDocument/2006/relationships/hyperlink" Target="http://adilet.zan.kz/rus/docs/Z1400000202" TargetMode="External"/><Relationship Id="rId193" Type="http://schemas.openxmlformats.org/officeDocument/2006/relationships/hyperlink" Target="http://adilet.zan.kz/rus/docs/Z1400000239" TargetMode="External"/><Relationship Id="rId207" Type="http://schemas.openxmlformats.org/officeDocument/2006/relationships/hyperlink" Target="http://adilet.zan.kz/rus/docs/Z1400000239" TargetMode="External"/><Relationship Id="rId249" Type="http://schemas.openxmlformats.org/officeDocument/2006/relationships/hyperlink" Target="http://adilet.zan.kz/rus/docs/Z1400000202" TargetMode="External"/><Relationship Id="rId414" Type="http://schemas.openxmlformats.org/officeDocument/2006/relationships/hyperlink" Target="http://adilet.zan.kz/rus/docs/Z1400000269" TargetMode="External"/><Relationship Id="rId456" Type="http://schemas.openxmlformats.org/officeDocument/2006/relationships/hyperlink" Target="http://adilet.zan.kz/rus/docs/Z1600000479" TargetMode="External"/><Relationship Id="rId498" Type="http://schemas.openxmlformats.org/officeDocument/2006/relationships/hyperlink" Target="http://adilet.zan.kz/rus/docs/Z1600000479" TargetMode="External"/><Relationship Id="rId621" Type="http://schemas.openxmlformats.org/officeDocument/2006/relationships/hyperlink" Target="http://adilet.zan.kz/rus/docs/Z1600000479" TargetMode="External"/><Relationship Id="rId663" Type="http://schemas.openxmlformats.org/officeDocument/2006/relationships/hyperlink" Target="http://adilet.zan.kz/rus/docs/Z1600000479" TargetMode="External"/><Relationship Id="rId13" Type="http://schemas.openxmlformats.org/officeDocument/2006/relationships/hyperlink" Target="http://adilet.zan.kz/rus/docs/Z1400000202" TargetMode="External"/><Relationship Id="rId109" Type="http://schemas.openxmlformats.org/officeDocument/2006/relationships/hyperlink" Target="http://adilet.zan.kz/rus/docs/Z1400000239" TargetMode="External"/><Relationship Id="rId260" Type="http://schemas.openxmlformats.org/officeDocument/2006/relationships/hyperlink" Target="http://adilet.zan.kz/rus/docs/Z1400000202" TargetMode="External"/><Relationship Id="rId316" Type="http://schemas.openxmlformats.org/officeDocument/2006/relationships/hyperlink" Target="http://adilet.zan.kz/rus/docs/Z1400000202" TargetMode="External"/><Relationship Id="rId523" Type="http://schemas.openxmlformats.org/officeDocument/2006/relationships/hyperlink" Target="http://adilet.zan.kz/rus/docs/Z1600000479" TargetMode="External"/><Relationship Id="rId55" Type="http://schemas.openxmlformats.org/officeDocument/2006/relationships/hyperlink" Target="http://adilet.zan.kz/rus/docs/Z1400000239" TargetMode="External"/><Relationship Id="rId97" Type="http://schemas.openxmlformats.org/officeDocument/2006/relationships/hyperlink" Target="http://adilet.zan.kz/rus/docs/Z1500000408" TargetMode="External"/><Relationship Id="rId120" Type="http://schemas.openxmlformats.org/officeDocument/2006/relationships/hyperlink" Target="http://adilet.zan.kz/rus/docs/Z1600000479" TargetMode="External"/><Relationship Id="rId358" Type="http://schemas.openxmlformats.org/officeDocument/2006/relationships/hyperlink" Target="http://adilet.zan.kz/rus/docs/Z1400000269" TargetMode="External"/><Relationship Id="rId565" Type="http://schemas.openxmlformats.org/officeDocument/2006/relationships/hyperlink" Target="http://adilet.zan.kz/rus/docs/Z1400000202" TargetMode="External"/><Relationship Id="rId162" Type="http://schemas.openxmlformats.org/officeDocument/2006/relationships/hyperlink" Target="http://adilet.zan.kz/rus/docs/Z1400000202" TargetMode="External"/><Relationship Id="rId218" Type="http://schemas.openxmlformats.org/officeDocument/2006/relationships/hyperlink" Target="http://adilet.zan.kz/rus/docs/Z1400000239" TargetMode="External"/><Relationship Id="rId425" Type="http://schemas.openxmlformats.org/officeDocument/2006/relationships/hyperlink" Target="http://adilet.zan.kz/rus/docs/Z1400000202" TargetMode="External"/><Relationship Id="rId467" Type="http://schemas.openxmlformats.org/officeDocument/2006/relationships/hyperlink" Target="http://adilet.zan.kz/rus/docs/Z1400000202" TargetMode="External"/><Relationship Id="rId632" Type="http://schemas.openxmlformats.org/officeDocument/2006/relationships/hyperlink" Target="http://adilet.zan.kz/rus/docs/Z1600000479" TargetMode="External"/><Relationship Id="rId271" Type="http://schemas.openxmlformats.org/officeDocument/2006/relationships/hyperlink" Target="http://adilet.zan.kz/rus/docs/Z1400000202" TargetMode="External"/><Relationship Id="rId674" Type="http://schemas.openxmlformats.org/officeDocument/2006/relationships/hyperlink" Target="http://adilet.zan.kz/rus/docs/Z1400000269" TargetMode="External"/><Relationship Id="rId24" Type="http://schemas.openxmlformats.org/officeDocument/2006/relationships/hyperlink" Target="http://adilet.zan.kz/rus/docs/Z1400000239" TargetMode="External"/><Relationship Id="rId66" Type="http://schemas.openxmlformats.org/officeDocument/2006/relationships/hyperlink" Target="http://adilet.zan.kz/rus/docs/Z1400000239" TargetMode="External"/><Relationship Id="rId131" Type="http://schemas.openxmlformats.org/officeDocument/2006/relationships/hyperlink" Target="http://adilet.zan.kz/rus/docs/Z1400000269" TargetMode="External"/><Relationship Id="rId327" Type="http://schemas.openxmlformats.org/officeDocument/2006/relationships/hyperlink" Target="http://adilet.zan.kz/rus/docs/Z1400000202" TargetMode="External"/><Relationship Id="rId369" Type="http://schemas.openxmlformats.org/officeDocument/2006/relationships/hyperlink" Target="http://adilet.zan.kz/rus/docs/Z1500000422" TargetMode="External"/><Relationship Id="rId534" Type="http://schemas.openxmlformats.org/officeDocument/2006/relationships/hyperlink" Target="http://adilet.zan.kz/rus/docs/Z1400000269" TargetMode="External"/><Relationship Id="rId576" Type="http://schemas.openxmlformats.org/officeDocument/2006/relationships/hyperlink" Target="http://adilet.zan.kz/rus/docs/Z1400000202" TargetMode="External"/><Relationship Id="rId173" Type="http://schemas.openxmlformats.org/officeDocument/2006/relationships/hyperlink" Target="http://adilet.zan.kz/rus/docs/Z1400000239" TargetMode="External"/><Relationship Id="rId229" Type="http://schemas.openxmlformats.org/officeDocument/2006/relationships/hyperlink" Target="http://adilet.zan.kz/rus/docs/Z070000214_" TargetMode="External"/><Relationship Id="rId380" Type="http://schemas.openxmlformats.org/officeDocument/2006/relationships/hyperlink" Target="http://adilet.zan.kz/rus/docs/Z1700000128" TargetMode="External"/><Relationship Id="rId436" Type="http://schemas.openxmlformats.org/officeDocument/2006/relationships/hyperlink" Target="http://adilet.zan.kz/rus/docs/Z1600000479" TargetMode="External"/><Relationship Id="rId601" Type="http://schemas.openxmlformats.org/officeDocument/2006/relationships/hyperlink" Target="http://adilet.zan.kz/rus/docs/Z1400000202" TargetMode="External"/><Relationship Id="rId643" Type="http://schemas.openxmlformats.org/officeDocument/2006/relationships/hyperlink" Target="http://adilet.zan.kz/rus/docs/Z1600000479" TargetMode="External"/><Relationship Id="rId240" Type="http://schemas.openxmlformats.org/officeDocument/2006/relationships/hyperlink" Target="http://adilet.zan.kz/rus/docs/Z1600000496" TargetMode="External"/><Relationship Id="rId478" Type="http://schemas.openxmlformats.org/officeDocument/2006/relationships/hyperlink" Target="http://adilet.zan.kz/rus/docs/Z1600000479" TargetMode="External"/><Relationship Id="rId685" Type="http://schemas.openxmlformats.org/officeDocument/2006/relationships/hyperlink" Target="http://adilet.zan.kz/rus/docs/Z1700000128" TargetMode="External"/><Relationship Id="rId35" Type="http://schemas.openxmlformats.org/officeDocument/2006/relationships/hyperlink" Target="http://adilet.zan.kz/rus/docs/Z1400000239" TargetMode="External"/><Relationship Id="rId77" Type="http://schemas.openxmlformats.org/officeDocument/2006/relationships/hyperlink" Target="http://adilet.zan.kz/rus/docs/Z1400000202" TargetMode="External"/><Relationship Id="rId100" Type="http://schemas.openxmlformats.org/officeDocument/2006/relationships/hyperlink" Target="http://adilet.zan.kz/rus/docs/Z1400000202" TargetMode="External"/><Relationship Id="rId282" Type="http://schemas.openxmlformats.org/officeDocument/2006/relationships/hyperlink" Target="http://adilet.zan.kz/rus/docs/Z1400000202" TargetMode="External"/><Relationship Id="rId338" Type="http://schemas.openxmlformats.org/officeDocument/2006/relationships/hyperlink" Target="http://adilet.zan.kz/rus/docs/Z1400000202" TargetMode="External"/><Relationship Id="rId503" Type="http://schemas.openxmlformats.org/officeDocument/2006/relationships/hyperlink" Target="http://adilet.zan.kz/rus/docs/Z1700000128" TargetMode="External"/><Relationship Id="rId545" Type="http://schemas.openxmlformats.org/officeDocument/2006/relationships/hyperlink" Target="http://adilet.zan.kz/rus/docs/Z1600000479" TargetMode="External"/><Relationship Id="rId587" Type="http://schemas.openxmlformats.org/officeDocument/2006/relationships/hyperlink" Target="http://adilet.zan.kz/rus/docs/Z1400000202" TargetMode="External"/><Relationship Id="rId8" Type="http://schemas.openxmlformats.org/officeDocument/2006/relationships/hyperlink" Target="http://adilet.zan.kz/rus/docs/Z1500000408" TargetMode="External"/><Relationship Id="rId142" Type="http://schemas.openxmlformats.org/officeDocument/2006/relationships/hyperlink" Target="http://adilet.zan.kz/rus/docs/Z1400000202" TargetMode="External"/><Relationship Id="rId184" Type="http://schemas.openxmlformats.org/officeDocument/2006/relationships/hyperlink" Target="http://adilet.zan.kz/rus/docs/Z010000242_" TargetMode="External"/><Relationship Id="rId391" Type="http://schemas.openxmlformats.org/officeDocument/2006/relationships/hyperlink" Target="http://adilet.zan.kz/rus/docs/Z1600000479" TargetMode="External"/><Relationship Id="rId405" Type="http://schemas.openxmlformats.org/officeDocument/2006/relationships/hyperlink" Target="http://adilet.zan.kz/rus/docs/Z1400000269" TargetMode="External"/><Relationship Id="rId447" Type="http://schemas.openxmlformats.org/officeDocument/2006/relationships/hyperlink" Target="http://adilet.zan.kz/rus/docs/Z1400000202" TargetMode="External"/><Relationship Id="rId612" Type="http://schemas.openxmlformats.org/officeDocument/2006/relationships/hyperlink" Target="http://adilet.zan.kz/rus/docs/Z1600000479" TargetMode="External"/><Relationship Id="rId251" Type="http://schemas.openxmlformats.org/officeDocument/2006/relationships/hyperlink" Target="http://adilet.zan.kz/rus/docs/Z1400000202" TargetMode="External"/><Relationship Id="rId489" Type="http://schemas.openxmlformats.org/officeDocument/2006/relationships/hyperlink" Target="http://adilet.zan.kz/rus/docs/Z1400000269" TargetMode="External"/><Relationship Id="rId654" Type="http://schemas.openxmlformats.org/officeDocument/2006/relationships/hyperlink" Target="http://adilet.zan.kz/rus/docs/Z1600000479" TargetMode="External"/><Relationship Id="rId696" Type="http://schemas.openxmlformats.org/officeDocument/2006/relationships/theme" Target="theme/theme1.xml"/><Relationship Id="rId46" Type="http://schemas.openxmlformats.org/officeDocument/2006/relationships/hyperlink" Target="http://adilet.zan.kz/rus/docs/Z1500000391" TargetMode="External"/><Relationship Id="rId293" Type="http://schemas.openxmlformats.org/officeDocument/2006/relationships/hyperlink" Target="http://adilet.zan.kz/rus/docs/Z1400000202" TargetMode="External"/><Relationship Id="rId307" Type="http://schemas.openxmlformats.org/officeDocument/2006/relationships/hyperlink" Target="http://adilet.zan.kz/rus/docs/Z1400000202" TargetMode="External"/><Relationship Id="rId349" Type="http://schemas.openxmlformats.org/officeDocument/2006/relationships/hyperlink" Target="http://adilet.zan.kz/rus/docs/Z1400000202" TargetMode="External"/><Relationship Id="rId514" Type="http://schemas.openxmlformats.org/officeDocument/2006/relationships/hyperlink" Target="http://adilet.zan.kz/rus/docs/Z1600000479" TargetMode="External"/><Relationship Id="rId556" Type="http://schemas.openxmlformats.org/officeDocument/2006/relationships/hyperlink" Target="http://adilet.zan.kz/rus/docs/Z1400000269" TargetMode="External"/><Relationship Id="rId88" Type="http://schemas.openxmlformats.org/officeDocument/2006/relationships/hyperlink" Target="http://adilet.zan.kz/rus/docs/Z1500000391" TargetMode="External"/><Relationship Id="rId111" Type="http://schemas.openxmlformats.org/officeDocument/2006/relationships/hyperlink" Target="http://adilet.zan.kz/rus/docs/Z1500000408" TargetMode="External"/><Relationship Id="rId153" Type="http://schemas.openxmlformats.org/officeDocument/2006/relationships/hyperlink" Target="http://adilet.zan.kz/rus/docs/Z1400000202" TargetMode="External"/><Relationship Id="rId195" Type="http://schemas.openxmlformats.org/officeDocument/2006/relationships/hyperlink" Target="http://adilet.zan.kz/rus/docs/Z1400000239" TargetMode="External"/><Relationship Id="rId209" Type="http://schemas.openxmlformats.org/officeDocument/2006/relationships/hyperlink" Target="http://adilet.zan.kz/rus/docs/Z1400000202" TargetMode="External"/><Relationship Id="rId360" Type="http://schemas.openxmlformats.org/officeDocument/2006/relationships/hyperlink" Target="http://adilet.zan.kz/rus/docs/Z1500000311" TargetMode="External"/><Relationship Id="rId416" Type="http://schemas.openxmlformats.org/officeDocument/2006/relationships/hyperlink" Target="http://adilet.zan.kz/rus/docs/Z1600000479" TargetMode="External"/><Relationship Id="rId598" Type="http://schemas.openxmlformats.org/officeDocument/2006/relationships/hyperlink" Target="http://adilet.zan.kz/rus/docs/Z1400000202" TargetMode="External"/><Relationship Id="rId220" Type="http://schemas.openxmlformats.org/officeDocument/2006/relationships/hyperlink" Target="http://adilet.zan.kz/rus/docs/Z1600000479" TargetMode="External"/><Relationship Id="rId458" Type="http://schemas.openxmlformats.org/officeDocument/2006/relationships/hyperlink" Target="http://adilet.zan.kz/rus/docs/Z1400000269" TargetMode="External"/><Relationship Id="rId623" Type="http://schemas.openxmlformats.org/officeDocument/2006/relationships/hyperlink" Target="http://adilet.zan.kz/rus/docs/Z1600000479" TargetMode="External"/><Relationship Id="rId665" Type="http://schemas.openxmlformats.org/officeDocument/2006/relationships/hyperlink" Target="http://adilet.zan.kz/rus/docs/Z1600000479" TargetMode="External"/><Relationship Id="rId15" Type="http://schemas.openxmlformats.org/officeDocument/2006/relationships/hyperlink" Target="http://adilet.zan.kz/rus/docs/Z040000603_" TargetMode="External"/><Relationship Id="rId57" Type="http://schemas.openxmlformats.org/officeDocument/2006/relationships/hyperlink" Target="http://adilet.zan.kz/rus/docs/Z1400000239" TargetMode="External"/><Relationship Id="rId262" Type="http://schemas.openxmlformats.org/officeDocument/2006/relationships/hyperlink" Target="http://adilet.zan.kz/rus/docs/Z1400000202" TargetMode="External"/><Relationship Id="rId318" Type="http://schemas.openxmlformats.org/officeDocument/2006/relationships/hyperlink" Target="http://adilet.zan.kz/rus/docs/Z000000126_" TargetMode="External"/><Relationship Id="rId525" Type="http://schemas.openxmlformats.org/officeDocument/2006/relationships/hyperlink" Target="http://adilet.zan.kz/rus/docs/Z1600000479" TargetMode="External"/><Relationship Id="rId567" Type="http://schemas.openxmlformats.org/officeDocument/2006/relationships/hyperlink" Target="http://adilet.zan.kz/rus/docs/Z1400000202" TargetMode="External"/><Relationship Id="rId99" Type="http://schemas.openxmlformats.org/officeDocument/2006/relationships/hyperlink" Target="http://adilet.zan.kz/rus/docs/Z1400000202" TargetMode="External"/><Relationship Id="rId122" Type="http://schemas.openxmlformats.org/officeDocument/2006/relationships/hyperlink" Target="http://adilet.zan.kz/rus/docs/Z1400000202" TargetMode="External"/><Relationship Id="rId164" Type="http://schemas.openxmlformats.org/officeDocument/2006/relationships/hyperlink" Target="http://adilet.zan.kz/rus/docs/Z1400000202" TargetMode="External"/><Relationship Id="rId371" Type="http://schemas.openxmlformats.org/officeDocument/2006/relationships/hyperlink" Target="http://adilet.zan.kz/rus/docs/Z1600000479" TargetMode="External"/><Relationship Id="rId427" Type="http://schemas.openxmlformats.org/officeDocument/2006/relationships/hyperlink" Target="http://adilet.zan.kz/rus/docs/Z1400000202" TargetMode="External"/><Relationship Id="rId469" Type="http://schemas.openxmlformats.org/officeDocument/2006/relationships/hyperlink" Target="http://adilet.zan.kz/rus/docs/Z1600000479" TargetMode="External"/><Relationship Id="rId634" Type="http://schemas.openxmlformats.org/officeDocument/2006/relationships/hyperlink" Target="http://adilet.zan.kz/rus/docs/Z1600000479" TargetMode="External"/><Relationship Id="rId676" Type="http://schemas.openxmlformats.org/officeDocument/2006/relationships/hyperlink" Target="http://adilet.zan.kz/rus/docs/Z1500000312" TargetMode="External"/><Relationship Id="rId26" Type="http://schemas.openxmlformats.org/officeDocument/2006/relationships/hyperlink" Target="http://adilet.zan.kz/rus/docs/Z1600000479" TargetMode="External"/><Relationship Id="rId231" Type="http://schemas.openxmlformats.org/officeDocument/2006/relationships/hyperlink" Target="http://adilet.zan.kz/rus/docs/Z1400000269" TargetMode="External"/><Relationship Id="rId273" Type="http://schemas.openxmlformats.org/officeDocument/2006/relationships/hyperlink" Target="http://adilet.zan.kz/rus/docs/Z1400000202" TargetMode="External"/><Relationship Id="rId329" Type="http://schemas.openxmlformats.org/officeDocument/2006/relationships/hyperlink" Target="http://adilet.zan.kz/rus/docs/Z1400000202" TargetMode="External"/><Relationship Id="rId480" Type="http://schemas.openxmlformats.org/officeDocument/2006/relationships/hyperlink" Target="http://adilet.zan.kz/rus/docs/Z1400000202" TargetMode="External"/><Relationship Id="rId536" Type="http://schemas.openxmlformats.org/officeDocument/2006/relationships/hyperlink" Target="http://adilet.zan.kz/rus/docs/Z1600000479" TargetMode="External"/><Relationship Id="rId68" Type="http://schemas.openxmlformats.org/officeDocument/2006/relationships/hyperlink" Target="http://adilet.zan.kz/rus/docs/Z1400000202" TargetMode="External"/><Relationship Id="rId133" Type="http://schemas.openxmlformats.org/officeDocument/2006/relationships/hyperlink" Target="http://adilet.zan.kz/rus/docs/Z950002444_" TargetMode="External"/><Relationship Id="rId175" Type="http://schemas.openxmlformats.org/officeDocument/2006/relationships/hyperlink" Target="http://adilet.zan.kz/rus/docs/Z1500000408" TargetMode="External"/><Relationship Id="rId340" Type="http://schemas.openxmlformats.org/officeDocument/2006/relationships/hyperlink" Target="http://adilet.zan.kz/rus/docs/Z1400000202" TargetMode="External"/><Relationship Id="rId578" Type="http://schemas.openxmlformats.org/officeDocument/2006/relationships/hyperlink" Target="http://adilet.zan.kz/rus/docs/Z1400000202" TargetMode="External"/><Relationship Id="rId200" Type="http://schemas.openxmlformats.org/officeDocument/2006/relationships/hyperlink" Target="http://adilet.zan.kz/rus/docs/Z1400000239" TargetMode="External"/><Relationship Id="rId382" Type="http://schemas.openxmlformats.org/officeDocument/2006/relationships/hyperlink" Target="http://adilet.zan.kz/rus/docs/Z1600000479" TargetMode="External"/><Relationship Id="rId438" Type="http://schemas.openxmlformats.org/officeDocument/2006/relationships/hyperlink" Target="http://adilet.zan.kz/rus/docs/Z1400000202" TargetMode="External"/><Relationship Id="rId603" Type="http://schemas.openxmlformats.org/officeDocument/2006/relationships/hyperlink" Target="http://adilet.zan.kz/rus/docs/H15EK000030" TargetMode="External"/><Relationship Id="rId645" Type="http://schemas.openxmlformats.org/officeDocument/2006/relationships/hyperlink" Target="http://adilet.zan.kz/rus/docs/Z1600000479" TargetMode="External"/><Relationship Id="rId687" Type="http://schemas.openxmlformats.org/officeDocument/2006/relationships/hyperlink" Target="http://adilet.zan.kz/rus/docs/Z1500000312" TargetMode="External"/><Relationship Id="rId242" Type="http://schemas.openxmlformats.org/officeDocument/2006/relationships/hyperlink" Target="http://adilet.zan.kz/rus/docs/Z1600000487" TargetMode="External"/><Relationship Id="rId284" Type="http://schemas.openxmlformats.org/officeDocument/2006/relationships/hyperlink" Target="http://adilet.zan.kz/rus/docs/Z1400000202" TargetMode="External"/><Relationship Id="rId491" Type="http://schemas.openxmlformats.org/officeDocument/2006/relationships/hyperlink" Target="http://adilet.zan.kz/rus/docs/Z1600000479" TargetMode="External"/><Relationship Id="rId505" Type="http://schemas.openxmlformats.org/officeDocument/2006/relationships/hyperlink" Target="http://adilet.zan.kz/rus/docs/Z1600000479" TargetMode="External"/><Relationship Id="rId37" Type="http://schemas.openxmlformats.org/officeDocument/2006/relationships/hyperlink" Target="http://adilet.zan.kz/rus/docs/Z1400000239" TargetMode="External"/><Relationship Id="rId79" Type="http://schemas.openxmlformats.org/officeDocument/2006/relationships/hyperlink" Target="http://adilet.zan.kz/rus/docs/Z1400000202" TargetMode="External"/><Relationship Id="rId102" Type="http://schemas.openxmlformats.org/officeDocument/2006/relationships/hyperlink" Target="http://adilet.zan.kz/rus/docs/Z1400000202" TargetMode="External"/><Relationship Id="rId144" Type="http://schemas.openxmlformats.org/officeDocument/2006/relationships/hyperlink" Target="http://adilet.zan.kz/rus/docs/Z1400000202" TargetMode="External"/><Relationship Id="rId547" Type="http://schemas.openxmlformats.org/officeDocument/2006/relationships/hyperlink" Target="http://adilet.zan.kz/rus/docs/Z1600000479" TargetMode="External"/><Relationship Id="rId589" Type="http://schemas.openxmlformats.org/officeDocument/2006/relationships/hyperlink" Target="http://adilet.zan.kz/rus/docs/Z1400000202" TargetMode="External"/><Relationship Id="rId90" Type="http://schemas.openxmlformats.org/officeDocument/2006/relationships/hyperlink" Target="http://adilet.zan.kz/rus/docs/Z1400000202" TargetMode="External"/><Relationship Id="rId186" Type="http://schemas.openxmlformats.org/officeDocument/2006/relationships/hyperlink" Target="http://adilet.zan.kz/rus/docs/Z1600000442" TargetMode="External"/><Relationship Id="rId351" Type="http://schemas.openxmlformats.org/officeDocument/2006/relationships/hyperlink" Target="http://adilet.zan.kz/rus/docs/Z1400000202" TargetMode="External"/><Relationship Id="rId393" Type="http://schemas.openxmlformats.org/officeDocument/2006/relationships/hyperlink" Target="http://adilet.zan.kz/rus/docs/Z1400000269" TargetMode="External"/><Relationship Id="rId407" Type="http://schemas.openxmlformats.org/officeDocument/2006/relationships/hyperlink" Target="http://adilet.zan.kz/rus/docs/Z1400000269" TargetMode="External"/><Relationship Id="rId449" Type="http://schemas.openxmlformats.org/officeDocument/2006/relationships/hyperlink" Target="http://adilet.zan.kz/rus/docs/Z1400000202" TargetMode="External"/><Relationship Id="rId614" Type="http://schemas.openxmlformats.org/officeDocument/2006/relationships/hyperlink" Target="http://adilet.zan.kz/rus/docs/Z1600000479" TargetMode="External"/><Relationship Id="rId656" Type="http://schemas.openxmlformats.org/officeDocument/2006/relationships/hyperlink" Target="http://adilet.zan.kz/rus/docs/Z1400000269" TargetMode="External"/><Relationship Id="rId211" Type="http://schemas.openxmlformats.org/officeDocument/2006/relationships/hyperlink" Target="http://adilet.zan.kz/rus/docs/Z1500000408" TargetMode="External"/><Relationship Id="rId253" Type="http://schemas.openxmlformats.org/officeDocument/2006/relationships/hyperlink" Target="http://adilet.zan.kz/rus/docs/Z1400000202" TargetMode="External"/><Relationship Id="rId295" Type="http://schemas.openxmlformats.org/officeDocument/2006/relationships/hyperlink" Target="http://adilet.zan.kz/rus/docs/Z1400000202" TargetMode="External"/><Relationship Id="rId309" Type="http://schemas.openxmlformats.org/officeDocument/2006/relationships/hyperlink" Target="http://adilet.zan.kz/rus/docs/Z1400000202" TargetMode="External"/><Relationship Id="rId460" Type="http://schemas.openxmlformats.org/officeDocument/2006/relationships/hyperlink" Target="http://adilet.zan.kz/rus/docs/Z1400000202" TargetMode="External"/><Relationship Id="rId516" Type="http://schemas.openxmlformats.org/officeDocument/2006/relationships/hyperlink" Target="http://adilet.zan.kz/rus/docs/Z1600000479" TargetMode="External"/><Relationship Id="rId48" Type="http://schemas.openxmlformats.org/officeDocument/2006/relationships/hyperlink" Target="http://adilet.zan.kz/rus/docs/Z1400000269" TargetMode="External"/><Relationship Id="rId113" Type="http://schemas.openxmlformats.org/officeDocument/2006/relationships/hyperlink" Target="http://adilet.zan.kz/rus/docs/Z1400000202" TargetMode="External"/><Relationship Id="rId320" Type="http://schemas.openxmlformats.org/officeDocument/2006/relationships/hyperlink" Target="http://adilet.zan.kz/rus/docs/Z000000126_" TargetMode="External"/><Relationship Id="rId558" Type="http://schemas.openxmlformats.org/officeDocument/2006/relationships/hyperlink" Target="http://adilet.zan.kz/rus/docs/Z1600000479" TargetMode="External"/><Relationship Id="rId155" Type="http://schemas.openxmlformats.org/officeDocument/2006/relationships/hyperlink" Target="http://adilet.zan.kz/rus/docs/Z1400000202" TargetMode="External"/><Relationship Id="rId197" Type="http://schemas.openxmlformats.org/officeDocument/2006/relationships/hyperlink" Target="http://adilet.zan.kz/rus/docs/Z1600000484" TargetMode="External"/><Relationship Id="rId362" Type="http://schemas.openxmlformats.org/officeDocument/2006/relationships/hyperlink" Target="http://adilet.zan.kz/rus/docs/Z1500000322" TargetMode="External"/><Relationship Id="rId418" Type="http://schemas.openxmlformats.org/officeDocument/2006/relationships/hyperlink" Target="http://adilet.zan.kz/rus/docs/Z1600000479" TargetMode="External"/><Relationship Id="rId625" Type="http://schemas.openxmlformats.org/officeDocument/2006/relationships/hyperlink" Target="http://adilet.zan.kz/rus/docs/Z1600000479" TargetMode="External"/><Relationship Id="rId222" Type="http://schemas.openxmlformats.org/officeDocument/2006/relationships/hyperlink" Target="http://adilet.zan.kz/rus/docs/Z1400000202" TargetMode="External"/><Relationship Id="rId264" Type="http://schemas.openxmlformats.org/officeDocument/2006/relationships/hyperlink" Target="http://adilet.zan.kz/rus/docs/Z1400000202" TargetMode="External"/><Relationship Id="rId471" Type="http://schemas.openxmlformats.org/officeDocument/2006/relationships/hyperlink" Target="http://adilet.zan.kz/rus/docs/Z1400000202" TargetMode="External"/><Relationship Id="rId667" Type="http://schemas.openxmlformats.org/officeDocument/2006/relationships/hyperlink" Target="http://adilet.zan.kz/rus/docs/Z1600000479" TargetMode="External"/><Relationship Id="rId17" Type="http://schemas.openxmlformats.org/officeDocument/2006/relationships/hyperlink" Target="http://adilet.zan.kz/rus/docs/Z030000461_" TargetMode="External"/><Relationship Id="rId59" Type="http://schemas.openxmlformats.org/officeDocument/2006/relationships/hyperlink" Target="http://adilet.zan.kz/rus/docs/Z1400000269" TargetMode="External"/><Relationship Id="rId124" Type="http://schemas.openxmlformats.org/officeDocument/2006/relationships/hyperlink" Target="http://adilet.zan.kz/rus/docs/Z1300000105" TargetMode="External"/><Relationship Id="rId527" Type="http://schemas.openxmlformats.org/officeDocument/2006/relationships/hyperlink" Target="http://adilet.zan.kz/rus/docs/Z1600000479" TargetMode="External"/><Relationship Id="rId569" Type="http://schemas.openxmlformats.org/officeDocument/2006/relationships/hyperlink" Target="http://adilet.zan.kz/rus/docs/Z1400000202" TargetMode="External"/><Relationship Id="rId70" Type="http://schemas.openxmlformats.org/officeDocument/2006/relationships/hyperlink" Target="http://adilet.zan.kz/rus/docs/Z1400000202" TargetMode="External"/><Relationship Id="rId166" Type="http://schemas.openxmlformats.org/officeDocument/2006/relationships/hyperlink" Target="http://adilet.zan.kz/rus/docs/Z1400000202" TargetMode="External"/><Relationship Id="rId331" Type="http://schemas.openxmlformats.org/officeDocument/2006/relationships/hyperlink" Target="http://adilet.zan.kz/rus/docs/Z1400000202" TargetMode="External"/><Relationship Id="rId373" Type="http://schemas.openxmlformats.org/officeDocument/2006/relationships/hyperlink" Target="http://adilet.zan.kz/rus/docs/Z1600000487" TargetMode="External"/><Relationship Id="rId429" Type="http://schemas.openxmlformats.org/officeDocument/2006/relationships/hyperlink" Target="http://adilet.zan.kz/rus/docs/Z1400000202" TargetMode="External"/><Relationship Id="rId580" Type="http://schemas.openxmlformats.org/officeDocument/2006/relationships/hyperlink" Target="http://adilet.zan.kz/rus/docs/Z1400000202" TargetMode="External"/><Relationship Id="rId636" Type="http://schemas.openxmlformats.org/officeDocument/2006/relationships/hyperlink" Target="http://adilet.zan.kz/rus/docs/Z1700000073" TargetMode="External"/><Relationship Id="rId1" Type="http://schemas.openxmlformats.org/officeDocument/2006/relationships/numbering" Target="numbering.xml"/><Relationship Id="rId233" Type="http://schemas.openxmlformats.org/officeDocument/2006/relationships/hyperlink" Target="http://adilet.zan.kz/rus/docs/Z1500000398" TargetMode="External"/><Relationship Id="rId440" Type="http://schemas.openxmlformats.org/officeDocument/2006/relationships/hyperlink" Target="http://adilet.zan.kz/rus/docs/Z1400000202" TargetMode="External"/><Relationship Id="rId678" Type="http://schemas.openxmlformats.org/officeDocument/2006/relationships/hyperlink" Target="http://adilet.zan.kz/rus/docs/Z1500000343" TargetMode="External"/><Relationship Id="rId28" Type="http://schemas.openxmlformats.org/officeDocument/2006/relationships/hyperlink" Target="http://adilet.zan.kz/rus/docs/Z1400000239" TargetMode="External"/><Relationship Id="rId275" Type="http://schemas.openxmlformats.org/officeDocument/2006/relationships/hyperlink" Target="http://adilet.zan.kz/rus/docs/Z1400000202" TargetMode="External"/><Relationship Id="rId300" Type="http://schemas.openxmlformats.org/officeDocument/2006/relationships/hyperlink" Target="http://adilet.zan.kz/rus/docs/Z1400000202" TargetMode="External"/><Relationship Id="rId482" Type="http://schemas.openxmlformats.org/officeDocument/2006/relationships/hyperlink" Target="http://adilet.zan.kz/rus/docs/Z1400000202" TargetMode="External"/><Relationship Id="rId538" Type="http://schemas.openxmlformats.org/officeDocument/2006/relationships/hyperlink" Target="http://adilet.zan.kz/rus/docs/Z1400000269" TargetMode="External"/><Relationship Id="rId81" Type="http://schemas.openxmlformats.org/officeDocument/2006/relationships/hyperlink" Target="http://adilet.zan.kz/rus/docs/Z1400000202" TargetMode="External"/><Relationship Id="rId135" Type="http://schemas.openxmlformats.org/officeDocument/2006/relationships/hyperlink" Target="http://adilet.zan.kz/rus/docs/Z1400000202" TargetMode="External"/><Relationship Id="rId177" Type="http://schemas.openxmlformats.org/officeDocument/2006/relationships/hyperlink" Target="http://adilet.zan.kz/rus/docs/Z1400000202" TargetMode="External"/><Relationship Id="rId342" Type="http://schemas.openxmlformats.org/officeDocument/2006/relationships/hyperlink" Target="http://adilet.zan.kz/rus/docs/Z1400000202" TargetMode="External"/><Relationship Id="rId384" Type="http://schemas.openxmlformats.org/officeDocument/2006/relationships/hyperlink" Target="http://adilet.zan.kz/rus/docs/Z1600000479" TargetMode="External"/><Relationship Id="rId591" Type="http://schemas.openxmlformats.org/officeDocument/2006/relationships/hyperlink" Target="http://adilet.zan.kz/rus/docs/Z1600000479" TargetMode="External"/><Relationship Id="rId605" Type="http://schemas.openxmlformats.org/officeDocument/2006/relationships/hyperlink" Target="http://adilet.zan.kz/rus/docs/Z1600000479" TargetMode="External"/><Relationship Id="rId202" Type="http://schemas.openxmlformats.org/officeDocument/2006/relationships/hyperlink" Target="http://adilet.zan.kz/rus/docs/Z1400000202" TargetMode="External"/><Relationship Id="rId244" Type="http://schemas.openxmlformats.org/officeDocument/2006/relationships/hyperlink" Target="http://adilet.zan.kz/rus/docs/Z1400000202" TargetMode="External"/><Relationship Id="rId647" Type="http://schemas.openxmlformats.org/officeDocument/2006/relationships/hyperlink" Target="http://adilet.zan.kz/rus/docs/Z1600000479" TargetMode="External"/><Relationship Id="rId689" Type="http://schemas.openxmlformats.org/officeDocument/2006/relationships/hyperlink" Target="http://adilet.zan.kz/rus/docs/Z090000191_" TargetMode="External"/><Relationship Id="rId39" Type="http://schemas.openxmlformats.org/officeDocument/2006/relationships/hyperlink" Target="http://adilet.zan.kz/rus/docs/Z1400000239" TargetMode="External"/><Relationship Id="rId286" Type="http://schemas.openxmlformats.org/officeDocument/2006/relationships/hyperlink" Target="http://adilet.zan.kz/rus/docs/Z1400000202" TargetMode="External"/><Relationship Id="rId451" Type="http://schemas.openxmlformats.org/officeDocument/2006/relationships/hyperlink" Target="http://adilet.zan.kz/rus/docs/Z1400000202" TargetMode="External"/><Relationship Id="rId493" Type="http://schemas.openxmlformats.org/officeDocument/2006/relationships/hyperlink" Target="http://adilet.zan.kz/rus/docs/Z1400000269" TargetMode="External"/><Relationship Id="rId507" Type="http://schemas.openxmlformats.org/officeDocument/2006/relationships/hyperlink" Target="http://adilet.zan.kz/rus/docs/Z1600000479" TargetMode="External"/><Relationship Id="rId549" Type="http://schemas.openxmlformats.org/officeDocument/2006/relationships/hyperlink" Target="http://adilet.zan.kz/rus/docs/Z1600000479" TargetMode="External"/><Relationship Id="rId50" Type="http://schemas.openxmlformats.org/officeDocument/2006/relationships/hyperlink" Target="http://adilet.zan.kz/rus/docs/Z1400000269" TargetMode="External"/><Relationship Id="rId104" Type="http://schemas.openxmlformats.org/officeDocument/2006/relationships/hyperlink" Target="http://adilet.zan.kz/rus/docs/Z1400000239" TargetMode="External"/><Relationship Id="rId146" Type="http://schemas.openxmlformats.org/officeDocument/2006/relationships/hyperlink" Target="http://adilet.zan.kz/rus/docs/Z1400000202" TargetMode="External"/><Relationship Id="rId188" Type="http://schemas.openxmlformats.org/officeDocument/2006/relationships/hyperlink" Target="http://adilet.zan.kz/rus/docs/Z1600000487" TargetMode="External"/><Relationship Id="rId311" Type="http://schemas.openxmlformats.org/officeDocument/2006/relationships/hyperlink" Target="http://adilet.zan.kz/rus/docs/Z1400000202" TargetMode="External"/><Relationship Id="rId353" Type="http://schemas.openxmlformats.org/officeDocument/2006/relationships/hyperlink" Target="http://adilet.zan.kz/rus/docs/Z1400000202" TargetMode="External"/><Relationship Id="rId395" Type="http://schemas.openxmlformats.org/officeDocument/2006/relationships/hyperlink" Target="http://adilet.zan.kz/rus/docs/P1600000116" TargetMode="External"/><Relationship Id="rId409" Type="http://schemas.openxmlformats.org/officeDocument/2006/relationships/hyperlink" Target="http://adilet.zan.kz/rus/docs/Z1400000269" TargetMode="External"/><Relationship Id="rId560" Type="http://schemas.openxmlformats.org/officeDocument/2006/relationships/hyperlink" Target="http://adilet.zan.kz/rus/docs/Z1600000479" TargetMode="External"/><Relationship Id="rId92" Type="http://schemas.openxmlformats.org/officeDocument/2006/relationships/hyperlink" Target="http://adilet.zan.kz/rus/docs/Z1400000269" TargetMode="External"/><Relationship Id="rId213" Type="http://schemas.openxmlformats.org/officeDocument/2006/relationships/hyperlink" Target="http://adilet.zan.kz/rus/docs/K1500000375" TargetMode="External"/><Relationship Id="rId420" Type="http://schemas.openxmlformats.org/officeDocument/2006/relationships/hyperlink" Target="http://adilet.zan.kz/rus/docs/Z1600000479" TargetMode="External"/><Relationship Id="rId616" Type="http://schemas.openxmlformats.org/officeDocument/2006/relationships/hyperlink" Target="http://adilet.zan.kz/rus/docs/Z1600000479" TargetMode="External"/><Relationship Id="rId658" Type="http://schemas.openxmlformats.org/officeDocument/2006/relationships/hyperlink" Target="http://adilet.zan.kz/rus/docs/Z1600000479" TargetMode="External"/><Relationship Id="rId255" Type="http://schemas.openxmlformats.org/officeDocument/2006/relationships/hyperlink" Target="http://adilet.zan.kz/rus/docs/Z1600000479" TargetMode="External"/><Relationship Id="rId297" Type="http://schemas.openxmlformats.org/officeDocument/2006/relationships/hyperlink" Target="http://adilet.zan.kz/rus/docs/Z1400000202" TargetMode="External"/><Relationship Id="rId462" Type="http://schemas.openxmlformats.org/officeDocument/2006/relationships/hyperlink" Target="http://adilet.zan.kz/rus/docs/Z1400000202" TargetMode="External"/><Relationship Id="rId518" Type="http://schemas.openxmlformats.org/officeDocument/2006/relationships/hyperlink" Target="http://adilet.zan.kz/rus/docs/Z1600000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46427</Words>
  <Characters>264638</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5</cp:revision>
  <dcterms:created xsi:type="dcterms:W3CDTF">2018-03-28T09:54:00Z</dcterms:created>
  <dcterms:modified xsi:type="dcterms:W3CDTF">2018-03-28T10:10:00Z</dcterms:modified>
</cp:coreProperties>
</file>