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880" w:rsidRDefault="00ED1537" w:rsidP="006D7880">
      <w:pPr>
        <w:spacing w:line="240" w:lineRule="auto"/>
        <w:ind w:left="57" w:right="624"/>
      </w:pPr>
      <w:r>
        <w:rPr>
          <w:noProof/>
        </w:rPr>
        <w:drawing>
          <wp:inline distT="0" distB="0" distL="0" distR="0">
            <wp:extent cx="1472173" cy="1056640"/>
            <wp:effectExtent l="19050" t="0" r="0" b="0"/>
            <wp:docPr id="1" name="Рисунок 1" descr="C:\Users\админ\Downloads\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скачанные файлы.jpg"/>
                    <pic:cNvPicPr>
                      <a:picLocks noChangeAspect="1" noChangeArrowheads="1"/>
                    </pic:cNvPicPr>
                  </pic:nvPicPr>
                  <pic:blipFill>
                    <a:blip r:embed="rId5"/>
                    <a:srcRect/>
                    <a:stretch>
                      <a:fillRect/>
                    </a:stretch>
                  </pic:blipFill>
                  <pic:spPr bwMode="auto">
                    <a:xfrm>
                      <a:off x="0" y="0"/>
                      <a:ext cx="1472173" cy="1056640"/>
                    </a:xfrm>
                    <a:prstGeom prst="rect">
                      <a:avLst/>
                    </a:prstGeom>
                    <a:noFill/>
                    <a:ln w="9525">
                      <a:noFill/>
                      <a:miter lim="800000"/>
                      <a:headEnd/>
                      <a:tailEnd/>
                    </a:ln>
                  </pic:spPr>
                </pic:pic>
              </a:graphicData>
            </a:graphic>
          </wp:inline>
        </w:drawing>
      </w:r>
      <w:r>
        <w:rPr>
          <w:noProof/>
        </w:rPr>
        <w:drawing>
          <wp:inline distT="0" distB="0" distL="0" distR="0">
            <wp:extent cx="1194486" cy="508000"/>
            <wp:effectExtent l="19050" t="0" r="5664" b="0"/>
            <wp:docPr id="2" name="Рисунок 2" descr="C:\Users\админ\Downloads\bezymyanny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bezymyannyy_1.jpg"/>
                    <pic:cNvPicPr>
                      <a:picLocks noChangeAspect="1" noChangeArrowheads="1"/>
                    </pic:cNvPicPr>
                  </pic:nvPicPr>
                  <pic:blipFill>
                    <a:blip r:embed="rId6"/>
                    <a:srcRect/>
                    <a:stretch>
                      <a:fillRect/>
                    </a:stretch>
                  </pic:blipFill>
                  <pic:spPr bwMode="auto">
                    <a:xfrm>
                      <a:off x="0" y="0"/>
                      <a:ext cx="1197928" cy="509464"/>
                    </a:xfrm>
                    <a:prstGeom prst="rect">
                      <a:avLst/>
                    </a:prstGeom>
                    <a:noFill/>
                    <a:ln w="9525">
                      <a:noFill/>
                      <a:miter lim="800000"/>
                      <a:headEnd/>
                      <a:tailEnd/>
                    </a:ln>
                  </pic:spPr>
                </pic:pic>
              </a:graphicData>
            </a:graphic>
          </wp:inline>
        </w:drawing>
      </w:r>
      <w:r w:rsidR="006D7880">
        <w:t xml:space="preserve">    </w:t>
      </w:r>
      <w:r>
        <w:t xml:space="preserve">                                                    </w:t>
      </w:r>
      <w:r w:rsidR="006D7880">
        <w:t xml:space="preserve">                                                                  010000, Республика Казахстан,</w:t>
      </w:r>
    </w:p>
    <w:p w:rsidR="006D7880" w:rsidRDefault="006D7880" w:rsidP="006D7880">
      <w:pPr>
        <w:spacing w:line="240" w:lineRule="auto"/>
        <w:ind w:left="57" w:right="624"/>
      </w:pPr>
      <w:r>
        <w:tab/>
      </w:r>
      <w:r>
        <w:tab/>
      </w:r>
      <w:r>
        <w:tab/>
      </w:r>
      <w:r>
        <w:tab/>
      </w:r>
      <w:r>
        <w:tab/>
      </w:r>
      <w:r>
        <w:tab/>
      </w:r>
      <w:r>
        <w:tab/>
      </w:r>
      <w:r>
        <w:tab/>
      </w:r>
      <w:r>
        <w:tab/>
      </w:r>
      <w:r>
        <w:tab/>
      </w:r>
      <w:r>
        <w:tab/>
      </w:r>
      <w:r>
        <w:tab/>
      </w:r>
      <w:r>
        <w:tab/>
      </w:r>
      <w:r>
        <w:tab/>
        <w:t xml:space="preserve">         Г. Астана, пр. Республики, 33</w:t>
      </w:r>
    </w:p>
    <w:p w:rsidR="006D7880" w:rsidRDefault="006D7880" w:rsidP="006D7880">
      <w:pPr>
        <w:spacing w:line="240" w:lineRule="auto"/>
        <w:ind w:left="57" w:right="624"/>
      </w:pPr>
      <w:r>
        <w:t xml:space="preserve">                                                                                                                                                                                                               </w:t>
      </w:r>
      <w:r w:rsidR="006F7774">
        <w:t>Телефон: 8(7172)222691</w:t>
      </w:r>
      <w:r w:rsidR="005E61AE">
        <w:t>, 222694</w:t>
      </w:r>
    </w:p>
    <w:p w:rsidR="00FF694B" w:rsidRPr="00E1649D" w:rsidRDefault="00FF694B" w:rsidP="006D7880">
      <w:pPr>
        <w:spacing w:line="240" w:lineRule="auto"/>
        <w:ind w:left="57" w:right="624"/>
      </w:pPr>
      <w:r>
        <w:t xml:space="preserve">                                                                                                                                                                                                               </w:t>
      </w:r>
      <w:r>
        <w:rPr>
          <w:lang w:val="en-US"/>
        </w:rPr>
        <w:t>E</w:t>
      </w:r>
      <w:r>
        <w:t>-</w:t>
      </w:r>
      <w:r>
        <w:rPr>
          <w:lang w:val="en-US"/>
        </w:rPr>
        <w:t>mail</w:t>
      </w:r>
      <w:r>
        <w:t xml:space="preserve">: </w:t>
      </w:r>
      <w:proofErr w:type="spellStart"/>
      <w:r w:rsidR="00C70885">
        <w:rPr>
          <w:lang w:val="en-US"/>
        </w:rPr>
        <w:t>astana</w:t>
      </w:r>
      <w:proofErr w:type="spellEnd"/>
      <w:r w:rsidR="00C70885" w:rsidRPr="00E1649D">
        <w:t>33020</w:t>
      </w:r>
      <w:r w:rsidR="006F7774">
        <w:t>2</w:t>
      </w:r>
      <w:r w:rsidR="00C70885" w:rsidRPr="00E1649D">
        <w:t>@</w:t>
      </w:r>
      <w:r w:rsidR="00C70885">
        <w:rPr>
          <w:lang w:val="en-US"/>
        </w:rPr>
        <w:t>mail</w:t>
      </w:r>
      <w:r w:rsidR="00C70885" w:rsidRPr="00E1649D">
        <w:t>.</w:t>
      </w:r>
      <w:proofErr w:type="spellStart"/>
      <w:r w:rsidR="00C70885">
        <w:rPr>
          <w:lang w:val="en-US"/>
        </w:rPr>
        <w:t>ru</w:t>
      </w:r>
      <w:proofErr w:type="spellEnd"/>
    </w:p>
    <w:p w:rsidR="00DF7BFE" w:rsidRPr="00FF694B" w:rsidRDefault="00FF694B" w:rsidP="00FF694B">
      <w:pPr>
        <w:ind w:left="1416" w:right="624" w:firstLine="3537"/>
        <w:jc w:val="center"/>
      </w:pPr>
      <w:r w:rsidRPr="00FF694B">
        <w:rPr>
          <w:rFonts w:ascii="Arial" w:hAnsi="Arial" w:cs="Arial"/>
          <w:sz w:val="48"/>
          <w:szCs w:val="48"/>
        </w:rPr>
        <w:t>АО «</w:t>
      </w:r>
      <w:proofErr w:type="spellStart"/>
      <w:r w:rsidRPr="00FF694B">
        <w:rPr>
          <w:rFonts w:ascii="Arial" w:hAnsi="Arial" w:cs="Arial"/>
          <w:sz w:val="48"/>
          <w:szCs w:val="48"/>
        </w:rPr>
        <w:t>Акмолатурист</w:t>
      </w:r>
      <w:proofErr w:type="spellEnd"/>
      <w:r w:rsidRPr="00FF694B">
        <w:rPr>
          <w:rFonts w:ascii="Arial" w:hAnsi="Arial" w:cs="Arial"/>
          <w:sz w:val="48"/>
          <w:szCs w:val="48"/>
        </w:rPr>
        <w:t>»</w:t>
      </w:r>
      <w:r w:rsidR="006D7880" w:rsidRPr="00FF694B">
        <w:rPr>
          <w:rFonts w:ascii="Arial" w:hAnsi="Arial" w:cs="Arial"/>
          <w:sz w:val="48"/>
          <w:szCs w:val="48"/>
        </w:rPr>
        <w:tab/>
      </w:r>
      <w:r w:rsidR="006D7880">
        <w:tab/>
      </w:r>
      <w:r w:rsidR="006D7880">
        <w:tab/>
      </w:r>
      <w:r w:rsidR="006D7880">
        <w:tab/>
      </w:r>
      <w:r w:rsidR="006D7880">
        <w:tab/>
      </w:r>
      <w:r w:rsidR="006D7880">
        <w:tab/>
      </w:r>
      <w:r>
        <w:t xml:space="preserve">    </w:t>
      </w:r>
      <w:r w:rsidR="006D7880">
        <w:tab/>
        <w:t>_________________________________________</w:t>
      </w:r>
      <w:r w:rsidR="00DF7BFE">
        <w:t>_________________________</w:t>
      </w:r>
      <w:r w:rsidR="006D7880">
        <w:t>_____________________</w:t>
      </w:r>
      <w:r>
        <w:t>____________________</w:t>
      </w:r>
      <w:r w:rsidR="006D7880">
        <w:t xml:space="preserve">      </w:t>
      </w:r>
      <w:r>
        <w:t xml:space="preserve">                                             </w:t>
      </w:r>
      <w:r w:rsidR="00DF7BFE" w:rsidRPr="00DF7BFE">
        <w:rPr>
          <w:b/>
          <w:sz w:val="48"/>
          <w:szCs w:val="48"/>
        </w:rPr>
        <w:t>Технологическая карта</w:t>
      </w:r>
    </w:p>
    <w:p w:rsidR="00DF7BFE" w:rsidRDefault="00DF7BFE" w:rsidP="00DF7BFE">
      <w:pPr>
        <w:ind w:left="57" w:right="624"/>
        <w:jc w:val="center"/>
        <w:rPr>
          <w:sz w:val="32"/>
          <w:szCs w:val="32"/>
        </w:rPr>
      </w:pPr>
      <w:r>
        <w:rPr>
          <w:sz w:val="32"/>
          <w:szCs w:val="32"/>
        </w:rPr>
        <w:t>т</w:t>
      </w:r>
      <w:r w:rsidRPr="00DF7BFE">
        <w:rPr>
          <w:sz w:val="32"/>
          <w:szCs w:val="32"/>
        </w:rPr>
        <w:t>уристского маршрута</w:t>
      </w:r>
      <w:r w:rsidR="00557CC4">
        <w:rPr>
          <w:sz w:val="32"/>
          <w:szCs w:val="32"/>
        </w:rPr>
        <w:t xml:space="preserve"> (вариант с ночлегом </w:t>
      </w:r>
      <w:proofErr w:type="gramStart"/>
      <w:r w:rsidR="00557CC4">
        <w:rPr>
          <w:sz w:val="32"/>
          <w:szCs w:val="32"/>
        </w:rPr>
        <w:t>в</w:t>
      </w:r>
      <w:proofErr w:type="gramEnd"/>
      <w:r w:rsidR="00557CC4">
        <w:rPr>
          <w:sz w:val="32"/>
          <w:szCs w:val="32"/>
        </w:rPr>
        <w:t xml:space="preserve"> Боровом)</w:t>
      </w:r>
    </w:p>
    <w:p w:rsidR="00DF7BFE" w:rsidRPr="002B199F" w:rsidRDefault="002B199F" w:rsidP="00DF7BFE">
      <w:pPr>
        <w:ind w:left="57" w:right="624"/>
        <w:jc w:val="center"/>
        <w:rPr>
          <w:b/>
          <w:sz w:val="32"/>
          <w:szCs w:val="32"/>
        </w:rPr>
      </w:pPr>
      <w:r w:rsidRPr="002B199F">
        <w:rPr>
          <w:b/>
          <w:sz w:val="32"/>
          <w:szCs w:val="32"/>
        </w:rPr>
        <w:t>«Астана – город третьего тысячелетия</w:t>
      </w:r>
      <w:r w:rsidR="00FF694B">
        <w:rPr>
          <w:b/>
          <w:sz w:val="32"/>
          <w:szCs w:val="32"/>
        </w:rPr>
        <w:t xml:space="preserve">. </w:t>
      </w:r>
      <w:proofErr w:type="gramStart"/>
      <w:r w:rsidR="00FF694B">
        <w:rPr>
          <w:b/>
          <w:sz w:val="32"/>
          <w:szCs w:val="32"/>
        </w:rPr>
        <w:t>Боровое</w:t>
      </w:r>
      <w:proofErr w:type="gramEnd"/>
      <w:r w:rsidR="00FF694B">
        <w:rPr>
          <w:b/>
          <w:sz w:val="32"/>
          <w:szCs w:val="32"/>
        </w:rPr>
        <w:t xml:space="preserve"> – Жемчужина Казахстана.</w:t>
      </w:r>
      <w:r w:rsidR="00DF7BFE" w:rsidRPr="002B199F">
        <w:rPr>
          <w:b/>
          <w:sz w:val="32"/>
          <w:szCs w:val="32"/>
        </w:rPr>
        <w:t>»</w:t>
      </w:r>
    </w:p>
    <w:tbl>
      <w:tblPr>
        <w:tblStyle w:val="a6"/>
        <w:tblW w:w="0" w:type="auto"/>
        <w:tblLook w:val="04A0"/>
      </w:tblPr>
      <w:tblGrid>
        <w:gridCol w:w="7393"/>
        <w:gridCol w:w="7393"/>
      </w:tblGrid>
      <w:tr w:rsidR="00803C72" w:rsidRPr="00803C72" w:rsidTr="00803C72">
        <w:tc>
          <w:tcPr>
            <w:tcW w:w="7393" w:type="dxa"/>
          </w:tcPr>
          <w:p w:rsidR="00803C72" w:rsidRPr="00803C72" w:rsidRDefault="00803C72" w:rsidP="00803C72">
            <w:pPr>
              <w:ind w:right="624"/>
              <w:rPr>
                <w:b/>
                <w:sz w:val="28"/>
                <w:szCs w:val="28"/>
              </w:rPr>
            </w:pPr>
            <w:r w:rsidRPr="00803C72">
              <w:rPr>
                <w:b/>
                <w:sz w:val="28"/>
                <w:szCs w:val="28"/>
              </w:rPr>
              <w:t>Отправление:</w:t>
            </w:r>
          </w:p>
        </w:tc>
        <w:tc>
          <w:tcPr>
            <w:tcW w:w="7393" w:type="dxa"/>
          </w:tcPr>
          <w:p w:rsidR="00803C72" w:rsidRPr="00803C72" w:rsidRDefault="00803C72" w:rsidP="00803C72">
            <w:pPr>
              <w:ind w:right="624"/>
              <w:rPr>
                <w:sz w:val="28"/>
                <w:szCs w:val="28"/>
              </w:rPr>
            </w:pPr>
            <w:r w:rsidRPr="00803C72">
              <w:rPr>
                <w:sz w:val="28"/>
                <w:szCs w:val="28"/>
              </w:rPr>
              <w:t>Астана</w:t>
            </w:r>
          </w:p>
        </w:tc>
      </w:tr>
      <w:tr w:rsidR="00803C72" w:rsidRPr="00803C72" w:rsidTr="00803C72">
        <w:tc>
          <w:tcPr>
            <w:tcW w:w="7393" w:type="dxa"/>
          </w:tcPr>
          <w:p w:rsidR="00803C72" w:rsidRPr="00803C72" w:rsidRDefault="00803C72" w:rsidP="00803C72">
            <w:pPr>
              <w:ind w:right="624"/>
              <w:rPr>
                <w:b/>
                <w:sz w:val="28"/>
                <w:szCs w:val="28"/>
              </w:rPr>
            </w:pPr>
            <w:r w:rsidRPr="00803C72">
              <w:rPr>
                <w:b/>
                <w:sz w:val="28"/>
                <w:szCs w:val="28"/>
              </w:rPr>
              <w:t>Возвращение:</w:t>
            </w:r>
          </w:p>
        </w:tc>
        <w:tc>
          <w:tcPr>
            <w:tcW w:w="7393" w:type="dxa"/>
          </w:tcPr>
          <w:p w:rsidR="00803C72" w:rsidRPr="00803C72" w:rsidRDefault="00803C72" w:rsidP="00803C72">
            <w:pPr>
              <w:ind w:right="624"/>
              <w:rPr>
                <w:sz w:val="28"/>
                <w:szCs w:val="28"/>
              </w:rPr>
            </w:pPr>
            <w:r>
              <w:rPr>
                <w:sz w:val="28"/>
                <w:szCs w:val="28"/>
              </w:rPr>
              <w:t>Астана</w:t>
            </w:r>
          </w:p>
        </w:tc>
      </w:tr>
      <w:tr w:rsidR="00803C72" w:rsidRPr="00803C72" w:rsidTr="00803C72">
        <w:tc>
          <w:tcPr>
            <w:tcW w:w="7393" w:type="dxa"/>
          </w:tcPr>
          <w:p w:rsidR="00803C72" w:rsidRPr="00803C72" w:rsidRDefault="00803C72" w:rsidP="00803C72">
            <w:pPr>
              <w:ind w:right="624"/>
              <w:rPr>
                <w:b/>
                <w:sz w:val="28"/>
                <w:szCs w:val="28"/>
              </w:rPr>
            </w:pPr>
            <w:r w:rsidRPr="00803C72">
              <w:rPr>
                <w:b/>
                <w:sz w:val="28"/>
                <w:szCs w:val="28"/>
              </w:rPr>
              <w:t>Протяженность маршрута</w:t>
            </w:r>
          </w:p>
          <w:p w:rsidR="00803C72" w:rsidRPr="00803C72" w:rsidRDefault="00803C72" w:rsidP="00803C72">
            <w:pPr>
              <w:ind w:right="624"/>
              <w:rPr>
                <w:sz w:val="28"/>
                <w:szCs w:val="28"/>
              </w:rPr>
            </w:pPr>
            <w:r>
              <w:rPr>
                <w:sz w:val="28"/>
                <w:szCs w:val="28"/>
              </w:rPr>
              <w:t>Из них:</w:t>
            </w:r>
          </w:p>
        </w:tc>
        <w:tc>
          <w:tcPr>
            <w:tcW w:w="7393" w:type="dxa"/>
          </w:tcPr>
          <w:p w:rsidR="00803C72" w:rsidRDefault="00C2580C" w:rsidP="00803C72">
            <w:pPr>
              <w:ind w:right="624"/>
              <w:rPr>
                <w:sz w:val="28"/>
                <w:szCs w:val="28"/>
              </w:rPr>
            </w:pPr>
            <w:r>
              <w:rPr>
                <w:sz w:val="28"/>
                <w:szCs w:val="28"/>
              </w:rPr>
              <w:t>680 км</w:t>
            </w:r>
          </w:p>
          <w:p w:rsidR="00C2580C" w:rsidRPr="00803C72" w:rsidRDefault="00C2580C" w:rsidP="00803C72">
            <w:pPr>
              <w:ind w:right="624"/>
              <w:rPr>
                <w:sz w:val="28"/>
                <w:szCs w:val="28"/>
              </w:rPr>
            </w:pPr>
            <w:r>
              <w:rPr>
                <w:sz w:val="28"/>
                <w:szCs w:val="28"/>
              </w:rPr>
              <w:t>680 км автотранспортом</w:t>
            </w:r>
          </w:p>
        </w:tc>
      </w:tr>
      <w:tr w:rsidR="00803C72" w:rsidRPr="00803C72" w:rsidTr="00803C72">
        <w:tc>
          <w:tcPr>
            <w:tcW w:w="7393" w:type="dxa"/>
          </w:tcPr>
          <w:p w:rsidR="00803C72" w:rsidRPr="00803C72" w:rsidRDefault="00803C72" w:rsidP="00803C72">
            <w:pPr>
              <w:ind w:right="624"/>
              <w:rPr>
                <w:b/>
                <w:sz w:val="28"/>
                <w:szCs w:val="28"/>
              </w:rPr>
            </w:pPr>
            <w:r w:rsidRPr="00803C72">
              <w:rPr>
                <w:b/>
                <w:sz w:val="28"/>
                <w:szCs w:val="28"/>
              </w:rPr>
              <w:t>Продолжительность путешествия:</w:t>
            </w:r>
          </w:p>
        </w:tc>
        <w:tc>
          <w:tcPr>
            <w:tcW w:w="7393" w:type="dxa"/>
          </w:tcPr>
          <w:p w:rsidR="00803C72" w:rsidRPr="00803C72" w:rsidRDefault="00FF694B" w:rsidP="00803C72">
            <w:pPr>
              <w:ind w:right="624"/>
              <w:rPr>
                <w:sz w:val="28"/>
                <w:szCs w:val="28"/>
              </w:rPr>
            </w:pPr>
            <w:r>
              <w:rPr>
                <w:sz w:val="28"/>
                <w:szCs w:val="28"/>
              </w:rPr>
              <w:t>4 дня / 3</w:t>
            </w:r>
            <w:r w:rsidR="00C2580C">
              <w:rPr>
                <w:sz w:val="28"/>
                <w:szCs w:val="28"/>
              </w:rPr>
              <w:t xml:space="preserve"> ночи</w:t>
            </w:r>
          </w:p>
        </w:tc>
      </w:tr>
      <w:tr w:rsidR="00803C72" w:rsidRPr="00803C72" w:rsidTr="00803C72">
        <w:tc>
          <w:tcPr>
            <w:tcW w:w="7393" w:type="dxa"/>
          </w:tcPr>
          <w:p w:rsidR="00803C72" w:rsidRPr="00803C72" w:rsidRDefault="00803C72" w:rsidP="00803C72">
            <w:pPr>
              <w:ind w:right="624"/>
              <w:rPr>
                <w:b/>
                <w:sz w:val="28"/>
                <w:szCs w:val="28"/>
              </w:rPr>
            </w:pPr>
            <w:r w:rsidRPr="00803C72">
              <w:rPr>
                <w:b/>
                <w:sz w:val="28"/>
                <w:szCs w:val="28"/>
              </w:rPr>
              <w:t>Число туристов в группе:</w:t>
            </w:r>
          </w:p>
        </w:tc>
        <w:tc>
          <w:tcPr>
            <w:tcW w:w="7393" w:type="dxa"/>
          </w:tcPr>
          <w:p w:rsidR="00803C72" w:rsidRPr="00803C72" w:rsidRDefault="00C2580C" w:rsidP="00803C72">
            <w:pPr>
              <w:ind w:right="624"/>
              <w:rPr>
                <w:sz w:val="28"/>
                <w:szCs w:val="28"/>
              </w:rPr>
            </w:pPr>
            <w:r>
              <w:rPr>
                <w:sz w:val="28"/>
                <w:szCs w:val="28"/>
              </w:rPr>
              <w:t>от 10 до 50 человек</w:t>
            </w:r>
          </w:p>
        </w:tc>
      </w:tr>
      <w:tr w:rsidR="00803C72" w:rsidRPr="00803C72" w:rsidTr="00803C72">
        <w:tc>
          <w:tcPr>
            <w:tcW w:w="7393" w:type="dxa"/>
          </w:tcPr>
          <w:p w:rsidR="00803C72" w:rsidRPr="00803C72" w:rsidRDefault="00803C72" w:rsidP="00803C72">
            <w:pPr>
              <w:ind w:right="624"/>
              <w:rPr>
                <w:b/>
                <w:sz w:val="28"/>
                <w:szCs w:val="28"/>
              </w:rPr>
            </w:pPr>
            <w:r w:rsidRPr="00803C72">
              <w:rPr>
                <w:b/>
                <w:sz w:val="28"/>
                <w:szCs w:val="28"/>
              </w:rPr>
              <w:t>Сезонность:</w:t>
            </w:r>
          </w:p>
        </w:tc>
        <w:tc>
          <w:tcPr>
            <w:tcW w:w="7393" w:type="dxa"/>
          </w:tcPr>
          <w:p w:rsidR="00803C72" w:rsidRPr="00803C72" w:rsidRDefault="00C2580C" w:rsidP="00803C72">
            <w:pPr>
              <w:ind w:right="624"/>
              <w:rPr>
                <w:sz w:val="28"/>
                <w:szCs w:val="28"/>
              </w:rPr>
            </w:pPr>
            <w:proofErr w:type="gramStart"/>
            <w:r>
              <w:rPr>
                <w:sz w:val="28"/>
                <w:szCs w:val="28"/>
              </w:rPr>
              <w:t>летний</w:t>
            </w:r>
            <w:proofErr w:type="gramEnd"/>
            <w:r>
              <w:rPr>
                <w:sz w:val="28"/>
                <w:szCs w:val="28"/>
              </w:rPr>
              <w:t xml:space="preserve"> / для ЭКСПО – 2017 (с 1 июня по 30 сентября)</w:t>
            </w:r>
          </w:p>
        </w:tc>
      </w:tr>
      <w:tr w:rsidR="00803C72" w:rsidRPr="00803C72" w:rsidTr="00803C72">
        <w:tc>
          <w:tcPr>
            <w:tcW w:w="7393" w:type="dxa"/>
          </w:tcPr>
          <w:p w:rsidR="00803C72" w:rsidRPr="00803C72" w:rsidRDefault="00803C72" w:rsidP="00803C72">
            <w:pPr>
              <w:ind w:right="624"/>
              <w:rPr>
                <w:b/>
                <w:sz w:val="28"/>
                <w:szCs w:val="28"/>
              </w:rPr>
            </w:pPr>
            <w:r w:rsidRPr="00803C72">
              <w:rPr>
                <w:b/>
                <w:sz w:val="28"/>
                <w:szCs w:val="28"/>
              </w:rPr>
              <w:t>Лучшее время для путешествия:</w:t>
            </w:r>
          </w:p>
        </w:tc>
        <w:tc>
          <w:tcPr>
            <w:tcW w:w="7393" w:type="dxa"/>
          </w:tcPr>
          <w:p w:rsidR="00803C72" w:rsidRPr="00803C72" w:rsidRDefault="00C2580C" w:rsidP="00803C72">
            <w:pPr>
              <w:ind w:right="624"/>
              <w:rPr>
                <w:sz w:val="28"/>
                <w:szCs w:val="28"/>
              </w:rPr>
            </w:pPr>
            <w:r>
              <w:rPr>
                <w:sz w:val="28"/>
                <w:szCs w:val="28"/>
              </w:rPr>
              <w:t>с  01 июня по 01 сентября</w:t>
            </w:r>
          </w:p>
        </w:tc>
      </w:tr>
      <w:tr w:rsidR="00803C72" w:rsidRPr="00803C72" w:rsidTr="00803C72">
        <w:tc>
          <w:tcPr>
            <w:tcW w:w="7393" w:type="dxa"/>
          </w:tcPr>
          <w:p w:rsidR="00803C72" w:rsidRPr="00803C72" w:rsidRDefault="00803C72" w:rsidP="00803C72">
            <w:pPr>
              <w:ind w:right="624"/>
              <w:rPr>
                <w:b/>
                <w:sz w:val="28"/>
                <w:szCs w:val="28"/>
              </w:rPr>
            </w:pPr>
            <w:r w:rsidRPr="00803C72">
              <w:rPr>
                <w:b/>
                <w:sz w:val="28"/>
                <w:szCs w:val="28"/>
              </w:rPr>
              <w:t>Тип маршрута:</w:t>
            </w:r>
          </w:p>
        </w:tc>
        <w:tc>
          <w:tcPr>
            <w:tcW w:w="7393" w:type="dxa"/>
          </w:tcPr>
          <w:p w:rsidR="00803C72" w:rsidRPr="00803C72" w:rsidRDefault="00C2580C" w:rsidP="00803C72">
            <w:pPr>
              <w:ind w:right="624"/>
              <w:rPr>
                <w:sz w:val="28"/>
                <w:szCs w:val="28"/>
              </w:rPr>
            </w:pPr>
            <w:r>
              <w:rPr>
                <w:sz w:val="28"/>
                <w:szCs w:val="28"/>
              </w:rPr>
              <w:t>Культурно – познавательный</w:t>
            </w:r>
          </w:p>
        </w:tc>
      </w:tr>
      <w:tr w:rsidR="00C2580C" w:rsidRPr="00803C72" w:rsidTr="00803C72">
        <w:tc>
          <w:tcPr>
            <w:tcW w:w="7393" w:type="dxa"/>
          </w:tcPr>
          <w:p w:rsidR="00C2580C" w:rsidRPr="00803C72" w:rsidRDefault="00C2580C" w:rsidP="00803C72">
            <w:pPr>
              <w:ind w:right="624"/>
              <w:rPr>
                <w:b/>
                <w:sz w:val="28"/>
                <w:szCs w:val="28"/>
              </w:rPr>
            </w:pPr>
            <w:r>
              <w:rPr>
                <w:b/>
                <w:sz w:val="28"/>
                <w:szCs w:val="28"/>
              </w:rPr>
              <w:t>Вид маршрута:</w:t>
            </w:r>
          </w:p>
        </w:tc>
        <w:tc>
          <w:tcPr>
            <w:tcW w:w="7393" w:type="dxa"/>
          </w:tcPr>
          <w:p w:rsidR="00C2580C" w:rsidRDefault="00C2580C" w:rsidP="00803C72">
            <w:pPr>
              <w:ind w:right="624"/>
              <w:rPr>
                <w:sz w:val="28"/>
                <w:szCs w:val="28"/>
              </w:rPr>
            </w:pPr>
            <w:r>
              <w:rPr>
                <w:sz w:val="28"/>
                <w:szCs w:val="28"/>
              </w:rPr>
              <w:t xml:space="preserve">Автомобильный (комфортабельный автобус, </w:t>
            </w:r>
            <w:proofErr w:type="gramStart"/>
            <w:r>
              <w:rPr>
                <w:sz w:val="28"/>
                <w:szCs w:val="28"/>
              </w:rPr>
              <w:t>микро автобус</w:t>
            </w:r>
            <w:proofErr w:type="gramEnd"/>
            <w:r>
              <w:rPr>
                <w:sz w:val="28"/>
                <w:szCs w:val="28"/>
              </w:rPr>
              <w:t>)</w:t>
            </w:r>
          </w:p>
        </w:tc>
      </w:tr>
      <w:tr w:rsidR="00803C72" w:rsidRPr="00803C72" w:rsidTr="00803C72">
        <w:tc>
          <w:tcPr>
            <w:tcW w:w="7393" w:type="dxa"/>
          </w:tcPr>
          <w:p w:rsidR="00803C72" w:rsidRPr="00803C72" w:rsidRDefault="00803C72" w:rsidP="00803C72">
            <w:pPr>
              <w:ind w:right="624"/>
              <w:rPr>
                <w:b/>
                <w:sz w:val="28"/>
                <w:szCs w:val="28"/>
              </w:rPr>
            </w:pPr>
            <w:r w:rsidRPr="00803C72">
              <w:rPr>
                <w:b/>
                <w:sz w:val="28"/>
                <w:szCs w:val="28"/>
              </w:rPr>
              <w:t>Целевая группа:</w:t>
            </w:r>
          </w:p>
        </w:tc>
        <w:tc>
          <w:tcPr>
            <w:tcW w:w="7393" w:type="dxa"/>
          </w:tcPr>
          <w:p w:rsidR="00803C72" w:rsidRPr="00803C72" w:rsidRDefault="00C2580C" w:rsidP="00803C72">
            <w:pPr>
              <w:ind w:right="624"/>
              <w:rPr>
                <w:sz w:val="28"/>
                <w:szCs w:val="28"/>
              </w:rPr>
            </w:pPr>
            <w:r>
              <w:rPr>
                <w:sz w:val="28"/>
                <w:szCs w:val="28"/>
              </w:rPr>
              <w:t>Казахстанские/ российские/ иностранные туристы</w:t>
            </w:r>
          </w:p>
        </w:tc>
      </w:tr>
    </w:tbl>
    <w:p w:rsidR="00DF7BFE" w:rsidRDefault="00DF7BFE" w:rsidP="00DF7BFE">
      <w:pPr>
        <w:ind w:left="57" w:right="624"/>
        <w:jc w:val="center"/>
        <w:rPr>
          <w:sz w:val="32"/>
          <w:szCs w:val="32"/>
        </w:rPr>
      </w:pPr>
    </w:p>
    <w:p w:rsidR="00C2580C" w:rsidRDefault="00C2580C" w:rsidP="00DF7BFE">
      <w:pPr>
        <w:ind w:left="57" w:right="624"/>
        <w:jc w:val="center"/>
        <w:rPr>
          <w:b/>
          <w:sz w:val="32"/>
          <w:szCs w:val="32"/>
        </w:rPr>
      </w:pPr>
      <w:r w:rsidRPr="00C2580C">
        <w:rPr>
          <w:b/>
          <w:sz w:val="32"/>
          <w:szCs w:val="32"/>
        </w:rPr>
        <w:t>Пр</w:t>
      </w:r>
      <w:r>
        <w:rPr>
          <w:b/>
          <w:sz w:val="32"/>
          <w:szCs w:val="32"/>
        </w:rPr>
        <w:t>о</w:t>
      </w:r>
      <w:r w:rsidRPr="00C2580C">
        <w:rPr>
          <w:b/>
          <w:sz w:val="32"/>
          <w:szCs w:val="32"/>
        </w:rPr>
        <w:t>грамма обслуживания туристов в путешествии по маршруту:</w:t>
      </w:r>
    </w:p>
    <w:p w:rsidR="00C2580C" w:rsidRPr="00F64952" w:rsidRDefault="00C2580C" w:rsidP="00DF7BFE">
      <w:pPr>
        <w:ind w:left="57" w:right="624"/>
        <w:jc w:val="center"/>
        <w:rPr>
          <w:sz w:val="32"/>
          <w:szCs w:val="32"/>
        </w:rPr>
      </w:pPr>
      <w:proofErr w:type="gramStart"/>
      <w:r w:rsidRPr="00F64952">
        <w:rPr>
          <w:sz w:val="32"/>
          <w:szCs w:val="32"/>
        </w:rPr>
        <w:t>Аэропорт (ж/</w:t>
      </w:r>
      <w:proofErr w:type="spellStart"/>
      <w:r w:rsidRPr="00F64952">
        <w:rPr>
          <w:sz w:val="32"/>
          <w:szCs w:val="32"/>
        </w:rPr>
        <w:t>д</w:t>
      </w:r>
      <w:proofErr w:type="spellEnd"/>
      <w:r w:rsidRPr="00F64952">
        <w:rPr>
          <w:sz w:val="32"/>
          <w:szCs w:val="32"/>
        </w:rPr>
        <w:t xml:space="preserve"> вокзал)</w:t>
      </w:r>
      <w:r w:rsidR="00F64952" w:rsidRPr="00F64952">
        <w:rPr>
          <w:sz w:val="32"/>
          <w:szCs w:val="32"/>
        </w:rPr>
        <w:t xml:space="preserve"> г. Астаны – посещение туристских объектов столицы – выезд в </w:t>
      </w:r>
      <w:proofErr w:type="spellStart"/>
      <w:r w:rsidR="00F64952" w:rsidRPr="00F64952">
        <w:rPr>
          <w:sz w:val="32"/>
          <w:szCs w:val="32"/>
        </w:rPr>
        <w:t>Боровскую</w:t>
      </w:r>
      <w:proofErr w:type="spellEnd"/>
      <w:r w:rsidR="00F64952" w:rsidRPr="00F64952">
        <w:rPr>
          <w:sz w:val="32"/>
          <w:szCs w:val="32"/>
        </w:rPr>
        <w:t xml:space="preserve"> курортную зону – возвращение в г. Астану - Аэропорт (ж/</w:t>
      </w:r>
      <w:proofErr w:type="spellStart"/>
      <w:r w:rsidR="00F64952" w:rsidRPr="00F64952">
        <w:rPr>
          <w:sz w:val="32"/>
          <w:szCs w:val="32"/>
        </w:rPr>
        <w:t>д</w:t>
      </w:r>
      <w:proofErr w:type="spellEnd"/>
      <w:r w:rsidR="00F64952" w:rsidRPr="00F64952">
        <w:rPr>
          <w:sz w:val="32"/>
          <w:szCs w:val="32"/>
        </w:rPr>
        <w:t xml:space="preserve"> вокзал) г. Астаны</w:t>
      </w:r>
      <w:proofErr w:type="gramEnd"/>
    </w:p>
    <w:tbl>
      <w:tblPr>
        <w:tblStyle w:val="a6"/>
        <w:tblW w:w="14702" w:type="dxa"/>
        <w:tblInd w:w="-176" w:type="dxa"/>
        <w:tblLayout w:type="fixed"/>
        <w:tblLook w:val="04A0"/>
      </w:tblPr>
      <w:tblGrid>
        <w:gridCol w:w="2978"/>
        <w:gridCol w:w="2681"/>
        <w:gridCol w:w="6206"/>
        <w:gridCol w:w="2837"/>
      </w:tblGrid>
      <w:tr w:rsidR="0070285E" w:rsidTr="001C536F">
        <w:tc>
          <w:tcPr>
            <w:tcW w:w="2978" w:type="dxa"/>
          </w:tcPr>
          <w:p w:rsidR="00F64952" w:rsidRPr="00974C2C" w:rsidRDefault="00FE250C" w:rsidP="00974C2C">
            <w:pPr>
              <w:ind w:right="624"/>
              <w:jc w:val="center"/>
              <w:rPr>
                <w:b/>
                <w:sz w:val="28"/>
                <w:szCs w:val="28"/>
              </w:rPr>
            </w:pPr>
            <w:r w:rsidRPr="00974C2C">
              <w:rPr>
                <w:b/>
                <w:sz w:val="28"/>
                <w:szCs w:val="28"/>
              </w:rPr>
              <w:t xml:space="preserve">Населенные пункты, расстояния между  </w:t>
            </w:r>
            <w:r w:rsidR="00F64952" w:rsidRPr="00974C2C">
              <w:rPr>
                <w:b/>
                <w:sz w:val="28"/>
                <w:szCs w:val="28"/>
              </w:rPr>
              <w:t>ними, способы передвижения, время прибытия в пункт назначения и время выезда из него</w:t>
            </w:r>
          </w:p>
        </w:tc>
        <w:tc>
          <w:tcPr>
            <w:tcW w:w="2681" w:type="dxa"/>
          </w:tcPr>
          <w:p w:rsidR="00F64952" w:rsidRPr="00974C2C" w:rsidRDefault="00F64952" w:rsidP="00DF7BFE">
            <w:pPr>
              <w:ind w:right="624"/>
              <w:jc w:val="center"/>
              <w:rPr>
                <w:b/>
                <w:sz w:val="28"/>
                <w:szCs w:val="28"/>
              </w:rPr>
            </w:pPr>
            <w:r w:rsidRPr="00974C2C">
              <w:rPr>
                <w:b/>
                <w:sz w:val="28"/>
                <w:szCs w:val="28"/>
              </w:rPr>
              <w:t>Наименование туристских предприятий и условия размещения</w:t>
            </w:r>
          </w:p>
        </w:tc>
        <w:tc>
          <w:tcPr>
            <w:tcW w:w="6206" w:type="dxa"/>
          </w:tcPr>
          <w:p w:rsidR="00F64952" w:rsidRPr="00974C2C" w:rsidRDefault="00F64952" w:rsidP="00DF7BFE">
            <w:pPr>
              <w:ind w:right="624"/>
              <w:jc w:val="center"/>
              <w:rPr>
                <w:b/>
                <w:sz w:val="28"/>
                <w:szCs w:val="28"/>
              </w:rPr>
            </w:pPr>
            <w:r w:rsidRPr="00974C2C">
              <w:rPr>
                <w:b/>
                <w:sz w:val="28"/>
                <w:szCs w:val="28"/>
              </w:rPr>
              <w:t>Запланированные туристские услуги. Наименование экскурсий (с перечнем основных объектов показа), туристских прогулок и походов</w:t>
            </w:r>
          </w:p>
        </w:tc>
        <w:tc>
          <w:tcPr>
            <w:tcW w:w="2837" w:type="dxa"/>
          </w:tcPr>
          <w:p w:rsidR="0070285E" w:rsidRDefault="00F64952" w:rsidP="00DF7BFE">
            <w:pPr>
              <w:ind w:right="624"/>
              <w:jc w:val="center"/>
              <w:rPr>
                <w:b/>
                <w:sz w:val="28"/>
                <w:szCs w:val="28"/>
              </w:rPr>
            </w:pPr>
            <w:r w:rsidRPr="00974C2C">
              <w:rPr>
                <w:b/>
                <w:sz w:val="28"/>
                <w:szCs w:val="28"/>
              </w:rPr>
              <w:t>П</w:t>
            </w:r>
            <w:r w:rsidR="0070285E">
              <w:rPr>
                <w:b/>
                <w:sz w:val="28"/>
                <w:szCs w:val="28"/>
              </w:rPr>
              <w:t>ассажирские</w:t>
            </w:r>
          </w:p>
          <w:p w:rsidR="00F64952" w:rsidRPr="00974C2C" w:rsidRDefault="00F64952" w:rsidP="00DF7BFE">
            <w:pPr>
              <w:ind w:right="624"/>
              <w:jc w:val="center"/>
              <w:rPr>
                <w:b/>
                <w:sz w:val="28"/>
                <w:szCs w:val="28"/>
              </w:rPr>
            </w:pPr>
            <w:r w:rsidRPr="00974C2C">
              <w:rPr>
                <w:b/>
                <w:sz w:val="28"/>
                <w:szCs w:val="28"/>
              </w:rPr>
              <w:t>перевозки на маршруте</w:t>
            </w:r>
          </w:p>
        </w:tc>
      </w:tr>
      <w:tr w:rsidR="0070285E" w:rsidTr="001C536F">
        <w:tc>
          <w:tcPr>
            <w:tcW w:w="2978" w:type="dxa"/>
          </w:tcPr>
          <w:p w:rsidR="00F64952" w:rsidRDefault="00F64952" w:rsidP="00DF7BFE">
            <w:pPr>
              <w:ind w:right="624"/>
              <w:jc w:val="center"/>
              <w:rPr>
                <w:b/>
                <w:sz w:val="24"/>
                <w:szCs w:val="24"/>
              </w:rPr>
            </w:pPr>
            <w:r>
              <w:rPr>
                <w:b/>
                <w:sz w:val="24"/>
                <w:szCs w:val="24"/>
              </w:rPr>
              <w:t>1 день.</w:t>
            </w:r>
          </w:p>
          <w:p w:rsidR="00F64952" w:rsidRDefault="00F64952" w:rsidP="00DF7BFE">
            <w:pPr>
              <w:ind w:right="624"/>
              <w:jc w:val="center"/>
              <w:rPr>
                <w:b/>
                <w:sz w:val="24"/>
                <w:szCs w:val="24"/>
              </w:rPr>
            </w:pPr>
            <w:r>
              <w:rPr>
                <w:b/>
                <w:sz w:val="24"/>
                <w:szCs w:val="24"/>
              </w:rPr>
              <w:t xml:space="preserve">По </w:t>
            </w:r>
            <w:proofErr w:type="gramStart"/>
            <w:r>
              <w:rPr>
                <w:b/>
                <w:sz w:val="24"/>
                <w:szCs w:val="24"/>
              </w:rPr>
              <w:t>г</w:t>
            </w:r>
            <w:proofErr w:type="gramEnd"/>
            <w:r>
              <w:rPr>
                <w:b/>
                <w:sz w:val="24"/>
                <w:szCs w:val="24"/>
              </w:rPr>
              <w:t>. Астане</w:t>
            </w:r>
          </w:p>
          <w:p w:rsidR="00F64952" w:rsidRDefault="00F64952" w:rsidP="00DF7BFE">
            <w:pPr>
              <w:ind w:right="624"/>
              <w:jc w:val="center"/>
              <w:rPr>
                <w:b/>
                <w:sz w:val="24"/>
                <w:szCs w:val="24"/>
              </w:rPr>
            </w:pPr>
            <w:r>
              <w:rPr>
                <w:b/>
                <w:sz w:val="24"/>
                <w:szCs w:val="24"/>
              </w:rPr>
              <w:t>Прибытие</w:t>
            </w:r>
            <w:r w:rsidR="00FE250C">
              <w:rPr>
                <w:b/>
                <w:sz w:val="24"/>
                <w:szCs w:val="24"/>
              </w:rPr>
              <w:t>:</w:t>
            </w:r>
          </w:p>
          <w:p w:rsidR="00FE250C" w:rsidRDefault="00FE250C" w:rsidP="00DF7BFE">
            <w:pPr>
              <w:ind w:right="624"/>
              <w:jc w:val="center"/>
              <w:rPr>
                <w:b/>
                <w:sz w:val="24"/>
                <w:szCs w:val="24"/>
              </w:rPr>
            </w:pPr>
            <w:proofErr w:type="spellStart"/>
            <w:r>
              <w:rPr>
                <w:b/>
                <w:sz w:val="24"/>
                <w:szCs w:val="24"/>
              </w:rPr>
              <w:t>Трансфер</w:t>
            </w:r>
            <w:proofErr w:type="spellEnd"/>
            <w:r>
              <w:rPr>
                <w:b/>
                <w:sz w:val="24"/>
                <w:szCs w:val="24"/>
              </w:rPr>
              <w:t xml:space="preserve">: </w:t>
            </w:r>
            <w:proofErr w:type="spellStart"/>
            <w:r>
              <w:rPr>
                <w:b/>
                <w:sz w:val="24"/>
                <w:szCs w:val="24"/>
              </w:rPr>
              <w:t>аэропрт</w:t>
            </w:r>
            <w:proofErr w:type="spellEnd"/>
            <w:r>
              <w:rPr>
                <w:b/>
                <w:sz w:val="24"/>
                <w:szCs w:val="24"/>
              </w:rPr>
              <w:t xml:space="preserve"> (ж/</w:t>
            </w:r>
            <w:proofErr w:type="spellStart"/>
            <w:r>
              <w:rPr>
                <w:b/>
                <w:sz w:val="24"/>
                <w:szCs w:val="24"/>
              </w:rPr>
              <w:t>д</w:t>
            </w:r>
            <w:proofErr w:type="spellEnd"/>
            <w:r>
              <w:rPr>
                <w:b/>
                <w:sz w:val="24"/>
                <w:szCs w:val="24"/>
              </w:rPr>
              <w:t xml:space="preserve"> вокзал</w:t>
            </w:r>
            <w:r w:rsidR="002B199F">
              <w:rPr>
                <w:b/>
                <w:sz w:val="24"/>
                <w:szCs w:val="24"/>
              </w:rPr>
              <w:t>)</w:t>
            </w:r>
            <w:r>
              <w:rPr>
                <w:b/>
                <w:sz w:val="24"/>
                <w:szCs w:val="24"/>
              </w:rPr>
              <w:t xml:space="preserve"> – гостиница «Турист») км</w:t>
            </w:r>
            <w:proofErr w:type="gramStart"/>
            <w:r>
              <w:rPr>
                <w:b/>
                <w:sz w:val="24"/>
                <w:szCs w:val="24"/>
              </w:rPr>
              <w:t xml:space="preserve"> ?</w:t>
            </w:r>
            <w:proofErr w:type="gramEnd"/>
          </w:p>
          <w:p w:rsidR="00210815" w:rsidRDefault="00210815" w:rsidP="00210815">
            <w:pPr>
              <w:ind w:right="624"/>
              <w:jc w:val="center"/>
              <w:rPr>
                <w:b/>
                <w:color w:val="000000" w:themeColor="text1"/>
                <w:sz w:val="24"/>
                <w:szCs w:val="24"/>
              </w:rPr>
            </w:pPr>
            <w:r>
              <w:rPr>
                <w:b/>
                <w:color w:val="000000" w:themeColor="text1"/>
                <w:sz w:val="24"/>
                <w:szCs w:val="24"/>
              </w:rPr>
              <w:t xml:space="preserve">Район </w:t>
            </w:r>
          </w:p>
          <w:p w:rsidR="00210815" w:rsidRDefault="00210815" w:rsidP="00210815">
            <w:pPr>
              <w:ind w:right="624"/>
              <w:jc w:val="center"/>
              <w:rPr>
                <w:b/>
                <w:color w:val="000000" w:themeColor="text1"/>
                <w:sz w:val="24"/>
                <w:szCs w:val="24"/>
              </w:rPr>
            </w:pPr>
            <w:r>
              <w:rPr>
                <w:b/>
                <w:color w:val="000000" w:themeColor="text1"/>
                <w:sz w:val="24"/>
                <w:szCs w:val="24"/>
              </w:rPr>
              <w:t>ЭКСПО -2017</w:t>
            </w:r>
          </w:p>
          <w:p w:rsidR="009C2221" w:rsidRDefault="009C2221" w:rsidP="00210815">
            <w:pPr>
              <w:ind w:right="624"/>
              <w:jc w:val="center"/>
              <w:rPr>
                <w:b/>
                <w:color w:val="000000" w:themeColor="text1"/>
                <w:sz w:val="24"/>
                <w:szCs w:val="24"/>
              </w:rPr>
            </w:pPr>
            <w:r>
              <w:rPr>
                <w:b/>
                <w:color w:val="000000" w:themeColor="text1"/>
                <w:sz w:val="24"/>
                <w:szCs w:val="24"/>
              </w:rPr>
              <w:t>Выезд на Обзорную экскурсию (45 км) в 10-00</w:t>
            </w:r>
          </w:p>
          <w:p w:rsidR="009C2221" w:rsidRPr="00F64952" w:rsidRDefault="009C2221" w:rsidP="009C2221">
            <w:pPr>
              <w:ind w:right="624"/>
              <w:jc w:val="center"/>
              <w:rPr>
                <w:b/>
                <w:sz w:val="24"/>
                <w:szCs w:val="24"/>
              </w:rPr>
            </w:pPr>
            <w:r>
              <w:rPr>
                <w:b/>
                <w:color w:val="000000" w:themeColor="text1"/>
                <w:sz w:val="24"/>
                <w:szCs w:val="24"/>
              </w:rPr>
              <w:t>Выезд на ЭКСПО-2017 в 15-00</w:t>
            </w:r>
          </w:p>
        </w:tc>
        <w:tc>
          <w:tcPr>
            <w:tcW w:w="2681" w:type="dxa"/>
          </w:tcPr>
          <w:p w:rsidR="00F64952" w:rsidRPr="00F64952" w:rsidRDefault="00FE250C" w:rsidP="00DF7BFE">
            <w:pPr>
              <w:ind w:right="624"/>
              <w:jc w:val="center"/>
              <w:rPr>
                <w:b/>
                <w:sz w:val="24"/>
                <w:szCs w:val="24"/>
              </w:rPr>
            </w:pPr>
            <w:r>
              <w:rPr>
                <w:b/>
                <w:sz w:val="24"/>
                <w:szCs w:val="24"/>
              </w:rPr>
              <w:t xml:space="preserve">Размещение в гостинице «Турист» </w:t>
            </w:r>
            <w:proofErr w:type="gramStart"/>
            <w:r>
              <w:rPr>
                <w:b/>
                <w:sz w:val="24"/>
                <w:szCs w:val="24"/>
              </w:rPr>
              <w:t>г</w:t>
            </w:r>
            <w:proofErr w:type="gramEnd"/>
            <w:r>
              <w:rPr>
                <w:b/>
                <w:sz w:val="24"/>
                <w:szCs w:val="24"/>
              </w:rPr>
              <w:t xml:space="preserve">. Астаны (стандартные 1 – 2 местные номера стоимостью от   </w:t>
            </w:r>
            <w:r w:rsidR="00461820">
              <w:rPr>
                <w:b/>
                <w:sz w:val="24"/>
                <w:szCs w:val="24"/>
              </w:rPr>
              <w:t xml:space="preserve">25 </w:t>
            </w:r>
            <w:r>
              <w:rPr>
                <w:b/>
                <w:sz w:val="24"/>
                <w:szCs w:val="24"/>
              </w:rPr>
              <w:t xml:space="preserve"> до   </w:t>
            </w:r>
            <w:r w:rsidR="00461820">
              <w:rPr>
                <w:b/>
                <w:sz w:val="24"/>
                <w:szCs w:val="24"/>
              </w:rPr>
              <w:t xml:space="preserve">35 </w:t>
            </w:r>
            <w:proofErr w:type="spellStart"/>
            <w:r>
              <w:rPr>
                <w:b/>
                <w:sz w:val="24"/>
                <w:szCs w:val="24"/>
              </w:rPr>
              <w:t>у.е</w:t>
            </w:r>
            <w:proofErr w:type="spellEnd"/>
            <w:r>
              <w:rPr>
                <w:b/>
                <w:sz w:val="24"/>
                <w:szCs w:val="24"/>
              </w:rPr>
              <w:t xml:space="preserve">.), питание в кафе гостиницы «Турист» </w:t>
            </w:r>
          </w:p>
        </w:tc>
        <w:tc>
          <w:tcPr>
            <w:tcW w:w="6206" w:type="dxa"/>
          </w:tcPr>
          <w:p w:rsidR="006E1275" w:rsidRDefault="00461820" w:rsidP="00461820">
            <w:pPr>
              <w:tabs>
                <w:tab w:val="left" w:pos="1410"/>
              </w:tabs>
              <w:rPr>
                <w:rFonts w:ascii="Arial" w:hAnsi="Arial" w:cs="Arial"/>
                <w:color w:val="000000" w:themeColor="text1"/>
              </w:rPr>
            </w:pPr>
            <w:r w:rsidRPr="0070285E">
              <w:rPr>
                <w:rFonts w:ascii="Arial" w:hAnsi="Arial" w:cs="Arial"/>
                <w:color w:val="000000" w:themeColor="text1"/>
              </w:rPr>
              <w:t>Встреча туристов</w:t>
            </w:r>
            <w:r w:rsidR="0070285E">
              <w:rPr>
                <w:rFonts w:ascii="Arial" w:hAnsi="Arial" w:cs="Arial"/>
                <w:color w:val="000000" w:themeColor="text1"/>
              </w:rPr>
              <w:t xml:space="preserve"> в аэропорту (ж/</w:t>
            </w:r>
            <w:proofErr w:type="spellStart"/>
            <w:r w:rsidR="0070285E">
              <w:rPr>
                <w:rFonts w:ascii="Arial" w:hAnsi="Arial" w:cs="Arial"/>
                <w:color w:val="000000" w:themeColor="text1"/>
              </w:rPr>
              <w:t>д</w:t>
            </w:r>
            <w:proofErr w:type="spellEnd"/>
            <w:r w:rsidR="0070285E">
              <w:rPr>
                <w:rFonts w:ascii="Arial" w:hAnsi="Arial" w:cs="Arial"/>
                <w:color w:val="000000" w:themeColor="text1"/>
              </w:rPr>
              <w:t xml:space="preserve"> вокзале), </w:t>
            </w:r>
            <w:proofErr w:type="spellStart"/>
            <w:r w:rsidR="0070285E">
              <w:rPr>
                <w:rFonts w:ascii="Arial" w:hAnsi="Arial" w:cs="Arial"/>
                <w:color w:val="000000" w:themeColor="text1"/>
              </w:rPr>
              <w:t>трансфер</w:t>
            </w:r>
            <w:proofErr w:type="spellEnd"/>
            <w:r w:rsidR="0070285E">
              <w:rPr>
                <w:rFonts w:ascii="Arial" w:hAnsi="Arial" w:cs="Arial"/>
                <w:color w:val="000000" w:themeColor="text1"/>
              </w:rPr>
              <w:t xml:space="preserve"> в гостиницу, </w:t>
            </w:r>
            <w:r w:rsidRPr="0070285E">
              <w:rPr>
                <w:rFonts w:ascii="Arial" w:hAnsi="Arial" w:cs="Arial"/>
                <w:color w:val="000000" w:themeColor="text1"/>
              </w:rPr>
              <w:t xml:space="preserve"> </w:t>
            </w:r>
          </w:p>
          <w:p w:rsidR="0070285E" w:rsidRDefault="00461820" w:rsidP="00461820">
            <w:pPr>
              <w:tabs>
                <w:tab w:val="left" w:pos="1410"/>
              </w:tabs>
              <w:rPr>
                <w:rFonts w:ascii="Arial" w:hAnsi="Arial" w:cs="Arial"/>
                <w:color w:val="000000" w:themeColor="text1"/>
              </w:rPr>
            </w:pPr>
            <w:r w:rsidRPr="0070285E">
              <w:rPr>
                <w:rFonts w:ascii="Arial" w:hAnsi="Arial" w:cs="Arial"/>
                <w:color w:val="000000" w:themeColor="text1"/>
              </w:rPr>
              <w:t xml:space="preserve">размещение </w:t>
            </w:r>
            <w:r w:rsidR="0070285E">
              <w:rPr>
                <w:rFonts w:ascii="Arial" w:hAnsi="Arial" w:cs="Arial"/>
                <w:color w:val="000000" w:themeColor="text1"/>
              </w:rPr>
              <w:t xml:space="preserve">в </w:t>
            </w:r>
            <w:r w:rsidRPr="0070285E">
              <w:rPr>
                <w:rFonts w:ascii="Arial" w:hAnsi="Arial" w:cs="Arial"/>
                <w:color w:val="000000" w:themeColor="text1"/>
              </w:rPr>
              <w:t xml:space="preserve"> номерах гостиницы «Турист» </w:t>
            </w:r>
          </w:p>
          <w:p w:rsidR="0070285E" w:rsidRPr="0070285E" w:rsidRDefault="00461820" w:rsidP="0070285E">
            <w:pPr>
              <w:tabs>
                <w:tab w:val="left" w:pos="1410"/>
              </w:tabs>
              <w:jc w:val="both"/>
              <w:rPr>
                <w:rFonts w:ascii="Arial" w:hAnsi="Arial" w:cs="Arial"/>
                <w:color w:val="000000" w:themeColor="text1"/>
              </w:rPr>
            </w:pPr>
            <w:r w:rsidRPr="0070285E">
              <w:rPr>
                <w:rFonts w:ascii="Arial" w:hAnsi="Arial" w:cs="Arial"/>
                <w:color w:val="000000" w:themeColor="text1"/>
                <w:shd w:val="clear" w:color="auto" w:fill="FFFFFF"/>
              </w:rPr>
              <w:t>В зависимости от вре</w:t>
            </w:r>
            <w:r w:rsidR="0070285E">
              <w:rPr>
                <w:rFonts w:ascii="Arial" w:hAnsi="Arial" w:cs="Arial"/>
                <w:color w:val="000000" w:themeColor="text1"/>
                <w:shd w:val="clear" w:color="auto" w:fill="FFFFFF"/>
              </w:rPr>
              <w:t>мени приезда туристы завтракают или</w:t>
            </w:r>
            <w:r w:rsidRPr="0070285E">
              <w:rPr>
                <w:rFonts w:ascii="Arial" w:hAnsi="Arial" w:cs="Arial"/>
                <w:color w:val="000000" w:themeColor="text1"/>
                <w:shd w:val="clear" w:color="auto" w:fill="FFFFFF"/>
              </w:rPr>
              <w:t xml:space="preserve"> обедают</w:t>
            </w:r>
            <w:r w:rsidRPr="0070285E">
              <w:rPr>
                <w:rFonts w:ascii="Arial" w:hAnsi="Arial" w:cs="Arial"/>
                <w:color w:val="000000" w:themeColor="text1"/>
              </w:rPr>
              <w:t xml:space="preserve"> в кафе гостиницы «Турист».</w:t>
            </w:r>
            <w:r w:rsidR="0070285E" w:rsidRPr="0070285E">
              <w:rPr>
                <w:rFonts w:ascii="Arial" w:hAnsi="Arial" w:cs="Arial"/>
                <w:color w:val="000000" w:themeColor="text1"/>
              </w:rPr>
              <w:t xml:space="preserve"> </w:t>
            </w:r>
            <w:proofErr w:type="gramStart"/>
            <w:r w:rsidR="0070285E">
              <w:rPr>
                <w:rFonts w:ascii="Arial" w:hAnsi="Arial" w:cs="Arial"/>
                <w:color w:val="000000" w:themeColor="text1"/>
              </w:rPr>
              <w:t>П</w:t>
            </w:r>
            <w:r w:rsidR="0070285E" w:rsidRPr="0070285E">
              <w:rPr>
                <w:rFonts w:ascii="Arial" w:hAnsi="Arial" w:cs="Arial"/>
                <w:color w:val="000000" w:themeColor="text1"/>
              </w:rPr>
              <w:t xml:space="preserve">осле чего отправляются на  обзорную экскурсию   </w:t>
            </w:r>
            <w:r w:rsidR="0070285E" w:rsidRPr="00A5465D">
              <w:rPr>
                <w:rFonts w:ascii="Arial" w:hAnsi="Arial" w:cs="Arial"/>
                <w:b/>
                <w:color w:val="000000" w:themeColor="text1"/>
              </w:rPr>
              <w:t>«Астана – город третьего тысячелетия»,</w:t>
            </w:r>
            <w:r w:rsidR="0070285E" w:rsidRPr="0070285E">
              <w:rPr>
                <w:rFonts w:ascii="Arial" w:hAnsi="Arial" w:cs="Arial"/>
                <w:color w:val="000000" w:themeColor="text1"/>
              </w:rPr>
              <w:t xml:space="preserve"> на которой  </w:t>
            </w:r>
            <w:r w:rsidR="00A5465D">
              <w:rPr>
                <w:rFonts w:ascii="Arial" w:hAnsi="Arial" w:cs="Arial"/>
                <w:color w:val="000000" w:themeColor="text1"/>
              </w:rPr>
              <w:t>у</w:t>
            </w:r>
            <w:r w:rsidR="0070285E" w:rsidRPr="0070285E">
              <w:rPr>
                <w:rFonts w:ascii="Arial" w:hAnsi="Arial" w:cs="Arial"/>
                <w:color w:val="000000" w:themeColor="text1"/>
              </w:rPr>
              <w:t>видят исторический центр, набережную реки Есиль, район юго-востока столицы</w:t>
            </w:r>
            <w:r w:rsidR="00DC51C8">
              <w:rPr>
                <w:rFonts w:ascii="Arial" w:hAnsi="Arial" w:cs="Arial"/>
                <w:color w:val="000000" w:themeColor="text1"/>
              </w:rPr>
              <w:t>, новый административный центр,</w:t>
            </w:r>
            <w:r w:rsidR="0070285E" w:rsidRPr="0070285E">
              <w:rPr>
                <w:rFonts w:ascii="Arial" w:hAnsi="Arial" w:cs="Arial"/>
                <w:color w:val="000000" w:themeColor="text1"/>
              </w:rPr>
              <w:t xml:space="preserve"> поднимутся на символ обновлённого Казахстана комплекс «Астана «</w:t>
            </w:r>
            <w:proofErr w:type="spellStart"/>
            <w:r w:rsidR="0070285E" w:rsidRPr="0070285E">
              <w:rPr>
                <w:rFonts w:ascii="Arial" w:hAnsi="Arial" w:cs="Arial"/>
                <w:color w:val="000000" w:themeColor="text1"/>
              </w:rPr>
              <w:t>Байтерек</w:t>
            </w:r>
            <w:proofErr w:type="spellEnd"/>
            <w:r w:rsidR="0070285E" w:rsidRPr="0070285E">
              <w:rPr>
                <w:rFonts w:ascii="Arial" w:hAnsi="Arial" w:cs="Arial"/>
                <w:color w:val="000000" w:themeColor="text1"/>
              </w:rPr>
              <w:t xml:space="preserve">», Высота сооружения составляет </w:t>
            </w:r>
            <w:smartTag w:uri="urn:schemas-microsoft-com:office:smarttags" w:element="metricconverter">
              <w:smartTagPr>
                <w:attr w:name="ProductID" w:val="97 метров"/>
              </w:smartTagPr>
              <w:r w:rsidR="0070285E" w:rsidRPr="0070285E">
                <w:rPr>
                  <w:rFonts w:ascii="Arial" w:hAnsi="Arial" w:cs="Arial"/>
                  <w:color w:val="000000" w:themeColor="text1"/>
                </w:rPr>
                <w:t>97 метров</w:t>
              </w:r>
            </w:smartTag>
            <w:r w:rsidR="0070285E" w:rsidRPr="0070285E">
              <w:rPr>
                <w:rFonts w:ascii="Arial" w:hAnsi="Arial" w:cs="Arial"/>
                <w:color w:val="000000" w:themeColor="text1"/>
              </w:rPr>
              <w:t xml:space="preserve">, с шаром, венчающим конструкцию — </w:t>
            </w:r>
            <w:smartTag w:uri="urn:schemas-microsoft-com:office:smarttags" w:element="metricconverter">
              <w:smartTagPr>
                <w:attr w:name="ProductID" w:val="105 метров"/>
              </w:smartTagPr>
              <w:r w:rsidR="0070285E" w:rsidRPr="0070285E">
                <w:rPr>
                  <w:rFonts w:ascii="Arial" w:hAnsi="Arial" w:cs="Arial"/>
                  <w:color w:val="000000" w:themeColor="text1"/>
                </w:rPr>
                <w:t>105 метров</w:t>
              </w:r>
            </w:smartTag>
            <w:r w:rsidR="0070285E" w:rsidRPr="0070285E">
              <w:rPr>
                <w:rFonts w:ascii="Arial" w:hAnsi="Arial" w:cs="Arial"/>
                <w:color w:val="000000" w:themeColor="text1"/>
              </w:rPr>
              <w:t>.</w:t>
            </w:r>
            <w:proofErr w:type="gramEnd"/>
            <w:r w:rsidR="0070285E" w:rsidRPr="0070285E">
              <w:rPr>
                <w:rFonts w:ascii="Arial" w:hAnsi="Arial" w:cs="Arial"/>
                <w:color w:val="000000" w:themeColor="text1"/>
              </w:rPr>
              <w:t xml:space="preserve"> Диаметр шара </w:t>
            </w:r>
            <w:smartTag w:uri="urn:schemas-microsoft-com:office:smarttags" w:element="metricconverter">
              <w:smartTagPr>
                <w:attr w:name="ProductID" w:val="22 метра"/>
              </w:smartTagPr>
              <w:r w:rsidR="0070285E" w:rsidRPr="0070285E">
                <w:rPr>
                  <w:rFonts w:ascii="Arial" w:hAnsi="Arial" w:cs="Arial"/>
                  <w:color w:val="000000" w:themeColor="text1"/>
                </w:rPr>
                <w:t>22 метра</w:t>
              </w:r>
            </w:smartTag>
            <w:r w:rsidR="0070285E" w:rsidRPr="0070285E">
              <w:rPr>
                <w:rFonts w:ascii="Arial" w:hAnsi="Arial" w:cs="Arial"/>
                <w:color w:val="000000" w:themeColor="text1"/>
              </w:rPr>
              <w:t xml:space="preserve">. </w:t>
            </w:r>
          </w:p>
          <w:p w:rsidR="0070285E" w:rsidRPr="0070285E" w:rsidRDefault="0070285E" w:rsidP="0070285E">
            <w:pPr>
              <w:tabs>
                <w:tab w:val="left" w:pos="1410"/>
              </w:tabs>
              <w:jc w:val="both"/>
              <w:rPr>
                <w:rFonts w:ascii="Arial" w:hAnsi="Arial" w:cs="Arial"/>
                <w:color w:val="000000" w:themeColor="text1"/>
                <w:lang w:val="kk-KZ"/>
              </w:rPr>
            </w:pPr>
            <w:r w:rsidRPr="0070285E">
              <w:rPr>
                <w:rFonts w:ascii="Arial" w:hAnsi="Arial" w:cs="Arial"/>
                <w:color w:val="000000" w:themeColor="text1"/>
              </w:rPr>
              <w:t xml:space="preserve">Туристы </w:t>
            </w:r>
            <w:r w:rsidR="00DC51C8">
              <w:rPr>
                <w:rFonts w:ascii="Arial" w:hAnsi="Arial" w:cs="Arial"/>
                <w:color w:val="000000" w:themeColor="text1"/>
              </w:rPr>
              <w:t xml:space="preserve"> посетят</w:t>
            </w:r>
            <w:r w:rsidRPr="0070285E">
              <w:rPr>
                <w:rFonts w:ascii="Arial" w:hAnsi="Arial" w:cs="Arial"/>
                <w:color w:val="000000" w:themeColor="text1"/>
              </w:rPr>
              <w:t xml:space="preserve"> шедевр мировой архитектуры дворец Мира и Согласия «Пирамида»,  увидят триумфальную арку «</w:t>
            </w:r>
            <w:r w:rsidRPr="0070285E">
              <w:rPr>
                <w:rFonts w:ascii="Arial" w:hAnsi="Arial" w:cs="Arial"/>
                <w:color w:val="000000" w:themeColor="text1"/>
                <w:lang w:val="kk-KZ"/>
              </w:rPr>
              <w:t>Мәңгілик  ел</w:t>
            </w:r>
            <w:r w:rsidRPr="0070285E">
              <w:rPr>
                <w:rFonts w:ascii="Arial" w:hAnsi="Arial" w:cs="Arial"/>
                <w:color w:val="000000" w:themeColor="text1"/>
              </w:rPr>
              <w:t>».</w:t>
            </w:r>
          </w:p>
          <w:p w:rsidR="0070285E" w:rsidRPr="0070285E" w:rsidRDefault="0070285E" w:rsidP="0070285E">
            <w:pPr>
              <w:tabs>
                <w:tab w:val="left" w:pos="1410"/>
              </w:tabs>
              <w:jc w:val="both"/>
              <w:rPr>
                <w:rFonts w:ascii="Arial" w:hAnsi="Arial" w:cs="Arial"/>
                <w:color w:val="000000" w:themeColor="text1"/>
              </w:rPr>
            </w:pPr>
            <w:r w:rsidRPr="0070285E">
              <w:rPr>
                <w:rFonts w:ascii="Arial" w:hAnsi="Arial" w:cs="Arial"/>
                <w:color w:val="000000" w:themeColor="text1"/>
              </w:rPr>
              <w:t xml:space="preserve"> Во время осмотра левобережья Астаны туристам представится возможность у</w:t>
            </w:r>
            <w:r w:rsidR="00DC51C8">
              <w:rPr>
                <w:rFonts w:ascii="Arial" w:hAnsi="Arial" w:cs="Arial"/>
                <w:color w:val="000000" w:themeColor="text1"/>
              </w:rPr>
              <w:t xml:space="preserve">видеть объекты </w:t>
            </w:r>
            <w:proofErr w:type="spellStart"/>
            <w:r w:rsidR="00DC51C8">
              <w:rPr>
                <w:rFonts w:ascii="Arial" w:hAnsi="Arial" w:cs="Arial"/>
                <w:color w:val="000000" w:themeColor="text1"/>
              </w:rPr>
              <w:t>Азиады</w:t>
            </w:r>
            <w:proofErr w:type="spellEnd"/>
            <w:r w:rsidR="00DC51C8">
              <w:rPr>
                <w:rFonts w:ascii="Arial" w:hAnsi="Arial" w:cs="Arial"/>
                <w:color w:val="000000" w:themeColor="text1"/>
              </w:rPr>
              <w:t xml:space="preserve"> 2011 </w:t>
            </w:r>
            <w:r w:rsidR="00DC51C8">
              <w:rPr>
                <w:rFonts w:ascii="Arial" w:hAnsi="Arial" w:cs="Arial"/>
                <w:color w:val="000000" w:themeColor="text1"/>
              </w:rPr>
              <w:lastRenderedPageBreak/>
              <w:t>года, такие</w:t>
            </w:r>
            <w:r w:rsidRPr="0070285E">
              <w:rPr>
                <w:rFonts w:ascii="Arial" w:hAnsi="Arial" w:cs="Arial"/>
                <w:color w:val="000000" w:themeColor="text1"/>
              </w:rPr>
              <w:t>, как ледовый дворец «</w:t>
            </w:r>
            <w:proofErr w:type="spellStart"/>
            <w:r w:rsidRPr="0070285E">
              <w:rPr>
                <w:rFonts w:ascii="Arial" w:hAnsi="Arial" w:cs="Arial"/>
                <w:color w:val="000000" w:themeColor="text1"/>
              </w:rPr>
              <w:t>Алау</w:t>
            </w:r>
            <w:proofErr w:type="spellEnd"/>
            <w:r w:rsidRPr="0070285E">
              <w:rPr>
                <w:rFonts w:ascii="Arial" w:hAnsi="Arial" w:cs="Arial"/>
                <w:color w:val="000000" w:themeColor="text1"/>
              </w:rPr>
              <w:t xml:space="preserve">», стадион «Астана - арена» с трибунами на 30000 болельщиков, многофункциональный республиканский велотрек «Сары арка». </w:t>
            </w:r>
          </w:p>
          <w:p w:rsidR="0070285E" w:rsidRDefault="0070285E" w:rsidP="0070285E">
            <w:pPr>
              <w:tabs>
                <w:tab w:val="left" w:pos="1410"/>
              </w:tabs>
              <w:rPr>
                <w:rFonts w:ascii="Arial" w:hAnsi="Arial" w:cs="Arial"/>
                <w:color w:val="000000" w:themeColor="text1"/>
              </w:rPr>
            </w:pPr>
            <w:r w:rsidRPr="0070285E">
              <w:rPr>
                <w:rFonts w:ascii="Arial" w:hAnsi="Arial" w:cs="Arial"/>
                <w:color w:val="000000" w:themeColor="text1"/>
              </w:rPr>
              <w:t>Посвятив знакомству с Астаной три часа, туристы возвращаются в гостиницу «Турист», где их ждет обед и небольшой отдых</w:t>
            </w:r>
          </w:p>
          <w:p w:rsidR="00210815" w:rsidRDefault="00210815" w:rsidP="00DE003D">
            <w:pPr>
              <w:rPr>
                <w:rFonts w:ascii="Arial" w:hAnsi="Arial" w:cs="Arial"/>
                <w:sz w:val="24"/>
                <w:szCs w:val="24"/>
              </w:rPr>
            </w:pPr>
            <w:r>
              <w:rPr>
                <w:rFonts w:ascii="Arial" w:hAnsi="Arial" w:cs="Arial"/>
                <w:color w:val="000000" w:themeColor="text1"/>
                <w:sz w:val="24"/>
                <w:szCs w:val="24"/>
              </w:rPr>
              <w:t>После обеда</w:t>
            </w:r>
            <w:r w:rsidR="00461820" w:rsidRPr="006E1275">
              <w:rPr>
                <w:rFonts w:ascii="Arial" w:hAnsi="Arial" w:cs="Arial"/>
                <w:color w:val="000000" w:themeColor="text1"/>
                <w:sz w:val="24"/>
                <w:szCs w:val="24"/>
              </w:rPr>
              <w:t xml:space="preserve"> туристы отправляются</w:t>
            </w:r>
            <w:r w:rsidR="00DE003D" w:rsidRPr="006E1275">
              <w:rPr>
                <w:rFonts w:ascii="Arial" w:hAnsi="Arial" w:cs="Arial"/>
                <w:color w:val="000000" w:themeColor="text1"/>
                <w:sz w:val="24"/>
                <w:szCs w:val="24"/>
              </w:rPr>
              <w:t xml:space="preserve"> знакомиться </w:t>
            </w:r>
            <w:r w:rsidR="00DE003D" w:rsidRPr="006E1275">
              <w:rPr>
                <w:rFonts w:ascii="Arial" w:hAnsi="Arial" w:cs="Arial"/>
                <w:b/>
                <w:color w:val="000000" w:themeColor="text1"/>
                <w:sz w:val="24"/>
                <w:szCs w:val="24"/>
              </w:rPr>
              <w:t xml:space="preserve">с  ЭКСПО -2017. </w:t>
            </w:r>
            <w:r w:rsidR="00461820" w:rsidRPr="006E1275">
              <w:rPr>
                <w:rFonts w:ascii="Arial" w:hAnsi="Arial" w:cs="Arial"/>
                <w:b/>
                <w:color w:val="000000" w:themeColor="text1"/>
                <w:sz w:val="24"/>
                <w:szCs w:val="24"/>
              </w:rPr>
              <w:t xml:space="preserve"> </w:t>
            </w:r>
            <w:r w:rsidR="00DE003D" w:rsidRPr="006E1275">
              <w:rPr>
                <w:rFonts w:ascii="Arial" w:hAnsi="Arial" w:cs="Arial"/>
                <w:sz w:val="24"/>
                <w:szCs w:val="24"/>
              </w:rPr>
              <w:t>Это замечательная возможность заглянуть в будущее технологий в сфере энергетики.</w:t>
            </w:r>
            <w:r w:rsidR="0041623C" w:rsidRPr="006E1275">
              <w:rPr>
                <w:rFonts w:ascii="Arial" w:hAnsi="Arial" w:cs="Arial"/>
                <w:sz w:val="24"/>
                <w:szCs w:val="24"/>
              </w:rPr>
              <w:t xml:space="preserve"> </w:t>
            </w:r>
          </w:p>
          <w:p w:rsidR="0041623C" w:rsidRPr="006E1275" w:rsidRDefault="0041623C" w:rsidP="00DE003D">
            <w:pPr>
              <w:rPr>
                <w:rFonts w:ascii="Arial" w:hAnsi="Arial" w:cs="Arial"/>
                <w:sz w:val="24"/>
                <w:szCs w:val="24"/>
              </w:rPr>
            </w:pPr>
            <w:r w:rsidRPr="006E1275">
              <w:rPr>
                <w:rFonts w:ascii="Arial" w:hAnsi="Arial" w:cs="Arial"/>
                <w:sz w:val="24"/>
                <w:szCs w:val="24"/>
              </w:rPr>
              <w:t>Туристы посетят</w:t>
            </w:r>
            <w:r w:rsidR="00DE003D" w:rsidRPr="006E1275">
              <w:rPr>
                <w:rFonts w:ascii="Arial" w:hAnsi="Arial" w:cs="Arial"/>
                <w:sz w:val="24"/>
                <w:szCs w:val="24"/>
              </w:rPr>
              <w:t xml:space="preserve"> </w:t>
            </w:r>
            <w:r w:rsidRPr="006E1275">
              <w:rPr>
                <w:rFonts w:ascii="Arial" w:hAnsi="Arial" w:cs="Arial"/>
                <w:sz w:val="24"/>
                <w:szCs w:val="24"/>
              </w:rPr>
              <w:t>Национальный п</w:t>
            </w:r>
            <w:r w:rsidR="00DE003D" w:rsidRPr="006E1275">
              <w:rPr>
                <w:rFonts w:ascii="Arial" w:hAnsi="Arial" w:cs="Arial"/>
                <w:sz w:val="24"/>
                <w:szCs w:val="24"/>
              </w:rPr>
              <w:t>авильон Казахстана – символ ЭКСПО – 2017 (</w:t>
            </w:r>
            <w:r w:rsidR="00DE003D" w:rsidRPr="006E1275">
              <w:rPr>
                <w:rFonts w:ascii="Arial" w:hAnsi="Arial" w:cs="Arial"/>
                <w:sz w:val="24"/>
                <w:szCs w:val="24"/>
                <w:lang w:val="en-US"/>
              </w:rPr>
              <w:t>D</w:t>
            </w:r>
            <w:r w:rsidR="00DE003D" w:rsidRPr="006E1275">
              <w:rPr>
                <w:rFonts w:ascii="Arial" w:hAnsi="Arial" w:cs="Arial"/>
                <w:sz w:val="24"/>
                <w:szCs w:val="24"/>
              </w:rPr>
              <w:t xml:space="preserve"> = 80 метров    </w:t>
            </w:r>
            <w:proofErr w:type="gramStart"/>
            <w:r w:rsidRPr="006E1275">
              <w:rPr>
                <w:rFonts w:ascii="Arial" w:hAnsi="Arial" w:cs="Arial"/>
                <w:sz w:val="24"/>
                <w:szCs w:val="24"/>
              </w:rPr>
              <w:t>общая</w:t>
            </w:r>
            <w:proofErr w:type="gramEnd"/>
            <w:r w:rsidR="00DE003D" w:rsidRPr="006E1275">
              <w:rPr>
                <w:rFonts w:ascii="Arial" w:hAnsi="Arial" w:cs="Arial"/>
                <w:sz w:val="24"/>
                <w:szCs w:val="24"/>
              </w:rPr>
              <w:t xml:space="preserve">     </w:t>
            </w:r>
            <w:r w:rsidRPr="006E1275">
              <w:rPr>
                <w:rFonts w:ascii="Arial" w:hAnsi="Arial" w:cs="Arial"/>
                <w:sz w:val="24"/>
                <w:szCs w:val="24"/>
                <w:lang w:val="en-US"/>
              </w:rPr>
              <w:t>S</w:t>
            </w:r>
            <w:r w:rsidRPr="006E1275">
              <w:rPr>
                <w:rFonts w:ascii="Arial" w:hAnsi="Arial" w:cs="Arial"/>
                <w:sz w:val="24"/>
                <w:szCs w:val="24"/>
              </w:rPr>
              <w:t xml:space="preserve"> вместе с подземной частью =</w:t>
            </w:r>
            <w:r w:rsidR="002B199F" w:rsidRPr="006E1275">
              <w:rPr>
                <w:rFonts w:ascii="Arial" w:hAnsi="Arial" w:cs="Arial"/>
                <w:sz w:val="24"/>
                <w:szCs w:val="24"/>
              </w:rPr>
              <w:t xml:space="preserve"> 26000 квадратных метров, </w:t>
            </w:r>
            <w:r w:rsidRPr="006E1275">
              <w:rPr>
                <w:rFonts w:ascii="Arial" w:hAnsi="Arial" w:cs="Arial"/>
                <w:sz w:val="24"/>
                <w:szCs w:val="24"/>
              </w:rPr>
              <w:t xml:space="preserve"> 8 этажей.), </w:t>
            </w:r>
            <w:r w:rsidR="00DE003D" w:rsidRPr="006E1275">
              <w:rPr>
                <w:rFonts w:ascii="Arial" w:hAnsi="Arial" w:cs="Arial"/>
                <w:sz w:val="24"/>
                <w:szCs w:val="24"/>
              </w:rPr>
              <w:t xml:space="preserve">                                                             </w:t>
            </w:r>
            <w:r w:rsidRPr="006E1275">
              <w:rPr>
                <w:rFonts w:ascii="Arial" w:hAnsi="Arial" w:cs="Arial"/>
                <w:sz w:val="24"/>
                <w:szCs w:val="24"/>
              </w:rPr>
              <w:t xml:space="preserve">                </w:t>
            </w:r>
          </w:p>
          <w:p w:rsidR="00DE003D" w:rsidRPr="006E1275" w:rsidRDefault="00DE003D" w:rsidP="0041623C">
            <w:pPr>
              <w:rPr>
                <w:rFonts w:ascii="Arial" w:hAnsi="Arial" w:cs="Arial"/>
                <w:sz w:val="24"/>
                <w:szCs w:val="24"/>
              </w:rPr>
            </w:pPr>
            <w:r w:rsidRPr="006E1275">
              <w:rPr>
                <w:rFonts w:ascii="Arial" w:hAnsi="Arial" w:cs="Arial"/>
                <w:sz w:val="24"/>
                <w:szCs w:val="24"/>
              </w:rPr>
              <w:t>«Зону лучших практик», «Международный павильон», четыре тематических павильона: «Снижение выбросов углерода», «Энергия для жизни», «Энергия для всех», «Мир энергии».</w:t>
            </w:r>
          </w:p>
          <w:p w:rsidR="00E2199D" w:rsidRDefault="0041623C" w:rsidP="0041623C">
            <w:pPr>
              <w:tabs>
                <w:tab w:val="left" w:pos="1410"/>
              </w:tabs>
              <w:jc w:val="both"/>
              <w:rPr>
                <w:rFonts w:ascii="Arial" w:hAnsi="Arial" w:cs="Arial"/>
                <w:color w:val="000000" w:themeColor="text1"/>
              </w:rPr>
            </w:pPr>
            <w:r w:rsidRPr="0070285E">
              <w:rPr>
                <w:rFonts w:ascii="Arial" w:hAnsi="Arial" w:cs="Arial"/>
                <w:color w:val="000000" w:themeColor="text1"/>
              </w:rPr>
              <w:t xml:space="preserve">Возвращение в гостиницу. </w:t>
            </w:r>
          </w:p>
          <w:p w:rsidR="0041623C" w:rsidRPr="0070285E" w:rsidRDefault="0041623C" w:rsidP="0041623C">
            <w:pPr>
              <w:tabs>
                <w:tab w:val="left" w:pos="1410"/>
              </w:tabs>
              <w:jc w:val="both"/>
              <w:rPr>
                <w:rFonts w:ascii="Arial" w:hAnsi="Arial" w:cs="Arial"/>
                <w:color w:val="000000" w:themeColor="text1"/>
              </w:rPr>
            </w:pPr>
            <w:r w:rsidRPr="0070285E">
              <w:rPr>
                <w:rFonts w:ascii="Arial" w:hAnsi="Arial" w:cs="Arial"/>
                <w:color w:val="000000" w:themeColor="text1"/>
              </w:rPr>
              <w:t>Ужин в кафе гостинцы.</w:t>
            </w:r>
          </w:p>
          <w:p w:rsidR="00F64952" w:rsidRPr="0070285E" w:rsidRDefault="00F64952" w:rsidP="002B199F">
            <w:pPr>
              <w:tabs>
                <w:tab w:val="left" w:pos="1410"/>
              </w:tabs>
              <w:jc w:val="both"/>
              <w:rPr>
                <w:rFonts w:ascii="Arial" w:hAnsi="Arial" w:cs="Arial"/>
                <w:b/>
              </w:rPr>
            </w:pPr>
          </w:p>
        </w:tc>
        <w:tc>
          <w:tcPr>
            <w:tcW w:w="2837" w:type="dxa"/>
          </w:tcPr>
          <w:p w:rsidR="00F64952" w:rsidRPr="00F64952" w:rsidRDefault="0041623C" w:rsidP="0041623C">
            <w:pPr>
              <w:ind w:right="-74"/>
              <w:rPr>
                <w:b/>
                <w:sz w:val="24"/>
                <w:szCs w:val="24"/>
              </w:rPr>
            </w:pPr>
            <w:r>
              <w:rPr>
                <w:b/>
                <w:sz w:val="24"/>
                <w:szCs w:val="24"/>
              </w:rPr>
              <w:lastRenderedPageBreak/>
              <w:t>Комфортабельный    автобус</w:t>
            </w:r>
          </w:p>
        </w:tc>
      </w:tr>
      <w:tr w:rsidR="0070285E" w:rsidRPr="00BC49DA" w:rsidTr="001C536F">
        <w:tc>
          <w:tcPr>
            <w:tcW w:w="2978" w:type="dxa"/>
          </w:tcPr>
          <w:p w:rsidR="001C536F" w:rsidRDefault="00461820" w:rsidP="001C536F">
            <w:pPr>
              <w:ind w:right="624"/>
              <w:jc w:val="center"/>
              <w:rPr>
                <w:b/>
                <w:color w:val="000000" w:themeColor="text1"/>
                <w:sz w:val="24"/>
                <w:szCs w:val="24"/>
              </w:rPr>
            </w:pPr>
            <w:r w:rsidRPr="00BC49DA">
              <w:rPr>
                <w:b/>
                <w:color w:val="000000" w:themeColor="text1"/>
                <w:sz w:val="24"/>
                <w:szCs w:val="24"/>
              </w:rPr>
              <w:lastRenderedPageBreak/>
              <w:t>2-й день</w:t>
            </w:r>
          </w:p>
          <w:p w:rsidR="001C536F" w:rsidRDefault="001C536F" w:rsidP="001C536F">
            <w:pPr>
              <w:ind w:right="624"/>
              <w:jc w:val="center"/>
              <w:rPr>
                <w:b/>
                <w:color w:val="000000" w:themeColor="text1"/>
                <w:sz w:val="24"/>
                <w:szCs w:val="24"/>
              </w:rPr>
            </w:pPr>
            <w:r>
              <w:rPr>
                <w:b/>
                <w:color w:val="000000" w:themeColor="text1"/>
                <w:sz w:val="24"/>
                <w:szCs w:val="24"/>
              </w:rPr>
              <w:t>г. Астана</w:t>
            </w:r>
          </w:p>
          <w:p w:rsidR="00C70885" w:rsidRPr="001C536F" w:rsidRDefault="00C70885" w:rsidP="001C536F">
            <w:pPr>
              <w:ind w:right="624"/>
              <w:jc w:val="center"/>
              <w:rPr>
                <w:b/>
                <w:color w:val="000000" w:themeColor="text1"/>
                <w:sz w:val="24"/>
                <w:szCs w:val="24"/>
              </w:rPr>
            </w:pPr>
            <w:r>
              <w:rPr>
                <w:b/>
                <w:color w:val="000000" w:themeColor="text1"/>
                <w:sz w:val="24"/>
                <w:szCs w:val="24"/>
              </w:rPr>
              <w:t xml:space="preserve">Начало осмотра </w:t>
            </w:r>
            <w:proofErr w:type="spellStart"/>
            <w:proofErr w:type="gramStart"/>
            <w:r>
              <w:rPr>
                <w:b/>
                <w:color w:val="000000" w:themeColor="text1"/>
                <w:sz w:val="24"/>
                <w:szCs w:val="24"/>
              </w:rPr>
              <w:t>достопримеча</w:t>
            </w:r>
            <w:r w:rsidR="001C536F">
              <w:rPr>
                <w:b/>
                <w:color w:val="000000" w:themeColor="text1"/>
                <w:sz w:val="24"/>
                <w:szCs w:val="24"/>
              </w:rPr>
              <w:t>тель</w:t>
            </w:r>
            <w:r w:rsidR="00B0799E">
              <w:rPr>
                <w:b/>
                <w:color w:val="000000" w:themeColor="text1"/>
                <w:sz w:val="24"/>
                <w:szCs w:val="24"/>
              </w:rPr>
              <w:t>-</w:t>
            </w:r>
            <w:r w:rsidR="001C536F">
              <w:rPr>
                <w:b/>
                <w:color w:val="000000" w:themeColor="text1"/>
                <w:sz w:val="24"/>
                <w:szCs w:val="24"/>
              </w:rPr>
              <w:t>ностей</w:t>
            </w:r>
            <w:proofErr w:type="spellEnd"/>
            <w:proofErr w:type="gramEnd"/>
            <w:r w:rsidR="00B0799E">
              <w:rPr>
                <w:b/>
                <w:color w:val="000000" w:themeColor="text1"/>
                <w:sz w:val="24"/>
                <w:szCs w:val="24"/>
              </w:rPr>
              <w:t xml:space="preserve"> столицы</w:t>
            </w:r>
            <w:r w:rsidR="001C536F">
              <w:rPr>
                <w:b/>
                <w:color w:val="000000" w:themeColor="text1"/>
                <w:sz w:val="24"/>
                <w:szCs w:val="24"/>
              </w:rPr>
              <w:t xml:space="preserve"> – 10-00</w:t>
            </w:r>
          </w:p>
          <w:p w:rsidR="00210815" w:rsidRDefault="00210815" w:rsidP="00B0799E">
            <w:pPr>
              <w:ind w:right="624"/>
              <w:rPr>
                <w:b/>
                <w:color w:val="000000" w:themeColor="text1"/>
                <w:sz w:val="24"/>
                <w:szCs w:val="24"/>
              </w:rPr>
            </w:pPr>
            <w:r>
              <w:rPr>
                <w:b/>
                <w:color w:val="000000" w:themeColor="text1"/>
                <w:sz w:val="24"/>
                <w:szCs w:val="24"/>
              </w:rPr>
              <w:t>Вечерняя экскурсия</w:t>
            </w:r>
            <w:r w:rsidR="001C536F">
              <w:rPr>
                <w:b/>
                <w:color w:val="000000" w:themeColor="text1"/>
                <w:sz w:val="24"/>
                <w:szCs w:val="24"/>
              </w:rPr>
              <w:t xml:space="preserve"> в 21-00</w:t>
            </w:r>
            <w:r>
              <w:rPr>
                <w:b/>
                <w:color w:val="000000" w:themeColor="text1"/>
                <w:sz w:val="24"/>
                <w:szCs w:val="24"/>
              </w:rPr>
              <w:t xml:space="preserve"> –(30 км)</w:t>
            </w:r>
          </w:p>
          <w:p w:rsidR="006E1275" w:rsidRPr="00BC49DA" w:rsidRDefault="006E1275" w:rsidP="00DF7BFE">
            <w:pPr>
              <w:ind w:right="624"/>
              <w:jc w:val="center"/>
              <w:rPr>
                <w:b/>
                <w:color w:val="000000" w:themeColor="text1"/>
                <w:sz w:val="24"/>
                <w:szCs w:val="24"/>
              </w:rPr>
            </w:pPr>
          </w:p>
        </w:tc>
        <w:tc>
          <w:tcPr>
            <w:tcW w:w="2681" w:type="dxa"/>
          </w:tcPr>
          <w:p w:rsidR="00F64952" w:rsidRDefault="006E1275" w:rsidP="00DF7BFE">
            <w:pPr>
              <w:ind w:right="624"/>
              <w:jc w:val="center"/>
              <w:rPr>
                <w:b/>
                <w:color w:val="000000" w:themeColor="text1"/>
                <w:sz w:val="24"/>
                <w:szCs w:val="24"/>
              </w:rPr>
            </w:pPr>
            <w:r>
              <w:rPr>
                <w:b/>
                <w:color w:val="000000" w:themeColor="text1"/>
                <w:sz w:val="24"/>
                <w:szCs w:val="24"/>
              </w:rPr>
              <w:t>Размещение в гостинице «Турист»,</w:t>
            </w:r>
          </w:p>
          <w:p w:rsidR="006E1275" w:rsidRPr="00BC49DA" w:rsidRDefault="006E1275" w:rsidP="00DF7BFE">
            <w:pPr>
              <w:ind w:right="624"/>
              <w:jc w:val="center"/>
              <w:rPr>
                <w:b/>
                <w:color w:val="000000" w:themeColor="text1"/>
                <w:sz w:val="24"/>
                <w:szCs w:val="24"/>
              </w:rPr>
            </w:pPr>
            <w:r>
              <w:rPr>
                <w:b/>
                <w:color w:val="000000" w:themeColor="text1"/>
                <w:sz w:val="24"/>
                <w:szCs w:val="24"/>
              </w:rPr>
              <w:t xml:space="preserve">Питание в кафе гостиницы </w:t>
            </w:r>
          </w:p>
        </w:tc>
        <w:tc>
          <w:tcPr>
            <w:tcW w:w="6206" w:type="dxa"/>
          </w:tcPr>
          <w:p w:rsidR="002B199F" w:rsidRPr="0070285E" w:rsidRDefault="00BC49DA" w:rsidP="002B199F">
            <w:pPr>
              <w:tabs>
                <w:tab w:val="left" w:pos="1410"/>
              </w:tabs>
              <w:rPr>
                <w:rFonts w:ascii="Arial" w:hAnsi="Arial" w:cs="Arial"/>
                <w:color w:val="000000" w:themeColor="text1"/>
              </w:rPr>
            </w:pPr>
            <w:r w:rsidRPr="0070285E">
              <w:rPr>
                <w:rFonts w:ascii="Arial" w:hAnsi="Arial" w:cs="Arial"/>
                <w:color w:val="000000" w:themeColor="text1"/>
              </w:rPr>
              <w:t>Туристы начинают с завтрака  в кафе гостиницы «Турист»,</w:t>
            </w:r>
            <w:r w:rsidR="002B199F">
              <w:rPr>
                <w:rFonts w:ascii="Arial" w:hAnsi="Arial" w:cs="Arial"/>
                <w:color w:val="000000" w:themeColor="text1"/>
              </w:rPr>
              <w:t xml:space="preserve"> после чего отправляются</w:t>
            </w:r>
            <w:r w:rsidRPr="0070285E">
              <w:rPr>
                <w:rFonts w:ascii="Arial" w:hAnsi="Arial" w:cs="Arial"/>
                <w:color w:val="000000" w:themeColor="text1"/>
              </w:rPr>
              <w:t xml:space="preserve"> </w:t>
            </w:r>
            <w:r w:rsidR="002B199F">
              <w:rPr>
                <w:rFonts w:ascii="Arial" w:hAnsi="Arial" w:cs="Arial"/>
                <w:color w:val="000000" w:themeColor="text1"/>
              </w:rPr>
              <w:t xml:space="preserve">в </w:t>
            </w:r>
            <w:r w:rsidR="002B199F" w:rsidRPr="006E1275">
              <w:rPr>
                <w:rFonts w:ascii="Arial" w:hAnsi="Arial" w:cs="Arial"/>
                <w:b/>
                <w:color w:val="000000" w:themeColor="text1"/>
              </w:rPr>
              <w:t>развлекательный центр  «</w:t>
            </w:r>
            <w:proofErr w:type="spellStart"/>
            <w:r w:rsidR="002B199F" w:rsidRPr="006E1275">
              <w:rPr>
                <w:rFonts w:ascii="Arial" w:hAnsi="Arial" w:cs="Arial"/>
                <w:b/>
                <w:color w:val="000000" w:themeColor="text1"/>
              </w:rPr>
              <w:t>Думан</w:t>
            </w:r>
            <w:proofErr w:type="spellEnd"/>
            <w:r w:rsidR="002B199F" w:rsidRPr="006E1275">
              <w:rPr>
                <w:rFonts w:ascii="Arial" w:hAnsi="Arial" w:cs="Arial"/>
                <w:b/>
                <w:color w:val="000000" w:themeColor="text1"/>
              </w:rPr>
              <w:t>».</w:t>
            </w:r>
            <w:r w:rsidR="002B199F" w:rsidRPr="0070285E">
              <w:rPr>
                <w:rFonts w:ascii="Arial" w:hAnsi="Arial" w:cs="Arial"/>
                <w:color w:val="000000" w:themeColor="text1"/>
              </w:rPr>
              <w:tab/>
            </w:r>
          </w:p>
          <w:p w:rsidR="002B199F" w:rsidRPr="0070285E" w:rsidRDefault="002B199F" w:rsidP="002B199F">
            <w:pPr>
              <w:tabs>
                <w:tab w:val="left" w:pos="1410"/>
              </w:tabs>
              <w:jc w:val="both"/>
              <w:rPr>
                <w:rFonts w:ascii="Arial" w:hAnsi="Arial" w:cs="Arial"/>
                <w:color w:val="000000" w:themeColor="text1"/>
              </w:rPr>
            </w:pPr>
            <w:r w:rsidRPr="0070285E">
              <w:rPr>
                <w:rFonts w:ascii="Arial" w:hAnsi="Arial" w:cs="Arial"/>
                <w:color w:val="000000" w:themeColor="text1"/>
              </w:rPr>
              <w:t>Изюминкой РЦ «</w:t>
            </w:r>
            <w:proofErr w:type="spellStart"/>
            <w:r w:rsidRPr="0070285E">
              <w:rPr>
                <w:rFonts w:ascii="Arial" w:hAnsi="Arial" w:cs="Arial"/>
                <w:color w:val="000000" w:themeColor="text1"/>
              </w:rPr>
              <w:t>Думан</w:t>
            </w:r>
            <w:proofErr w:type="spellEnd"/>
            <w:r w:rsidRPr="0070285E">
              <w:rPr>
                <w:rFonts w:ascii="Arial" w:hAnsi="Arial" w:cs="Arial"/>
                <w:color w:val="000000" w:themeColor="text1"/>
              </w:rPr>
              <w:t xml:space="preserve">» по праву считается океанариум – капелька океана посредине казахстанских степей. Он внесён в книгу рекордов Гиннеса, как самый удалённый от мирового океана. </w:t>
            </w:r>
          </w:p>
          <w:p w:rsidR="002B199F" w:rsidRPr="0070285E" w:rsidRDefault="002B199F" w:rsidP="002B199F">
            <w:pPr>
              <w:tabs>
                <w:tab w:val="left" w:pos="7005"/>
              </w:tabs>
              <w:jc w:val="both"/>
              <w:rPr>
                <w:rFonts w:ascii="Arial" w:hAnsi="Arial" w:cs="Arial"/>
                <w:color w:val="000000" w:themeColor="text1"/>
              </w:rPr>
            </w:pPr>
            <w:r w:rsidRPr="0070285E">
              <w:rPr>
                <w:rFonts w:ascii="Arial" w:hAnsi="Arial" w:cs="Arial"/>
                <w:color w:val="000000" w:themeColor="text1"/>
              </w:rPr>
              <w:t xml:space="preserve">Театр </w:t>
            </w:r>
            <w:proofErr w:type="spellStart"/>
            <w:r w:rsidRPr="0070285E">
              <w:rPr>
                <w:rFonts w:ascii="Arial" w:hAnsi="Arial" w:cs="Arial"/>
                <w:color w:val="000000" w:themeColor="text1"/>
              </w:rPr>
              <w:t>аниматрониксов</w:t>
            </w:r>
            <w:proofErr w:type="spellEnd"/>
            <w:r w:rsidRPr="0070285E">
              <w:rPr>
                <w:rFonts w:ascii="Arial" w:hAnsi="Arial" w:cs="Arial"/>
                <w:color w:val="000000" w:themeColor="text1"/>
              </w:rPr>
              <w:t xml:space="preserve"> «Джунгли», подобных которому нет в СНГ и даже Европе. </w:t>
            </w:r>
            <w:proofErr w:type="spellStart"/>
            <w:r w:rsidRPr="0070285E">
              <w:rPr>
                <w:rFonts w:ascii="Arial" w:hAnsi="Arial" w:cs="Arial"/>
                <w:color w:val="000000" w:themeColor="text1"/>
              </w:rPr>
              <w:t>Аниматрониксы</w:t>
            </w:r>
            <w:proofErr w:type="spellEnd"/>
            <w:r w:rsidRPr="0070285E">
              <w:rPr>
                <w:rFonts w:ascii="Arial" w:hAnsi="Arial" w:cs="Arial"/>
                <w:color w:val="000000" w:themeColor="text1"/>
              </w:rPr>
              <w:t xml:space="preserve"> создавались в Казахстане руками отечественных специалистов.</w:t>
            </w:r>
            <w:r>
              <w:rPr>
                <w:rFonts w:ascii="Arial" w:hAnsi="Arial" w:cs="Arial"/>
                <w:color w:val="000000" w:themeColor="text1"/>
              </w:rPr>
              <w:t xml:space="preserve"> </w:t>
            </w:r>
          </w:p>
          <w:p w:rsidR="006E1275" w:rsidRDefault="002B199F" w:rsidP="009C4E07">
            <w:pPr>
              <w:tabs>
                <w:tab w:val="left" w:pos="1410"/>
              </w:tabs>
              <w:rPr>
                <w:rFonts w:ascii="Arial" w:hAnsi="Arial" w:cs="Arial"/>
                <w:color w:val="000000" w:themeColor="text1"/>
              </w:rPr>
            </w:pPr>
            <w:r>
              <w:rPr>
                <w:rFonts w:ascii="Arial" w:hAnsi="Arial" w:cs="Arial"/>
                <w:color w:val="000000" w:themeColor="text1"/>
              </w:rPr>
              <w:t>Т</w:t>
            </w:r>
            <w:r w:rsidR="00BC49DA" w:rsidRPr="0070285E">
              <w:rPr>
                <w:rFonts w:ascii="Arial" w:hAnsi="Arial" w:cs="Arial"/>
                <w:color w:val="000000" w:themeColor="text1"/>
              </w:rPr>
              <w:t xml:space="preserve">уристы возвращаются в гостиницу «Турист», где их ждет обед и небольшой отдых. </w:t>
            </w:r>
          </w:p>
          <w:p w:rsidR="00BC49DA" w:rsidRPr="0070285E" w:rsidRDefault="00BC49DA" w:rsidP="009C4E07">
            <w:pPr>
              <w:tabs>
                <w:tab w:val="left" w:pos="1410"/>
              </w:tabs>
              <w:rPr>
                <w:rFonts w:ascii="Arial" w:hAnsi="Arial" w:cs="Arial"/>
                <w:color w:val="000000" w:themeColor="text1"/>
              </w:rPr>
            </w:pPr>
            <w:r w:rsidRPr="0070285E">
              <w:rPr>
                <w:rFonts w:ascii="Arial" w:hAnsi="Arial" w:cs="Arial"/>
                <w:color w:val="000000" w:themeColor="text1"/>
              </w:rPr>
              <w:t xml:space="preserve">После чего гости столицы Казахстана познакомятся с </w:t>
            </w:r>
            <w:r w:rsidRPr="006E1275">
              <w:rPr>
                <w:rFonts w:ascii="Arial" w:hAnsi="Arial" w:cs="Arial"/>
                <w:b/>
                <w:color w:val="000000" w:themeColor="text1"/>
              </w:rPr>
              <w:t>Новой площадью исторического центра, памятником «</w:t>
            </w:r>
            <w:proofErr w:type="spellStart"/>
            <w:r w:rsidRPr="006E1275">
              <w:rPr>
                <w:rFonts w:ascii="Arial" w:hAnsi="Arial" w:cs="Arial"/>
                <w:b/>
                <w:color w:val="000000" w:themeColor="text1"/>
              </w:rPr>
              <w:t>Жаныбек</w:t>
            </w:r>
            <w:proofErr w:type="spellEnd"/>
            <w:r w:rsidRPr="006E1275">
              <w:rPr>
                <w:rFonts w:ascii="Arial" w:hAnsi="Arial" w:cs="Arial"/>
                <w:b/>
                <w:color w:val="000000" w:themeColor="text1"/>
              </w:rPr>
              <w:t xml:space="preserve"> мен </w:t>
            </w:r>
            <w:proofErr w:type="spellStart"/>
            <w:r w:rsidRPr="006E1275">
              <w:rPr>
                <w:rFonts w:ascii="Arial" w:hAnsi="Arial" w:cs="Arial"/>
                <w:b/>
                <w:color w:val="000000" w:themeColor="text1"/>
              </w:rPr>
              <w:t>Керей</w:t>
            </w:r>
            <w:proofErr w:type="spellEnd"/>
            <w:r w:rsidRPr="006E1275">
              <w:rPr>
                <w:rFonts w:ascii="Arial" w:hAnsi="Arial" w:cs="Arial"/>
                <w:b/>
                <w:color w:val="000000" w:themeColor="text1"/>
              </w:rPr>
              <w:t xml:space="preserve">», </w:t>
            </w:r>
            <w:proofErr w:type="gramStart"/>
            <w:r w:rsidRPr="006E1275">
              <w:rPr>
                <w:rFonts w:ascii="Arial" w:hAnsi="Arial" w:cs="Arial"/>
                <w:b/>
                <w:color w:val="000000" w:themeColor="text1"/>
              </w:rPr>
              <w:t>посвященному</w:t>
            </w:r>
            <w:proofErr w:type="gramEnd"/>
            <w:r w:rsidRPr="006E1275">
              <w:rPr>
                <w:rFonts w:ascii="Arial" w:hAnsi="Arial" w:cs="Arial"/>
                <w:b/>
                <w:color w:val="000000" w:themeColor="text1"/>
              </w:rPr>
              <w:t xml:space="preserve"> основоположникам Казахской государственности. А затем</w:t>
            </w:r>
            <w:r w:rsidR="009C4E07" w:rsidRPr="006E1275">
              <w:rPr>
                <w:rFonts w:ascii="Arial" w:hAnsi="Arial" w:cs="Arial"/>
                <w:b/>
                <w:color w:val="000000" w:themeColor="text1"/>
              </w:rPr>
              <w:t xml:space="preserve"> </w:t>
            </w:r>
            <w:r w:rsidRPr="006E1275">
              <w:rPr>
                <w:rFonts w:ascii="Arial" w:hAnsi="Arial" w:cs="Arial"/>
                <w:b/>
                <w:color w:val="000000" w:themeColor="text1"/>
              </w:rPr>
              <w:t>посетят музей</w:t>
            </w:r>
            <w:proofErr w:type="gramStart"/>
            <w:r w:rsidRPr="006E1275">
              <w:rPr>
                <w:rFonts w:ascii="Arial" w:hAnsi="Arial" w:cs="Arial"/>
                <w:b/>
                <w:color w:val="000000" w:themeColor="text1"/>
              </w:rPr>
              <w:t xml:space="preserve"> П</w:t>
            </w:r>
            <w:proofErr w:type="gramEnd"/>
            <w:r w:rsidRPr="006E1275">
              <w:rPr>
                <w:rFonts w:ascii="Arial" w:hAnsi="Arial" w:cs="Arial"/>
                <w:b/>
                <w:color w:val="000000" w:themeColor="text1"/>
              </w:rPr>
              <w:t xml:space="preserve">ервого Президента Республики </w:t>
            </w:r>
            <w:r w:rsidRPr="006E1275">
              <w:rPr>
                <w:rFonts w:ascii="Arial" w:hAnsi="Arial" w:cs="Arial"/>
                <w:b/>
                <w:color w:val="000000" w:themeColor="text1"/>
              </w:rPr>
              <w:tab/>
              <w:t>Казахстан,</w:t>
            </w:r>
            <w:r w:rsidRPr="0070285E">
              <w:rPr>
                <w:rFonts w:ascii="Arial" w:hAnsi="Arial" w:cs="Arial"/>
                <w:color w:val="000000" w:themeColor="text1"/>
              </w:rPr>
              <w:t xml:space="preserve"> который разместился  в первой Резиденции Главы государства. </w:t>
            </w:r>
            <w:r w:rsidR="00210815">
              <w:rPr>
                <w:rFonts w:ascii="Arial" w:hAnsi="Arial" w:cs="Arial"/>
                <w:color w:val="000000" w:themeColor="text1"/>
              </w:rPr>
              <w:t>Туристы</w:t>
            </w:r>
            <w:r w:rsidRPr="0070285E">
              <w:rPr>
                <w:rFonts w:ascii="Arial" w:hAnsi="Arial" w:cs="Arial"/>
                <w:color w:val="000000" w:themeColor="text1"/>
              </w:rPr>
              <w:t xml:space="preserve"> пос</w:t>
            </w:r>
            <w:r w:rsidR="00210815">
              <w:rPr>
                <w:rFonts w:ascii="Arial" w:hAnsi="Arial" w:cs="Arial"/>
                <w:color w:val="000000" w:themeColor="text1"/>
              </w:rPr>
              <w:t xml:space="preserve">етят </w:t>
            </w:r>
            <w:r w:rsidRPr="0070285E">
              <w:rPr>
                <w:rFonts w:ascii="Arial" w:hAnsi="Arial" w:cs="Arial"/>
                <w:color w:val="000000" w:themeColor="text1"/>
              </w:rPr>
              <w:t xml:space="preserve"> </w:t>
            </w:r>
            <w:r w:rsidRPr="006E1275">
              <w:rPr>
                <w:rFonts w:ascii="Arial" w:hAnsi="Arial" w:cs="Arial"/>
                <w:b/>
                <w:color w:val="000000" w:themeColor="text1"/>
              </w:rPr>
              <w:lastRenderedPageBreak/>
              <w:t>Дворец Независимости</w:t>
            </w:r>
            <w:r w:rsidRPr="0070285E">
              <w:rPr>
                <w:rFonts w:ascii="Arial" w:hAnsi="Arial" w:cs="Arial"/>
                <w:color w:val="000000" w:themeColor="text1"/>
              </w:rPr>
              <w:t xml:space="preserve">, который  был открыт в 2008 году, здесь </w:t>
            </w:r>
            <w:r w:rsidR="009C4E07" w:rsidRPr="0070285E">
              <w:rPr>
                <w:rFonts w:ascii="Arial" w:hAnsi="Arial" w:cs="Arial"/>
                <w:color w:val="000000" w:themeColor="text1"/>
              </w:rPr>
              <w:t xml:space="preserve">проводился саммит ОБСЕ в  2010 г. И ознакомятся с </w:t>
            </w:r>
            <w:r w:rsidRPr="0070285E">
              <w:rPr>
                <w:rFonts w:ascii="Arial" w:hAnsi="Arial" w:cs="Arial"/>
                <w:color w:val="000000" w:themeColor="text1"/>
              </w:rPr>
              <w:t>макетом  г</w:t>
            </w:r>
            <w:r w:rsidR="00E1649D">
              <w:rPr>
                <w:rFonts w:ascii="Arial" w:hAnsi="Arial" w:cs="Arial"/>
                <w:color w:val="000000" w:themeColor="text1"/>
              </w:rPr>
              <w:t xml:space="preserve">енерального плана  г.  Астаны, </w:t>
            </w:r>
            <w:r w:rsidRPr="0070285E">
              <w:rPr>
                <w:rFonts w:ascii="Arial" w:hAnsi="Arial" w:cs="Arial"/>
                <w:color w:val="000000" w:themeColor="text1"/>
              </w:rPr>
              <w:t>на котором можно увидеть Астану до 2030 года.</w:t>
            </w:r>
          </w:p>
          <w:p w:rsidR="00BC49DA" w:rsidRPr="006E1275" w:rsidRDefault="00BC49DA" w:rsidP="009C4E07">
            <w:pPr>
              <w:tabs>
                <w:tab w:val="left" w:pos="1410"/>
              </w:tabs>
              <w:rPr>
                <w:rFonts w:ascii="Arial" w:hAnsi="Arial" w:cs="Arial"/>
                <w:b/>
                <w:color w:val="000000" w:themeColor="text1"/>
              </w:rPr>
            </w:pPr>
            <w:r w:rsidRPr="0070285E">
              <w:rPr>
                <w:rFonts w:ascii="Arial" w:hAnsi="Arial" w:cs="Arial"/>
                <w:color w:val="000000" w:themeColor="text1"/>
              </w:rPr>
              <w:t xml:space="preserve">В завершении программы второго </w:t>
            </w:r>
            <w:r w:rsidR="009C4E07" w:rsidRPr="0070285E">
              <w:rPr>
                <w:rFonts w:ascii="Arial" w:hAnsi="Arial" w:cs="Arial"/>
                <w:color w:val="000000" w:themeColor="text1"/>
              </w:rPr>
              <w:t xml:space="preserve">дня предлагается посетить </w:t>
            </w:r>
            <w:r w:rsidRPr="0070285E">
              <w:rPr>
                <w:rFonts w:ascii="Arial" w:hAnsi="Arial" w:cs="Arial"/>
                <w:color w:val="000000" w:themeColor="text1"/>
              </w:rPr>
              <w:t xml:space="preserve"> </w:t>
            </w:r>
            <w:r w:rsidRPr="006E1275">
              <w:rPr>
                <w:rFonts w:ascii="Arial" w:hAnsi="Arial" w:cs="Arial"/>
                <w:b/>
                <w:color w:val="000000" w:themeColor="text1"/>
              </w:rPr>
              <w:t xml:space="preserve">ТРК «Хан </w:t>
            </w:r>
            <w:proofErr w:type="spellStart"/>
            <w:r w:rsidRPr="006E1275">
              <w:rPr>
                <w:rFonts w:ascii="Arial" w:hAnsi="Arial" w:cs="Arial"/>
                <w:b/>
                <w:color w:val="000000" w:themeColor="text1"/>
              </w:rPr>
              <w:t>Шатыр</w:t>
            </w:r>
            <w:proofErr w:type="spellEnd"/>
            <w:r w:rsidRPr="006E1275">
              <w:rPr>
                <w:rFonts w:ascii="Arial" w:hAnsi="Arial" w:cs="Arial"/>
                <w:b/>
                <w:color w:val="000000" w:themeColor="text1"/>
              </w:rPr>
              <w:t xml:space="preserve">». </w:t>
            </w:r>
          </w:p>
          <w:p w:rsidR="00210815" w:rsidRDefault="00BC49DA" w:rsidP="009C4E07">
            <w:pPr>
              <w:tabs>
                <w:tab w:val="left" w:pos="1410"/>
              </w:tabs>
              <w:rPr>
                <w:rFonts w:ascii="Arial" w:hAnsi="Arial" w:cs="Arial"/>
                <w:color w:val="000000" w:themeColor="text1"/>
              </w:rPr>
            </w:pPr>
            <w:r w:rsidRPr="0070285E">
              <w:rPr>
                <w:rFonts w:ascii="Arial" w:hAnsi="Arial" w:cs="Arial"/>
                <w:color w:val="000000" w:themeColor="text1"/>
              </w:rPr>
              <w:t xml:space="preserve">Самый высокий шатер в мире (высота </w:t>
            </w:r>
            <w:smartTag w:uri="urn:schemas-microsoft-com:office:smarttags" w:element="metricconverter">
              <w:smartTagPr>
                <w:attr w:name="ProductID" w:val="150 метров"/>
              </w:smartTagPr>
              <w:r w:rsidRPr="0070285E">
                <w:rPr>
                  <w:rFonts w:ascii="Arial" w:hAnsi="Arial" w:cs="Arial"/>
                  <w:color w:val="000000" w:themeColor="text1"/>
                </w:rPr>
                <w:t>150 метров</w:t>
              </w:r>
            </w:smartTag>
            <w:r w:rsidRPr="0070285E">
              <w:rPr>
                <w:rFonts w:ascii="Arial" w:hAnsi="Arial" w:cs="Arial"/>
                <w:color w:val="000000" w:themeColor="text1"/>
              </w:rPr>
              <w:t>), самый крупный торгово-раз</w:t>
            </w:r>
            <w:r w:rsidR="009C4E07" w:rsidRPr="0070285E">
              <w:rPr>
                <w:rFonts w:ascii="Arial" w:hAnsi="Arial" w:cs="Arial"/>
                <w:color w:val="000000" w:themeColor="text1"/>
              </w:rPr>
              <w:t>влекательный центр в Казахстане</w:t>
            </w:r>
            <w:r w:rsidRPr="0070285E">
              <w:rPr>
                <w:rFonts w:ascii="Arial" w:hAnsi="Arial" w:cs="Arial"/>
                <w:color w:val="000000" w:themeColor="text1"/>
              </w:rPr>
              <w:t xml:space="preserve">. </w:t>
            </w:r>
            <w:r w:rsidR="00210815">
              <w:rPr>
                <w:rFonts w:ascii="Arial" w:hAnsi="Arial" w:cs="Arial"/>
                <w:color w:val="000000" w:themeColor="text1"/>
              </w:rPr>
              <w:t>Ужин в национальном стиле</w:t>
            </w:r>
            <w:r w:rsidRPr="0070285E">
              <w:rPr>
                <w:rFonts w:ascii="Arial" w:hAnsi="Arial" w:cs="Arial"/>
                <w:color w:val="000000" w:themeColor="text1"/>
              </w:rPr>
              <w:t xml:space="preserve"> в кафе г</w:t>
            </w:r>
            <w:r w:rsidR="00210815">
              <w:rPr>
                <w:rFonts w:ascii="Arial" w:hAnsi="Arial" w:cs="Arial"/>
                <w:color w:val="000000" w:themeColor="text1"/>
              </w:rPr>
              <w:t>остиницы «Турист».</w:t>
            </w:r>
          </w:p>
          <w:p w:rsidR="00BC49DA" w:rsidRPr="0070285E" w:rsidRDefault="00210815" w:rsidP="009C4E07">
            <w:pPr>
              <w:tabs>
                <w:tab w:val="left" w:pos="1410"/>
              </w:tabs>
              <w:rPr>
                <w:rFonts w:ascii="Arial" w:hAnsi="Arial" w:cs="Arial"/>
                <w:color w:val="000000" w:themeColor="text1"/>
              </w:rPr>
            </w:pPr>
            <w:r>
              <w:rPr>
                <w:rFonts w:ascii="Arial" w:hAnsi="Arial" w:cs="Arial"/>
                <w:b/>
                <w:color w:val="000000" w:themeColor="text1"/>
              </w:rPr>
              <w:t>Вечерняя экскурсия</w:t>
            </w:r>
            <w:r w:rsidR="00BC49DA" w:rsidRPr="006E1275">
              <w:rPr>
                <w:rFonts w:ascii="Arial" w:hAnsi="Arial" w:cs="Arial"/>
                <w:b/>
                <w:color w:val="000000" w:themeColor="text1"/>
              </w:rPr>
              <w:t xml:space="preserve"> «Астана в сиянии огней».</w:t>
            </w:r>
            <w:r w:rsidR="00BC49DA" w:rsidRPr="0070285E">
              <w:rPr>
                <w:rFonts w:ascii="Arial" w:hAnsi="Arial" w:cs="Arial"/>
                <w:color w:val="000000" w:themeColor="text1"/>
              </w:rPr>
              <w:t xml:space="preserve"> Астана вечером предстанет совершенно в другом виде: яркая, манящая рекламой, переливающаяся всеми цветами радуги. </w:t>
            </w:r>
          </w:p>
          <w:p w:rsidR="00BC49DA" w:rsidRPr="0070285E" w:rsidRDefault="00BC49DA" w:rsidP="00BC49DA">
            <w:pPr>
              <w:tabs>
                <w:tab w:val="left" w:pos="1410"/>
              </w:tabs>
              <w:jc w:val="both"/>
              <w:rPr>
                <w:rFonts w:ascii="Arial" w:hAnsi="Arial" w:cs="Arial"/>
                <w:color w:val="000000" w:themeColor="text1"/>
              </w:rPr>
            </w:pPr>
          </w:p>
          <w:p w:rsidR="00F64952" w:rsidRPr="0070285E" w:rsidRDefault="00F64952" w:rsidP="00DF7BFE">
            <w:pPr>
              <w:ind w:right="624"/>
              <w:jc w:val="center"/>
              <w:rPr>
                <w:rFonts w:ascii="Arial" w:hAnsi="Arial" w:cs="Arial"/>
                <w:color w:val="000000" w:themeColor="text1"/>
              </w:rPr>
            </w:pPr>
          </w:p>
        </w:tc>
        <w:tc>
          <w:tcPr>
            <w:tcW w:w="2837" w:type="dxa"/>
          </w:tcPr>
          <w:p w:rsidR="00F64952" w:rsidRPr="00BC49DA" w:rsidRDefault="006E1275" w:rsidP="00DF7BFE">
            <w:pPr>
              <w:ind w:right="624"/>
              <w:jc w:val="center"/>
              <w:rPr>
                <w:b/>
                <w:color w:val="000000" w:themeColor="text1"/>
                <w:sz w:val="24"/>
                <w:szCs w:val="24"/>
              </w:rPr>
            </w:pPr>
            <w:r>
              <w:rPr>
                <w:b/>
                <w:color w:val="000000" w:themeColor="text1"/>
                <w:sz w:val="24"/>
                <w:szCs w:val="24"/>
              </w:rPr>
              <w:lastRenderedPageBreak/>
              <w:t>Комфортабельный автобус</w:t>
            </w:r>
          </w:p>
        </w:tc>
      </w:tr>
      <w:tr w:rsidR="009C4E07" w:rsidRPr="009C4E07" w:rsidTr="001C536F">
        <w:tc>
          <w:tcPr>
            <w:tcW w:w="2978" w:type="dxa"/>
          </w:tcPr>
          <w:p w:rsidR="009C4E07" w:rsidRPr="009C2221" w:rsidRDefault="009C4E07" w:rsidP="00210815">
            <w:pPr>
              <w:ind w:right="624"/>
              <w:jc w:val="center"/>
              <w:rPr>
                <w:rFonts w:ascii="Arial" w:hAnsi="Arial" w:cs="Arial"/>
                <w:b/>
                <w:color w:val="000000" w:themeColor="text1"/>
                <w:sz w:val="24"/>
                <w:szCs w:val="24"/>
              </w:rPr>
            </w:pPr>
            <w:r w:rsidRPr="009C2221">
              <w:rPr>
                <w:rFonts w:ascii="Arial" w:hAnsi="Arial" w:cs="Arial"/>
                <w:b/>
                <w:color w:val="000000" w:themeColor="text1"/>
                <w:sz w:val="24"/>
                <w:szCs w:val="24"/>
              </w:rPr>
              <w:lastRenderedPageBreak/>
              <w:t>3-й день</w:t>
            </w:r>
          </w:p>
          <w:p w:rsidR="006E1275" w:rsidRPr="009C2221" w:rsidRDefault="00E1649D" w:rsidP="00210815">
            <w:pPr>
              <w:ind w:right="624"/>
              <w:jc w:val="center"/>
              <w:rPr>
                <w:rFonts w:ascii="Arial" w:hAnsi="Arial" w:cs="Arial"/>
                <w:b/>
                <w:color w:val="000000" w:themeColor="text1"/>
                <w:sz w:val="24"/>
                <w:szCs w:val="24"/>
              </w:rPr>
            </w:pPr>
            <w:r>
              <w:rPr>
                <w:rFonts w:ascii="Arial" w:hAnsi="Arial" w:cs="Arial"/>
                <w:b/>
                <w:color w:val="000000" w:themeColor="text1"/>
                <w:sz w:val="24"/>
                <w:szCs w:val="24"/>
              </w:rPr>
              <w:t>г</w:t>
            </w:r>
            <w:r w:rsidR="006E1275" w:rsidRPr="009C2221">
              <w:rPr>
                <w:rFonts w:ascii="Arial" w:hAnsi="Arial" w:cs="Arial"/>
                <w:b/>
                <w:color w:val="000000" w:themeColor="text1"/>
                <w:sz w:val="24"/>
                <w:szCs w:val="24"/>
              </w:rPr>
              <w:t>. Астана – курорт Боровое (</w:t>
            </w:r>
            <w:r w:rsidR="00B0799E">
              <w:rPr>
                <w:rFonts w:ascii="Arial" w:hAnsi="Arial" w:cs="Arial"/>
                <w:b/>
                <w:color w:val="000000" w:themeColor="text1"/>
                <w:sz w:val="24"/>
                <w:szCs w:val="24"/>
              </w:rPr>
              <w:t>25</w:t>
            </w:r>
            <w:r w:rsidR="006E1275" w:rsidRPr="009C2221">
              <w:rPr>
                <w:rFonts w:ascii="Arial" w:hAnsi="Arial" w:cs="Arial"/>
                <w:b/>
                <w:color w:val="000000" w:themeColor="text1"/>
                <w:sz w:val="24"/>
                <w:szCs w:val="24"/>
              </w:rPr>
              <w:t>0 км)</w:t>
            </w:r>
            <w:r w:rsidR="00B0799E">
              <w:rPr>
                <w:rFonts w:ascii="Arial" w:hAnsi="Arial" w:cs="Arial"/>
                <w:b/>
                <w:color w:val="000000" w:themeColor="text1"/>
                <w:sz w:val="24"/>
                <w:szCs w:val="24"/>
              </w:rPr>
              <w:t xml:space="preserve"> выезд в 08-00, начало экскурсии </w:t>
            </w:r>
            <w:proofErr w:type="gramStart"/>
            <w:r w:rsidR="00B0799E">
              <w:rPr>
                <w:rFonts w:ascii="Arial" w:hAnsi="Arial" w:cs="Arial"/>
                <w:b/>
                <w:color w:val="000000" w:themeColor="text1"/>
                <w:sz w:val="24"/>
                <w:szCs w:val="24"/>
              </w:rPr>
              <w:t>по</w:t>
            </w:r>
            <w:proofErr w:type="gramEnd"/>
            <w:r w:rsidR="00B0799E">
              <w:rPr>
                <w:rFonts w:ascii="Arial" w:hAnsi="Arial" w:cs="Arial"/>
                <w:b/>
                <w:color w:val="000000" w:themeColor="text1"/>
                <w:sz w:val="24"/>
                <w:szCs w:val="24"/>
              </w:rPr>
              <w:t xml:space="preserve"> Боровому в 11-00</w:t>
            </w:r>
          </w:p>
          <w:p w:rsidR="00210815" w:rsidRDefault="00210815" w:rsidP="00210815">
            <w:pPr>
              <w:tabs>
                <w:tab w:val="left" w:pos="1410"/>
              </w:tabs>
              <w:jc w:val="center"/>
              <w:rPr>
                <w:rFonts w:ascii="Arial" w:hAnsi="Arial" w:cs="Arial"/>
                <w:color w:val="000000" w:themeColor="text1"/>
                <w:sz w:val="24"/>
                <w:szCs w:val="24"/>
              </w:rPr>
            </w:pPr>
            <w:r w:rsidRPr="009C2221">
              <w:rPr>
                <w:rFonts w:ascii="Arial" w:hAnsi="Arial" w:cs="Arial"/>
                <w:color w:val="000000" w:themeColor="text1"/>
                <w:sz w:val="24"/>
                <w:szCs w:val="24"/>
              </w:rPr>
              <w:t>Туристы проедут по территории Акмолинской области (</w:t>
            </w:r>
            <w:proofErr w:type="gramStart"/>
            <w:r w:rsidRPr="009C2221">
              <w:rPr>
                <w:rFonts w:ascii="Arial" w:hAnsi="Arial" w:cs="Arial"/>
                <w:color w:val="000000" w:themeColor="text1"/>
                <w:sz w:val="24"/>
                <w:szCs w:val="24"/>
              </w:rPr>
              <w:t>Целиноградскому</w:t>
            </w:r>
            <w:proofErr w:type="gramEnd"/>
            <w:r w:rsidRPr="009C2221">
              <w:rPr>
                <w:rFonts w:ascii="Arial" w:hAnsi="Arial" w:cs="Arial"/>
                <w:color w:val="000000" w:themeColor="text1"/>
                <w:sz w:val="24"/>
                <w:szCs w:val="24"/>
              </w:rPr>
              <w:t xml:space="preserve">, </w:t>
            </w:r>
            <w:proofErr w:type="spellStart"/>
            <w:r w:rsidRPr="009C2221">
              <w:rPr>
                <w:rFonts w:ascii="Arial" w:hAnsi="Arial" w:cs="Arial"/>
                <w:color w:val="000000" w:themeColor="text1"/>
                <w:sz w:val="24"/>
                <w:szCs w:val="24"/>
              </w:rPr>
              <w:t>Шортандинскому</w:t>
            </w:r>
            <w:proofErr w:type="spellEnd"/>
            <w:r w:rsidRPr="009C2221">
              <w:rPr>
                <w:rFonts w:ascii="Arial" w:hAnsi="Arial" w:cs="Arial"/>
                <w:color w:val="000000" w:themeColor="text1"/>
                <w:sz w:val="24"/>
                <w:szCs w:val="24"/>
              </w:rPr>
              <w:t xml:space="preserve">, </w:t>
            </w:r>
            <w:proofErr w:type="spellStart"/>
            <w:r w:rsidRPr="009C2221">
              <w:rPr>
                <w:rFonts w:ascii="Arial" w:hAnsi="Arial" w:cs="Arial"/>
                <w:color w:val="000000" w:themeColor="text1"/>
                <w:sz w:val="24"/>
                <w:szCs w:val="24"/>
              </w:rPr>
              <w:t>Акккольскому</w:t>
            </w:r>
            <w:proofErr w:type="spellEnd"/>
            <w:r w:rsidRPr="009C2221">
              <w:rPr>
                <w:rFonts w:ascii="Arial" w:hAnsi="Arial" w:cs="Arial"/>
                <w:color w:val="000000" w:themeColor="text1"/>
                <w:sz w:val="24"/>
                <w:szCs w:val="24"/>
              </w:rPr>
              <w:t xml:space="preserve">, </w:t>
            </w:r>
            <w:proofErr w:type="spellStart"/>
            <w:r w:rsidRPr="009C2221">
              <w:rPr>
                <w:rFonts w:ascii="Arial" w:hAnsi="Arial" w:cs="Arial"/>
                <w:color w:val="000000" w:themeColor="text1"/>
                <w:sz w:val="24"/>
                <w:szCs w:val="24"/>
              </w:rPr>
              <w:t>Була</w:t>
            </w:r>
            <w:r w:rsidR="00F12288">
              <w:rPr>
                <w:rFonts w:ascii="Arial" w:hAnsi="Arial" w:cs="Arial"/>
                <w:color w:val="000000" w:themeColor="text1"/>
                <w:sz w:val="24"/>
                <w:szCs w:val="24"/>
              </w:rPr>
              <w:t>ндинскому</w:t>
            </w:r>
            <w:proofErr w:type="spellEnd"/>
            <w:r w:rsidR="00F12288">
              <w:rPr>
                <w:rFonts w:ascii="Arial" w:hAnsi="Arial" w:cs="Arial"/>
                <w:color w:val="000000" w:themeColor="text1"/>
                <w:sz w:val="24"/>
                <w:szCs w:val="24"/>
              </w:rPr>
              <w:t xml:space="preserve"> и </w:t>
            </w:r>
            <w:proofErr w:type="spellStart"/>
            <w:r w:rsidR="00F12288">
              <w:rPr>
                <w:rFonts w:ascii="Arial" w:hAnsi="Arial" w:cs="Arial"/>
                <w:color w:val="000000" w:themeColor="text1"/>
                <w:sz w:val="24"/>
                <w:szCs w:val="24"/>
              </w:rPr>
              <w:t>Щучинскому</w:t>
            </w:r>
            <w:proofErr w:type="spellEnd"/>
            <w:r w:rsidR="00F12288">
              <w:rPr>
                <w:rFonts w:ascii="Arial" w:hAnsi="Arial" w:cs="Arial"/>
                <w:color w:val="000000" w:themeColor="text1"/>
                <w:sz w:val="24"/>
                <w:szCs w:val="24"/>
              </w:rPr>
              <w:t xml:space="preserve"> районам)</w:t>
            </w:r>
          </w:p>
          <w:p w:rsidR="00F12288" w:rsidRPr="00F12288" w:rsidRDefault="00F12288" w:rsidP="00210815">
            <w:pPr>
              <w:tabs>
                <w:tab w:val="left" w:pos="1410"/>
              </w:tabs>
              <w:jc w:val="center"/>
              <w:rPr>
                <w:rFonts w:ascii="Arial" w:hAnsi="Arial" w:cs="Arial"/>
                <w:b/>
                <w:color w:val="000000" w:themeColor="text1"/>
                <w:sz w:val="24"/>
                <w:szCs w:val="24"/>
              </w:rPr>
            </w:pPr>
            <w:r w:rsidRPr="00F12288">
              <w:rPr>
                <w:rFonts w:ascii="Arial" w:hAnsi="Arial" w:cs="Arial"/>
                <w:b/>
                <w:color w:val="000000" w:themeColor="text1"/>
                <w:sz w:val="24"/>
                <w:szCs w:val="24"/>
              </w:rPr>
              <w:t>п. Боровое</w:t>
            </w:r>
          </w:p>
          <w:p w:rsidR="00210815" w:rsidRPr="009C2221" w:rsidRDefault="00210815" w:rsidP="00210815">
            <w:pPr>
              <w:ind w:right="624"/>
              <w:jc w:val="center"/>
              <w:rPr>
                <w:rFonts w:ascii="Arial" w:hAnsi="Arial" w:cs="Arial"/>
                <w:color w:val="000000" w:themeColor="text1"/>
                <w:sz w:val="24"/>
                <w:szCs w:val="24"/>
              </w:rPr>
            </w:pPr>
          </w:p>
        </w:tc>
        <w:tc>
          <w:tcPr>
            <w:tcW w:w="2681" w:type="dxa"/>
          </w:tcPr>
          <w:p w:rsidR="00210815" w:rsidRDefault="00210815" w:rsidP="00DF7BFE">
            <w:pPr>
              <w:ind w:right="624"/>
              <w:jc w:val="center"/>
              <w:rPr>
                <w:b/>
                <w:color w:val="000000" w:themeColor="text1"/>
                <w:sz w:val="24"/>
                <w:szCs w:val="24"/>
              </w:rPr>
            </w:pPr>
          </w:p>
          <w:p w:rsidR="00210815" w:rsidRDefault="00210815" w:rsidP="00DF7BFE">
            <w:pPr>
              <w:ind w:right="624"/>
              <w:jc w:val="center"/>
              <w:rPr>
                <w:b/>
                <w:color w:val="000000" w:themeColor="text1"/>
                <w:sz w:val="24"/>
                <w:szCs w:val="24"/>
              </w:rPr>
            </w:pPr>
          </w:p>
          <w:p w:rsidR="009C4E07" w:rsidRDefault="006E1275" w:rsidP="00DF7BFE">
            <w:pPr>
              <w:ind w:right="624"/>
              <w:jc w:val="center"/>
              <w:rPr>
                <w:b/>
                <w:color w:val="000000" w:themeColor="text1"/>
                <w:sz w:val="24"/>
                <w:szCs w:val="24"/>
              </w:rPr>
            </w:pPr>
            <w:r>
              <w:rPr>
                <w:b/>
                <w:color w:val="000000" w:themeColor="text1"/>
                <w:sz w:val="24"/>
                <w:szCs w:val="24"/>
              </w:rPr>
              <w:t>Размещение</w:t>
            </w:r>
            <w:r w:rsidR="00F12288">
              <w:rPr>
                <w:b/>
                <w:color w:val="000000" w:themeColor="text1"/>
                <w:sz w:val="24"/>
                <w:szCs w:val="24"/>
              </w:rPr>
              <w:t xml:space="preserve"> и питание</w:t>
            </w:r>
            <w:r>
              <w:rPr>
                <w:b/>
                <w:color w:val="000000" w:themeColor="text1"/>
                <w:sz w:val="24"/>
                <w:szCs w:val="24"/>
              </w:rPr>
              <w:t xml:space="preserve"> в гостевом комплексе «Турист»</w:t>
            </w:r>
          </w:p>
          <w:p w:rsidR="00F12288" w:rsidRPr="009C4E07" w:rsidRDefault="00F12288" w:rsidP="00DF7BFE">
            <w:pPr>
              <w:ind w:right="624"/>
              <w:jc w:val="center"/>
              <w:rPr>
                <w:b/>
                <w:color w:val="000000" w:themeColor="text1"/>
                <w:sz w:val="24"/>
                <w:szCs w:val="24"/>
              </w:rPr>
            </w:pPr>
            <w:r>
              <w:rPr>
                <w:b/>
                <w:color w:val="000000" w:themeColor="text1"/>
                <w:sz w:val="24"/>
                <w:szCs w:val="24"/>
              </w:rPr>
              <w:t>АО «</w:t>
            </w:r>
            <w:proofErr w:type="spellStart"/>
            <w:r>
              <w:rPr>
                <w:b/>
                <w:color w:val="000000" w:themeColor="text1"/>
                <w:sz w:val="24"/>
                <w:szCs w:val="24"/>
              </w:rPr>
              <w:t>Акмолатурист</w:t>
            </w:r>
            <w:proofErr w:type="spellEnd"/>
            <w:r>
              <w:rPr>
                <w:b/>
                <w:color w:val="000000" w:themeColor="text1"/>
                <w:sz w:val="24"/>
                <w:szCs w:val="24"/>
              </w:rPr>
              <w:t>»</w:t>
            </w:r>
          </w:p>
        </w:tc>
        <w:tc>
          <w:tcPr>
            <w:tcW w:w="6206" w:type="dxa"/>
          </w:tcPr>
          <w:p w:rsidR="009C4E07" w:rsidRPr="0070285E" w:rsidRDefault="005B4AFF" w:rsidP="009C4E07">
            <w:pPr>
              <w:tabs>
                <w:tab w:val="left" w:pos="1410"/>
              </w:tabs>
              <w:jc w:val="both"/>
              <w:rPr>
                <w:rFonts w:ascii="Arial" w:hAnsi="Arial" w:cs="Arial"/>
                <w:color w:val="000000" w:themeColor="text1"/>
              </w:rPr>
            </w:pPr>
            <w:r w:rsidRPr="0070285E">
              <w:rPr>
                <w:rFonts w:ascii="Arial" w:hAnsi="Arial" w:cs="Arial"/>
                <w:color w:val="000000" w:themeColor="text1"/>
              </w:rPr>
              <w:t xml:space="preserve">День </w:t>
            </w:r>
            <w:r w:rsidR="009C4E07" w:rsidRPr="0070285E">
              <w:rPr>
                <w:rFonts w:ascii="Arial" w:hAnsi="Arial" w:cs="Arial"/>
                <w:color w:val="000000" w:themeColor="text1"/>
              </w:rPr>
              <w:t xml:space="preserve">начнётся с раннего завтрака, после чего туристы выезжают  на автобусе </w:t>
            </w:r>
            <w:r w:rsidR="009C4E07" w:rsidRPr="006E1275">
              <w:rPr>
                <w:rFonts w:ascii="Arial" w:hAnsi="Arial" w:cs="Arial"/>
                <w:b/>
                <w:color w:val="000000" w:themeColor="text1"/>
              </w:rPr>
              <w:t>в Боровое</w:t>
            </w:r>
            <w:r w:rsidR="009C4E07" w:rsidRPr="0070285E">
              <w:rPr>
                <w:rFonts w:ascii="Arial" w:hAnsi="Arial" w:cs="Arial"/>
                <w:color w:val="000000" w:themeColor="text1"/>
              </w:rPr>
              <w:t xml:space="preserve"> </w:t>
            </w:r>
            <w:r w:rsidR="00B0799E">
              <w:rPr>
                <w:rFonts w:ascii="Arial" w:hAnsi="Arial" w:cs="Arial"/>
                <w:color w:val="000000" w:themeColor="text1"/>
              </w:rPr>
              <w:t>(</w:t>
            </w:r>
            <w:r w:rsidR="009C4E07" w:rsidRPr="0070285E">
              <w:rPr>
                <w:rFonts w:ascii="Arial" w:hAnsi="Arial" w:cs="Arial"/>
                <w:color w:val="000000" w:themeColor="text1"/>
              </w:rPr>
              <w:t xml:space="preserve">время в пути – 3 часа). </w:t>
            </w:r>
          </w:p>
          <w:p w:rsidR="00210815" w:rsidRDefault="009C4E07" w:rsidP="002B199F">
            <w:pPr>
              <w:tabs>
                <w:tab w:val="left" w:pos="1410"/>
              </w:tabs>
              <w:rPr>
                <w:rFonts w:ascii="Arial" w:hAnsi="Arial" w:cs="Arial"/>
                <w:b/>
                <w:color w:val="000000" w:themeColor="text1"/>
              </w:rPr>
            </w:pPr>
            <w:r w:rsidRPr="0070285E">
              <w:rPr>
                <w:rFonts w:ascii="Arial" w:hAnsi="Arial" w:cs="Arial"/>
                <w:color w:val="000000" w:themeColor="text1"/>
              </w:rPr>
              <w:t xml:space="preserve"> </w:t>
            </w:r>
            <w:r w:rsidRPr="002B199F">
              <w:rPr>
                <w:rFonts w:ascii="Arial" w:hAnsi="Arial" w:cs="Arial"/>
                <w:b/>
                <w:color w:val="000000" w:themeColor="text1"/>
              </w:rPr>
              <w:t>Для того</w:t>
            </w:r>
            <w:proofErr w:type="gramStart"/>
            <w:r w:rsidRPr="002B199F">
              <w:rPr>
                <w:rFonts w:ascii="Arial" w:hAnsi="Arial" w:cs="Arial"/>
                <w:b/>
                <w:color w:val="000000" w:themeColor="text1"/>
              </w:rPr>
              <w:t>,</w:t>
            </w:r>
            <w:proofErr w:type="gramEnd"/>
            <w:r w:rsidRPr="002B199F">
              <w:rPr>
                <w:rFonts w:ascii="Arial" w:hAnsi="Arial" w:cs="Arial"/>
                <w:b/>
                <w:color w:val="000000" w:themeColor="text1"/>
              </w:rPr>
              <w:t xml:space="preserve"> чтобы увидеть одно из удивительных мест нашей страны, туристы побывают на обзорн</w:t>
            </w:r>
            <w:r w:rsidR="005B4AFF" w:rsidRPr="002B199F">
              <w:rPr>
                <w:rFonts w:ascii="Arial" w:hAnsi="Arial" w:cs="Arial"/>
                <w:b/>
                <w:color w:val="000000" w:themeColor="text1"/>
              </w:rPr>
              <w:t>ой экскурсии по курортной зоне «Боровое – жемчужина Казахстана».</w:t>
            </w:r>
            <w:r w:rsidR="002A15FF" w:rsidRPr="002A15FF">
              <w:rPr>
                <w:rFonts w:ascii="Arial" w:hAnsi="Arial" w:cs="Arial"/>
                <w:color w:val="000000" w:themeColor="text1"/>
              </w:rPr>
              <w:t xml:space="preserve"> Информация</w:t>
            </w:r>
            <w:r w:rsidR="002A15FF">
              <w:rPr>
                <w:rFonts w:ascii="Arial" w:hAnsi="Arial" w:cs="Arial"/>
                <w:color w:val="000000" w:themeColor="text1"/>
              </w:rPr>
              <w:t xml:space="preserve"> о ГНПП «Бурабай», его природе, истории. Легенды и предания края. Посещение самых живописных мест с остановками</w:t>
            </w:r>
            <w:proofErr w:type="gramStart"/>
            <w:r w:rsidR="002A15FF">
              <w:rPr>
                <w:rFonts w:ascii="Arial" w:hAnsi="Arial" w:cs="Arial"/>
                <w:color w:val="000000" w:themeColor="text1"/>
              </w:rPr>
              <w:t xml:space="preserve"> :</w:t>
            </w:r>
            <w:proofErr w:type="gramEnd"/>
            <w:r w:rsidR="002A15FF">
              <w:rPr>
                <w:rFonts w:ascii="Arial" w:hAnsi="Arial" w:cs="Arial"/>
                <w:color w:val="000000" w:themeColor="text1"/>
              </w:rPr>
              <w:t xml:space="preserve"> «</w:t>
            </w:r>
            <w:proofErr w:type="spellStart"/>
            <w:r w:rsidR="002A15FF">
              <w:rPr>
                <w:rFonts w:ascii="Arial" w:hAnsi="Arial" w:cs="Arial"/>
                <w:color w:val="000000" w:themeColor="text1"/>
              </w:rPr>
              <w:t>Акылбаевский</w:t>
            </w:r>
            <w:proofErr w:type="spellEnd"/>
            <w:r w:rsidR="002A15FF">
              <w:rPr>
                <w:rFonts w:ascii="Arial" w:hAnsi="Arial" w:cs="Arial"/>
                <w:color w:val="000000" w:themeColor="text1"/>
              </w:rPr>
              <w:t xml:space="preserve"> перевал»,  поляна «</w:t>
            </w:r>
            <w:proofErr w:type="spellStart"/>
            <w:r w:rsidR="002A15FF">
              <w:rPr>
                <w:rFonts w:ascii="Arial" w:hAnsi="Arial" w:cs="Arial"/>
                <w:color w:val="000000" w:themeColor="text1"/>
              </w:rPr>
              <w:t>Абылай</w:t>
            </w:r>
            <w:proofErr w:type="spellEnd"/>
            <w:r w:rsidR="002A15FF">
              <w:rPr>
                <w:rFonts w:ascii="Arial" w:hAnsi="Arial" w:cs="Arial"/>
                <w:color w:val="000000" w:themeColor="text1"/>
              </w:rPr>
              <w:t xml:space="preserve"> хана», прогулка к его трону, музей на поляне, «</w:t>
            </w:r>
            <w:proofErr w:type="spellStart"/>
            <w:r w:rsidR="002A15FF">
              <w:rPr>
                <w:rFonts w:ascii="Arial" w:hAnsi="Arial" w:cs="Arial"/>
                <w:color w:val="000000" w:themeColor="text1"/>
              </w:rPr>
              <w:t>Голубой</w:t>
            </w:r>
            <w:proofErr w:type="spellEnd"/>
            <w:r w:rsidR="002A15FF">
              <w:rPr>
                <w:rFonts w:ascii="Arial" w:hAnsi="Arial" w:cs="Arial"/>
                <w:color w:val="000000" w:themeColor="text1"/>
              </w:rPr>
              <w:t xml:space="preserve"> залив», п. </w:t>
            </w:r>
            <w:proofErr w:type="gramStart"/>
            <w:r w:rsidR="002A15FF">
              <w:rPr>
                <w:rFonts w:ascii="Arial" w:hAnsi="Arial" w:cs="Arial"/>
                <w:color w:val="000000" w:themeColor="text1"/>
              </w:rPr>
              <w:t>Боровое</w:t>
            </w:r>
            <w:proofErr w:type="gramEnd"/>
            <w:r w:rsidR="002A15FF">
              <w:rPr>
                <w:rFonts w:ascii="Arial" w:hAnsi="Arial" w:cs="Arial"/>
                <w:color w:val="000000" w:themeColor="text1"/>
              </w:rPr>
              <w:t>.</w:t>
            </w:r>
          </w:p>
          <w:p w:rsidR="009C4E07" w:rsidRPr="0070285E" w:rsidRDefault="005B4AFF" w:rsidP="002B199F">
            <w:pPr>
              <w:tabs>
                <w:tab w:val="left" w:pos="1410"/>
              </w:tabs>
              <w:rPr>
                <w:rFonts w:ascii="Arial" w:hAnsi="Arial" w:cs="Arial"/>
                <w:color w:val="000000" w:themeColor="text1"/>
              </w:rPr>
            </w:pPr>
            <w:r w:rsidRPr="0070285E">
              <w:rPr>
                <w:rFonts w:ascii="Arial" w:hAnsi="Arial" w:cs="Arial"/>
                <w:color w:val="000000" w:themeColor="text1"/>
              </w:rPr>
              <w:t xml:space="preserve"> П</w:t>
            </w:r>
            <w:r w:rsidR="009C4E07" w:rsidRPr="0070285E">
              <w:rPr>
                <w:rFonts w:ascii="Arial" w:hAnsi="Arial" w:cs="Arial"/>
                <w:color w:val="000000" w:themeColor="text1"/>
              </w:rPr>
              <w:t>осле экскурсии туристы разместятся</w:t>
            </w:r>
            <w:r w:rsidR="002B199F" w:rsidRPr="0070285E">
              <w:rPr>
                <w:rFonts w:ascii="Arial" w:hAnsi="Arial" w:cs="Arial"/>
                <w:color w:val="000000" w:themeColor="text1"/>
              </w:rPr>
              <w:t xml:space="preserve"> в гостевом комплексе «Турист» АО «</w:t>
            </w:r>
            <w:proofErr w:type="spellStart"/>
            <w:r w:rsidR="002B199F" w:rsidRPr="0070285E">
              <w:rPr>
                <w:rFonts w:ascii="Arial" w:hAnsi="Arial" w:cs="Arial"/>
                <w:color w:val="000000" w:themeColor="text1"/>
              </w:rPr>
              <w:t>Акмолатурист</w:t>
            </w:r>
            <w:proofErr w:type="spellEnd"/>
            <w:r w:rsidR="002B199F" w:rsidRPr="0070285E">
              <w:rPr>
                <w:rFonts w:ascii="Arial" w:hAnsi="Arial" w:cs="Arial"/>
                <w:color w:val="000000" w:themeColor="text1"/>
              </w:rPr>
              <w:t>»</w:t>
            </w:r>
            <w:r w:rsidR="002B199F">
              <w:rPr>
                <w:rFonts w:ascii="Arial" w:hAnsi="Arial" w:cs="Arial"/>
                <w:color w:val="000000" w:themeColor="text1"/>
              </w:rPr>
              <w:t xml:space="preserve">, где их будет ждать </w:t>
            </w:r>
            <w:r w:rsidR="00B7268C">
              <w:rPr>
                <w:rFonts w:ascii="Arial" w:hAnsi="Arial" w:cs="Arial"/>
                <w:color w:val="000000" w:themeColor="text1"/>
              </w:rPr>
              <w:t>обед и кратковременный отдых.</w:t>
            </w:r>
          </w:p>
          <w:p w:rsidR="00F12288" w:rsidRDefault="009C4E07" w:rsidP="00B7268C">
            <w:pPr>
              <w:tabs>
                <w:tab w:val="left" w:pos="1410"/>
              </w:tabs>
              <w:jc w:val="both"/>
              <w:rPr>
                <w:rFonts w:ascii="Arial" w:hAnsi="Arial" w:cs="Arial"/>
                <w:color w:val="000000" w:themeColor="text1"/>
              </w:rPr>
            </w:pPr>
            <w:r w:rsidRPr="0070285E">
              <w:rPr>
                <w:rFonts w:ascii="Arial" w:hAnsi="Arial" w:cs="Arial"/>
                <w:color w:val="000000" w:themeColor="text1"/>
              </w:rPr>
              <w:t xml:space="preserve">После обеда (по желанию туристов можно посетить музей природы и ещё больше узнать </w:t>
            </w:r>
            <w:proofErr w:type="gramStart"/>
            <w:r w:rsidRPr="0070285E">
              <w:rPr>
                <w:rFonts w:ascii="Arial" w:hAnsi="Arial" w:cs="Arial"/>
                <w:color w:val="000000" w:themeColor="text1"/>
              </w:rPr>
              <w:t>о</w:t>
            </w:r>
            <w:proofErr w:type="gramEnd"/>
            <w:r w:rsidRPr="0070285E">
              <w:rPr>
                <w:rFonts w:ascii="Arial" w:hAnsi="Arial" w:cs="Arial"/>
                <w:color w:val="000000" w:themeColor="text1"/>
              </w:rPr>
              <w:t xml:space="preserve"> Боровом.) </w:t>
            </w:r>
          </w:p>
          <w:p w:rsidR="009C4E07" w:rsidRDefault="00B7268C" w:rsidP="00B7268C">
            <w:pPr>
              <w:tabs>
                <w:tab w:val="left" w:pos="1410"/>
              </w:tabs>
              <w:jc w:val="both"/>
              <w:rPr>
                <w:rFonts w:ascii="Arial" w:hAnsi="Arial" w:cs="Arial"/>
                <w:color w:val="000000" w:themeColor="text1"/>
              </w:rPr>
            </w:pPr>
            <w:r>
              <w:rPr>
                <w:rFonts w:ascii="Arial" w:hAnsi="Arial" w:cs="Arial"/>
                <w:color w:val="000000" w:themeColor="text1"/>
              </w:rPr>
              <w:t>туристам предоставляется свободное время</w:t>
            </w:r>
            <w:proofErr w:type="gramStart"/>
            <w:r w:rsidR="009C4E07" w:rsidRPr="0070285E">
              <w:rPr>
                <w:rFonts w:ascii="Arial" w:hAnsi="Arial" w:cs="Arial"/>
                <w:color w:val="000000" w:themeColor="text1"/>
              </w:rPr>
              <w:t xml:space="preserve"> </w:t>
            </w:r>
            <w:r>
              <w:rPr>
                <w:rFonts w:ascii="Arial" w:hAnsi="Arial" w:cs="Arial"/>
                <w:color w:val="000000" w:themeColor="text1"/>
              </w:rPr>
              <w:t>.</w:t>
            </w:r>
            <w:proofErr w:type="gramEnd"/>
            <w:r>
              <w:rPr>
                <w:rFonts w:ascii="Arial" w:hAnsi="Arial" w:cs="Arial"/>
                <w:color w:val="000000" w:themeColor="text1"/>
              </w:rPr>
              <w:t xml:space="preserve"> </w:t>
            </w:r>
          </w:p>
          <w:p w:rsidR="00B7268C" w:rsidRPr="0070285E" w:rsidRDefault="00B7268C" w:rsidP="00B7268C">
            <w:pPr>
              <w:tabs>
                <w:tab w:val="left" w:pos="1410"/>
              </w:tabs>
              <w:jc w:val="both"/>
              <w:rPr>
                <w:rFonts w:ascii="Arial" w:hAnsi="Arial" w:cs="Arial"/>
                <w:color w:val="000000" w:themeColor="text1"/>
              </w:rPr>
            </w:pPr>
            <w:r>
              <w:rPr>
                <w:rFonts w:ascii="Arial" w:hAnsi="Arial" w:cs="Arial"/>
                <w:color w:val="000000" w:themeColor="text1"/>
              </w:rPr>
              <w:t>Ужин в гостевом комплексе «Турист», ночлег</w:t>
            </w:r>
          </w:p>
        </w:tc>
        <w:tc>
          <w:tcPr>
            <w:tcW w:w="2837" w:type="dxa"/>
          </w:tcPr>
          <w:p w:rsidR="009C4E07" w:rsidRDefault="00B7268C" w:rsidP="00DF7BFE">
            <w:pPr>
              <w:ind w:right="624"/>
              <w:jc w:val="center"/>
              <w:rPr>
                <w:b/>
                <w:color w:val="000000" w:themeColor="text1"/>
                <w:sz w:val="24"/>
                <w:szCs w:val="24"/>
              </w:rPr>
            </w:pPr>
            <w:r>
              <w:rPr>
                <w:b/>
                <w:color w:val="000000" w:themeColor="text1"/>
                <w:sz w:val="24"/>
                <w:szCs w:val="24"/>
              </w:rPr>
              <w:t>Комфортабельный автобус</w:t>
            </w:r>
          </w:p>
          <w:p w:rsidR="00B7268C" w:rsidRPr="009C4E07" w:rsidRDefault="00B7268C" w:rsidP="00DF7BFE">
            <w:pPr>
              <w:ind w:right="624"/>
              <w:jc w:val="center"/>
              <w:rPr>
                <w:b/>
                <w:color w:val="000000" w:themeColor="text1"/>
                <w:sz w:val="24"/>
                <w:szCs w:val="24"/>
              </w:rPr>
            </w:pPr>
          </w:p>
        </w:tc>
      </w:tr>
      <w:tr w:rsidR="00745A25" w:rsidRPr="009C4E07" w:rsidTr="001C536F">
        <w:tc>
          <w:tcPr>
            <w:tcW w:w="2978" w:type="dxa"/>
          </w:tcPr>
          <w:p w:rsidR="00745A25" w:rsidRDefault="00745A25" w:rsidP="00DF7BFE">
            <w:pPr>
              <w:ind w:right="624"/>
              <w:jc w:val="center"/>
              <w:rPr>
                <w:b/>
                <w:color w:val="000000" w:themeColor="text1"/>
                <w:sz w:val="24"/>
                <w:szCs w:val="24"/>
              </w:rPr>
            </w:pPr>
            <w:r>
              <w:rPr>
                <w:b/>
                <w:color w:val="000000" w:themeColor="text1"/>
                <w:sz w:val="24"/>
                <w:szCs w:val="24"/>
              </w:rPr>
              <w:t>4-й день</w:t>
            </w:r>
          </w:p>
          <w:p w:rsidR="00B7268C" w:rsidRDefault="00B7268C" w:rsidP="00DF7BFE">
            <w:pPr>
              <w:ind w:right="624"/>
              <w:jc w:val="center"/>
              <w:rPr>
                <w:b/>
                <w:color w:val="000000" w:themeColor="text1"/>
                <w:sz w:val="24"/>
                <w:szCs w:val="24"/>
              </w:rPr>
            </w:pPr>
            <w:r>
              <w:rPr>
                <w:b/>
                <w:color w:val="000000" w:themeColor="text1"/>
                <w:sz w:val="24"/>
                <w:szCs w:val="24"/>
              </w:rPr>
              <w:t xml:space="preserve">Курорт </w:t>
            </w:r>
            <w:proofErr w:type="gramStart"/>
            <w:r>
              <w:rPr>
                <w:b/>
                <w:color w:val="000000" w:themeColor="text1"/>
                <w:sz w:val="24"/>
                <w:szCs w:val="24"/>
              </w:rPr>
              <w:t>Боровое</w:t>
            </w:r>
            <w:proofErr w:type="gramEnd"/>
            <w:r>
              <w:rPr>
                <w:b/>
                <w:color w:val="000000" w:themeColor="text1"/>
                <w:sz w:val="24"/>
                <w:szCs w:val="24"/>
              </w:rPr>
              <w:t xml:space="preserve"> – г. Астана</w:t>
            </w:r>
          </w:p>
          <w:p w:rsidR="00B7268C" w:rsidRDefault="00B7268C" w:rsidP="00DF7BFE">
            <w:pPr>
              <w:ind w:right="624"/>
              <w:jc w:val="center"/>
              <w:rPr>
                <w:b/>
                <w:color w:val="000000" w:themeColor="text1"/>
                <w:sz w:val="24"/>
                <w:szCs w:val="24"/>
              </w:rPr>
            </w:pPr>
            <w:r>
              <w:rPr>
                <w:b/>
                <w:color w:val="000000" w:themeColor="text1"/>
                <w:sz w:val="24"/>
                <w:szCs w:val="24"/>
              </w:rPr>
              <w:t>(250 км)</w:t>
            </w:r>
            <w:r w:rsidR="00B0799E">
              <w:rPr>
                <w:b/>
                <w:color w:val="000000" w:themeColor="text1"/>
                <w:sz w:val="24"/>
                <w:szCs w:val="24"/>
              </w:rPr>
              <w:t xml:space="preserve"> выезд в   15-00</w:t>
            </w:r>
          </w:p>
          <w:p w:rsidR="00F12288" w:rsidRDefault="009C2221" w:rsidP="00F12288">
            <w:pPr>
              <w:ind w:right="624"/>
              <w:jc w:val="center"/>
              <w:rPr>
                <w:b/>
                <w:sz w:val="24"/>
                <w:szCs w:val="24"/>
              </w:rPr>
            </w:pPr>
            <w:proofErr w:type="spellStart"/>
            <w:r>
              <w:rPr>
                <w:b/>
                <w:color w:val="000000" w:themeColor="text1"/>
                <w:sz w:val="24"/>
                <w:szCs w:val="24"/>
              </w:rPr>
              <w:t>Трансфер</w:t>
            </w:r>
            <w:proofErr w:type="spellEnd"/>
            <w:r>
              <w:rPr>
                <w:b/>
                <w:color w:val="000000" w:themeColor="text1"/>
                <w:sz w:val="24"/>
                <w:szCs w:val="24"/>
              </w:rPr>
              <w:t xml:space="preserve"> </w:t>
            </w:r>
          </w:p>
          <w:p w:rsidR="009C2221" w:rsidRPr="009C4E07" w:rsidRDefault="00F12288" w:rsidP="00F12288">
            <w:pPr>
              <w:ind w:right="624"/>
              <w:jc w:val="center"/>
              <w:rPr>
                <w:b/>
                <w:color w:val="000000" w:themeColor="text1"/>
                <w:sz w:val="24"/>
                <w:szCs w:val="24"/>
              </w:rPr>
            </w:pPr>
            <w:r>
              <w:rPr>
                <w:b/>
                <w:sz w:val="24"/>
                <w:szCs w:val="24"/>
              </w:rPr>
              <w:lastRenderedPageBreak/>
              <w:t xml:space="preserve">гостиница </w:t>
            </w:r>
            <w:r w:rsidR="00E1649D">
              <w:rPr>
                <w:b/>
                <w:sz w:val="24"/>
                <w:szCs w:val="24"/>
              </w:rPr>
              <w:t xml:space="preserve">«Турист» </w:t>
            </w:r>
            <w:proofErr w:type="gramStart"/>
            <w:r w:rsidR="00E1649D">
              <w:rPr>
                <w:b/>
                <w:sz w:val="24"/>
                <w:szCs w:val="24"/>
              </w:rPr>
              <w:t>-</w:t>
            </w:r>
            <w:proofErr w:type="spellStart"/>
            <w:r>
              <w:rPr>
                <w:b/>
                <w:sz w:val="24"/>
                <w:szCs w:val="24"/>
              </w:rPr>
              <w:t>а</w:t>
            </w:r>
            <w:proofErr w:type="gramEnd"/>
            <w:r>
              <w:rPr>
                <w:b/>
                <w:sz w:val="24"/>
                <w:szCs w:val="24"/>
              </w:rPr>
              <w:t>эропрт</w:t>
            </w:r>
            <w:proofErr w:type="spellEnd"/>
            <w:r>
              <w:rPr>
                <w:b/>
                <w:sz w:val="24"/>
                <w:szCs w:val="24"/>
              </w:rPr>
              <w:t xml:space="preserve"> (ж/</w:t>
            </w:r>
            <w:proofErr w:type="spellStart"/>
            <w:r>
              <w:rPr>
                <w:b/>
                <w:sz w:val="24"/>
                <w:szCs w:val="24"/>
              </w:rPr>
              <w:t>д</w:t>
            </w:r>
            <w:proofErr w:type="spellEnd"/>
            <w:r>
              <w:rPr>
                <w:b/>
                <w:sz w:val="24"/>
                <w:szCs w:val="24"/>
              </w:rPr>
              <w:t xml:space="preserve"> вокзал) –</w:t>
            </w:r>
          </w:p>
        </w:tc>
        <w:tc>
          <w:tcPr>
            <w:tcW w:w="2681" w:type="dxa"/>
          </w:tcPr>
          <w:p w:rsidR="00B7268C" w:rsidRDefault="00B7268C" w:rsidP="00210815">
            <w:pPr>
              <w:ind w:right="624"/>
              <w:jc w:val="center"/>
              <w:rPr>
                <w:b/>
                <w:color w:val="000000" w:themeColor="text1"/>
                <w:sz w:val="24"/>
                <w:szCs w:val="24"/>
              </w:rPr>
            </w:pPr>
          </w:p>
          <w:p w:rsidR="00745A25" w:rsidRPr="009C4E07" w:rsidRDefault="00B7268C" w:rsidP="00210815">
            <w:pPr>
              <w:ind w:right="624"/>
              <w:jc w:val="center"/>
              <w:rPr>
                <w:b/>
                <w:color w:val="000000" w:themeColor="text1"/>
                <w:sz w:val="24"/>
                <w:szCs w:val="24"/>
              </w:rPr>
            </w:pPr>
            <w:r>
              <w:rPr>
                <w:b/>
                <w:color w:val="000000" w:themeColor="text1"/>
                <w:sz w:val="24"/>
                <w:szCs w:val="24"/>
              </w:rPr>
              <w:t xml:space="preserve"> </w:t>
            </w:r>
            <w:r w:rsidR="00210815">
              <w:rPr>
                <w:b/>
                <w:color w:val="000000" w:themeColor="text1"/>
                <w:sz w:val="24"/>
                <w:szCs w:val="24"/>
              </w:rPr>
              <w:t>П</w:t>
            </w:r>
            <w:r w:rsidR="00F12288">
              <w:rPr>
                <w:b/>
                <w:color w:val="000000" w:themeColor="text1"/>
                <w:sz w:val="24"/>
                <w:szCs w:val="24"/>
              </w:rPr>
              <w:t xml:space="preserve">итание в гостевом комплексе «Турист» и </w:t>
            </w:r>
            <w:r w:rsidR="00210815">
              <w:rPr>
                <w:b/>
                <w:color w:val="000000" w:themeColor="text1"/>
                <w:sz w:val="24"/>
                <w:szCs w:val="24"/>
              </w:rPr>
              <w:t>в кафе гостиницы</w:t>
            </w:r>
            <w:r w:rsidR="00F12288">
              <w:rPr>
                <w:b/>
                <w:color w:val="000000" w:themeColor="text1"/>
                <w:sz w:val="24"/>
                <w:szCs w:val="24"/>
              </w:rPr>
              <w:t xml:space="preserve"> </w:t>
            </w:r>
            <w:r w:rsidR="00F12288">
              <w:rPr>
                <w:b/>
                <w:color w:val="000000" w:themeColor="text1"/>
                <w:sz w:val="24"/>
                <w:szCs w:val="24"/>
              </w:rPr>
              <w:lastRenderedPageBreak/>
              <w:t>«Турист»</w:t>
            </w:r>
          </w:p>
        </w:tc>
        <w:tc>
          <w:tcPr>
            <w:tcW w:w="6206" w:type="dxa"/>
          </w:tcPr>
          <w:p w:rsidR="00745A25" w:rsidRDefault="00B7268C" w:rsidP="009C4E07">
            <w:pPr>
              <w:tabs>
                <w:tab w:val="left" w:pos="1410"/>
              </w:tabs>
              <w:jc w:val="both"/>
              <w:rPr>
                <w:rFonts w:ascii="Arial" w:hAnsi="Arial" w:cs="Arial"/>
                <w:color w:val="000000" w:themeColor="text1"/>
                <w:sz w:val="24"/>
                <w:szCs w:val="24"/>
              </w:rPr>
            </w:pPr>
            <w:r w:rsidRPr="00B7268C">
              <w:rPr>
                <w:rFonts w:ascii="Arial" w:hAnsi="Arial" w:cs="Arial"/>
                <w:color w:val="000000" w:themeColor="text1"/>
                <w:sz w:val="24"/>
                <w:szCs w:val="24"/>
              </w:rPr>
              <w:lastRenderedPageBreak/>
              <w:t xml:space="preserve">Завтрак в гостевом комплексе «Турист», </w:t>
            </w:r>
          </w:p>
          <w:p w:rsidR="00B7268C" w:rsidRDefault="00B7268C" w:rsidP="009C4E07">
            <w:pPr>
              <w:tabs>
                <w:tab w:val="left" w:pos="1410"/>
              </w:tabs>
              <w:jc w:val="both"/>
              <w:rPr>
                <w:rFonts w:ascii="Arial" w:hAnsi="Arial" w:cs="Arial"/>
                <w:color w:val="000000" w:themeColor="text1"/>
                <w:sz w:val="24"/>
                <w:szCs w:val="24"/>
              </w:rPr>
            </w:pPr>
            <w:r>
              <w:rPr>
                <w:rFonts w:ascii="Arial" w:hAnsi="Arial" w:cs="Arial"/>
                <w:color w:val="000000" w:themeColor="text1"/>
                <w:sz w:val="24"/>
                <w:szCs w:val="24"/>
              </w:rPr>
              <w:t>Катание на лошадях</w:t>
            </w:r>
          </w:p>
          <w:p w:rsidR="00B7268C" w:rsidRDefault="00B7268C" w:rsidP="009C4E07">
            <w:pPr>
              <w:tabs>
                <w:tab w:val="left" w:pos="1410"/>
              </w:tabs>
              <w:jc w:val="both"/>
              <w:rPr>
                <w:rFonts w:ascii="Arial" w:hAnsi="Arial" w:cs="Arial"/>
                <w:color w:val="000000" w:themeColor="text1"/>
              </w:rPr>
            </w:pPr>
            <w:r>
              <w:rPr>
                <w:rFonts w:ascii="Arial" w:hAnsi="Arial" w:cs="Arial"/>
                <w:color w:val="000000" w:themeColor="text1"/>
                <w:sz w:val="24"/>
                <w:szCs w:val="24"/>
              </w:rPr>
              <w:t xml:space="preserve">Обед в </w:t>
            </w:r>
            <w:r>
              <w:rPr>
                <w:rFonts w:ascii="Arial" w:hAnsi="Arial" w:cs="Arial"/>
                <w:color w:val="000000" w:themeColor="text1"/>
              </w:rPr>
              <w:t>гостевом комплексе «Турист»,</w:t>
            </w:r>
          </w:p>
          <w:p w:rsidR="00B7268C" w:rsidRDefault="00B7268C" w:rsidP="009C4E07">
            <w:pPr>
              <w:tabs>
                <w:tab w:val="left" w:pos="1410"/>
              </w:tabs>
              <w:jc w:val="both"/>
              <w:rPr>
                <w:rFonts w:ascii="Arial" w:hAnsi="Arial" w:cs="Arial"/>
                <w:color w:val="000000" w:themeColor="text1"/>
              </w:rPr>
            </w:pPr>
            <w:r>
              <w:rPr>
                <w:rFonts w:ascii="Arial" w:hAnsi="Arial" w:cs="Arial"/>
                <w:color w:val="000000" w:themeColor="text1"/>
              </w:rPr>
              <w:t xml:space="preserve">Выезд в </w:t>
            </w:r>
            <w:proofErr w:type="gramStart"/>
            <w:r>
              <w:rPr>
                <w:rFonts w:ascii="Arial" w:hAnsi="Arial" w:cs="Arial"/>
                <w:color w:val="000000" w:themeColor="text1"/>
              </w:rPr>
              <w:t>г</w:t>
            </w:r>
            <w:proofErr w:type="gramEnd"/>
            <w:r>
              <w:rPr>
                <w:rFonts w:ascii="Arial" w:hAnsi="Arial" w:cs="Arial"/>
                <w:color w:val="000000" w:themeColor="text1"/>
              </w:rPr>
              <w:t>. Астана</w:t>
            </w:r>
          </w:p>
          <w:p w:rsidR="00B7268C" w:rsidRDefault="00B7268C" w:rsidP="009C4E07">
            <w:pPr>
              <w:tabs>
                <w:tab w:val="left" w:pos="1410"/>
              </w:tabs>
              <w:jc w:val="both"/>
              <w:rPr>
                <w:rFonts w:ascii="Arial" w:hAnsi="Arial" w:cs="Arial"/>
                <w:color w:val="000000" w:themeColor="text1"/>
              </w:rPr>
            </w:pPr>
            <w:r>
              <w:rPr>
                <w:rFonts w:ascii="Arial" w:hAnsi="Arial" w:cs="Arial"/>
                <w:color w:val="000000" w:themeColor="text1"/>
              </w:rPr>
              <w:t xml:space="preserve">Прибытие в </w:t>
            </w:r>
            <w:proofErr w:type="gramStart"/>
            <w:r>
              <w:rPr>
                <w:rFonts w:ascii="Arial" w:hAnsi="Arial" w:cs="Arial"/>
                <w:color w:val="000000" w:themeColor="text1"/>
              </w:rPr>
              <w:t>г</w:t>
            </w:r>
            <w:proofErr w:type="gramEnd"/>
            <w:r>
              <w:rPr>
                <w:rFonts w:ascii="Arial" w:hAnsi="Arial" w:cs="Arial"/>
                <w:color w:val="000000" w:themeColor="text1"/>
              </w:rPr>
              <w:t>. Астана</w:t>
            </w:r>
          </w:p>
          <w:p w:rsidR="00B7268C" w:rsidRDefault="00B7268C" w:rsidP="009C4E07">
            <w:pPr>
              <w:tabs>
                <w:tab w:val="left" w:pos="1410"/>
              </w:tabs>
              <w:jc w:val="both"/>
              <w:rPr>
                <w:rFonts w:ascii="Arial" w:hAnsi="Arial" w:cs="Arial"/>
                <w:color w:val="000000" w:themeColor="text1"/>
              </w:rPr>
            </w:pPr>
            <w:r>
              <w:rPr>
                <w:rFonts w:ascii="Arial" w:hAnsi="Arial" w:cs="Arial"/>
                <w:color w:val="000000" w:themeColor="text1"/>
              </w:rPr>
              <w:t>Ужин в кафе гостиницы «Турист»</w:t>
            </w:r>
          </w:p>
          <w:p w:rsidR="00B7268C" w:rsidRDefault="00B7268C" w:rsidP="009C4E07">
            <w:pPr>
              <w:tabs>
                <w:tab w:val="left" w:pos="1410"/>
              </w:tabs>
              <w:jc w:val="both"/>
              <w:rPr>
                <w:rFonts w:ascii="Arial" w:hAnsi="Arial" w:cs="Arial"/>
                <w:color w:val="000000" w:themeColor="text1"/>
              </w:rPr>
            </w:pPr>
            <w:proofErr w:type="spellStart"/>
            <w:r>
              <w:rPr>
                <w:rFonts w:ascii="Arial" w:hAnsi="Arial" w:cs="Arial"/>
                <w:color w:val="000000" w:themeColor="text1"/>
              </w:rPr>
              <w:t>Трансфер</w:t>
            </w:r>
            <w:proofErr w:type="spellEnd"/>
            <w:r>
              <w:rPr>
                <w:rFonts w:ascii="Arial" w:hAnsi="Arial" w:cs="Arial"/>
                <w:color w:val="000000" w:themeColor="text1"/>
              </w:rPr>
              <w:t xml:space="preserve"> в </w:t>
            </w:r>
            <w:proofErr w:type="gramStart"/>
            <w:r>
              <w:rPr>
                <w:rFonts w:ascii="Arial" w:hAnsi="Arial" w:cs="Arial"/>
                <w:color w:val="000000" w:themeColor="text1"/>
              </w:rPr>
              <w:t>аэропорт/ ж</w:t>
            </w:r>
            <w:proofErr w:type="gramEnd"/>
            <w:r>
              <w:rPr>
                <w:rFonts w:ascii="Arial" w:hAnsi="Arial" w:cs="Arial"/>
                <w:color w:val="000000" w:themeColor="text1"/>
              </w:rPr>
              <w:t>/</w:t>
            </w:r>
            <w:proofErr w:type="spellStart"/>
            <w:r>
              <w:rPr>
                <w:rFonts w:ascii="Arial" w:hAnsi="Arial" w:cs="Arial"/>
                <w:color w:val="000000" w:themeColor="text1"/>
              </w:rPr>
              <w:t>д</w:t>
            </w:r>
            <w:proofErr w:type="spellEnd"/>
            <w:r>
              <w:rPr>
                <w:rFonts w:ascii="Arial" w:hAnsi="Arial" w:cs="Arial"/>
                <w:color w:val="000000" w:themeColor="text1"/>
              </w:rPr>
              <w:t xml:space="preserve"> вокзал</w:t>
            </w:r>
          </w:p>
          <w:p w:rsidR="00B7268C" w:rsidRPr="00B7268C" w:rsidRDefault="00B7268C" w:rsidP="009C4E07">
            <w:pPr>
              <w:tabs>
                <w:tab w:val="left" w:pos="1410"/>
              </w:tabs>
              <w:jc w:val="both"/>
              <w:rPr>
                <w:rFonts w:ascii="Arial" w:hAnsi="Arial" w:cs="Arial"/>
                <w:color w:val="000000" w:themeColor="text1"/>
                <w:sz w:val="24"/>
                <w:szCs w:val="24"/>
              </w:rPr>
            </w:pPr>
          </w:p>
        </w:tc>
        <w:tc>
          <w:tcPr>
            <w:tcW w:w="2837" w:type="dxa"/>
          </w:tcPr>
          <w:p w:rsidR="00F12288" w:rsidRDefault="00F12288" w:rsidP="00DF7BFE">
            <w:pPr>
              <w:ind w:right="624"/>
              <w:jc w:val="center"/>
              <w:rPr>
                <w:b/>
                <w:color w:val="000000" w:themeColor="text1"/>
                <w:sz w:val="24"/>
                <w:szCs w:val="24"/>
              </w:rPr>
            </w:pPr>
            <w:r>
              <w:rPr>
                <w:b/>
                <w:color w:val="000000" w:themeColor="text1"/>
                <w:sz w:val="24"/>
                <w:szCs w:val="24"/>
              </w:rPr>
              <w:lastRenderedPageBreak/>
              <w:t>лошади</w:t>
            </w:r>
          </w:p>
          <w:p w:rsidR="00745A25" w:rsidRDefault="00B7268C" w:rsidP="00DF7BFE">
            <w:pPr>
              <w:ind w:right="624"/>
              <w:jc w:val="center"/>
              <w:rPr>
                <w:b/>
                <w:color w:val="000000" w:themeColor="text1"/>
                <w:sz w:val="24"/>
                <w:szCs w:val="24"/>
              </w:rPr>
            </w:pPr>
            <w:r>
              <w:rPr>
                <w:b/>
                <w:color w:val="000000" w:themeColor="text1"/>
                <w:sz w:val="24"/>
                <w:szCs w:val="24"/>
              </w:rPr>
              <w:t>Комфортабельный автобус</w:t>
            </w:r>
          </w:p>
          <w:p w:rsidR="00B7268C" w:rsidRPr="009C4E07" w:rsidRDefault="00B7268C" w:rsidP="00DF7BFE">
            <w:pPr>
              <w:ind w:right="624"/>
              <w:jc w:val="center"/>
              <w:rPr>
                <w:b/>
                <w:color w:val="000000" w:themeColor="text1"/>
                <w:sz w:val="24"/>
                <w:szCs w:val="24"/>
              </w:rPr>
            </w:pPr>
          </w:p>
        </w:tc>
      </w:tr>
    </w:tbl>
    <w:p w:rsidR="00F64952" w:rsidRDefault="00F64952" w:rsidP="00DF7BFE">
      <w:pPr>
        <w:ind w:left="57" w:right="624"/>
        <w:jc w:val="center"/>
        <w:rPr>
          <w:b/>
          <w:color w:val="000000" w:themeColor="text1"/>
          <w:sz w:val="32"/>
          <w:szCs w:val="32"/>
        </w:rPr>
      </w:pPr>
    </w:p>
    <w:p w:rsidR="00F12288" w:rsidRDefault="00F12288" w:rsidP="00DF7BFE">
      <w:pPr>
        <w:ind w:left="57" w:right="624"/>
        <w:jc w:val="center"/>
        <w:rPr>
          <w:b/>
          <w:color w:val="000000" w:themeColor="text1"/>
          <w:sz w:val="32"/>
          <w:szCs w:val="32"/>
        </w:rPr>
      </w:pPr>
      <w:r>
        <w:rPr>
          <w:b/>
          <w:color w:val="000000" w:themeColor="text1"/>
          <w:sz w:val="32"/>
          <w:szCs w:val="32"/>
        </w:rPr>
        <w:t>Расстояния по маршруту</w:t>
      </w:r>
      <w:r w:rsidR="00B0799E">
        <w:rPr>
          <w:b/>
          <w:color w:val="000000" w:themeColor="text1"/>
          <w:sz w:val="32"/>
          <w:szCs w:val="32"/>
        </w:rPr>
        <w:t>:</w:t>
      </w:r>
    </w:p>
    <w:p w:rsidR="00F12288" w:rsidRDefault="00F12288" w:rsidP="00DF7BFE">
      <w:pPr>
        <w:ind w:left="57" w:right="624"/>
        <w:jc w:val="center"/>
        <w:rPr>
          <w:b/>
          <w:color w:val="000000" w:themeColor="text1"/>
          <w:sz w:val="32"/>
          <w:szCs w:val="32"/>
        </w:rPr>
      </w:pPr>
      <w:r>
        <w:rPr>
          <w:b/>
          <w:color w:val="000000" w:themeColor="text1"/>
          <w:sz w:val="32"/>
          <w:szCs w:val="32"/>
        </w:rPr>
        <w:t>«Астана – город третьего тысячелетия</w:t>
      </w:r>
      <w:r w:rsidR="00FF694B">
        <w:rPr>
          <w:b/>
          <w:color w:val="000000" w:themeColor="text1"/>
          <w:sz w:val="32"/>
          <w:szCs w:val="32"/>
        </w:rPr>
        <w:t xml:space="preserve">. </w:t>
      </w:r>
      <w:proofErr w:type="gramStart"/>
      <w:r w:rsidR="00FF694B">
        <w:rPr>
          <w:b/>
          <w:color w:val="000000" w:themeColor="text1"/>
          <w:sz w:val="32"/>
          <w:szCs w:val="32"/>
        </w:rPr>
        <w:t>Боровое</w:t>
      </w:r>
      <w:proofErr w:type="gramEnd"/>
      <w:r w:rsidR="00FF694B">
        <w:rPr>
          <w:b/>
          <w:color w:val="000000" w:themeColor="text1"/>
          <w:sz w:val="32"/>
          <w:szCs w:val="32"/>
        </w:rPr>
        <w:t xml:space="preserve"> – жемчужина Казахстана.</w:t>
      </w:r>
      <w:r>
        <w:rPr>
          <w:b/>
          <w:color w:val="000000" w:themeColor="text1"/>
          <w:sz w:val="32"/>
          <w:szCs w:val="32"/>
        </w:rPr>
        <w:t>»</w:t>
      </w:r>
    </w:p>
    <w:p w:rsidR="00FF694B" w:rsidRDefault="00FF694B" w:rsidP="00FF694B">
      <w:pPr>
        <w:ind w:left="57" w:right="624"/>
        <w:rPr>
          <w:b/>
          <w:color w:val="000000" w:themeColor="text1"/>
          <w:sz w:val="32"/>
          <w:szCs w:val="32"/>
        </w:rPr>
      </w:pPr>
      <w:r>
        <w:rPr>
          <w:b/>
          <w:color w:val="000000" w:themeColor="text1"/>
          <w:sz w:val="32"/>
          <w:szCs w:val="32"/>
        </w:rPr>
        <w:t xml:space="preserve">По </w:t>
      </w:r>
      <w:proofErr w:type="gramStart"/>
      <w:r>
        <w:rPr>
          <w:b/>
          <w:color w:val="000000" w:themeColor="text1"/>
          <w:sz w:val="32"/>
          <w:szCs w:val="32"/>
        </w:rPr>
        <w:t>г</w:t>
      </w:r>
      <w:proofErr w:type="gramEnd"/>
      <w:r>
        <w:rPr>
          <w:b/>
          <w:color w:val="000000" w:themeColor="text1"/>
          <w:sz w:val="32"/>
          <w:szCs w:val="32"/>
        </w:rPr>
        <w:t xml:space="preserve">. Астана </w:t>
      </w:r>
      <w:r w:rsidR="00B0799E">
        <w:rPr>
          <w:b/>
          <w:color w:val="000000" w:themeColor="text1"/>
          <w:sz w:val="32"/>
          <w:szCs w:val="32"/>
        </w:rPr>
        <w:t>–</w:t>
      </w:r>
      <w:r>
        <w:rPr>
          <w:b/>
          <w:color w:val="000000" w:themeColor="text1"/>
          <w:sz w:val="32"/>
          <w:szCs w:val="32"/>
        </w:rPr>
        <w:t xml:space="preserve"> </w:t>
      </w:r>
      <w:r w:rsidR="006F7774">
        <w:rPr>
          <w:b/>
          <w:color w:val="000000" w:themeColor="text1"/>
          <w:sz w:val="32"/>
          <w:szCs w:val="32"/>
        </w:rPr>
        <w:t>140</w:t>
      </w:r>
      <w:r w:rsidR="00B0799E">
        <w:rPr>
          <w:b/>
          <w:color w:val="000000" w:themeColor="text1"/>
          <w:sz w:val="32"/>
          <w:szCs w:val="32"/>
        </w:rPr>
        <w:t xml:space="preserve"> км</w:t>
      </w:r>
    </w:p>
    <w:p w:rsidR="00B0799E" w:rsidRDefault="00E1649D" w:rsidP="00FF694B">
      <w:pPr>
        <w:ind w:left="57" w:right="624"/>
        <w:rPr>
          <w:b/>
          <w:color w:val="000000" w:themeColor="text1"/>
          <w:sz w:val="32"/>
          <w:szCs w:val="32"/>
        </w:rPr>
      </w:pPr>
      <w:r>
        <w:rPr>
          <w:b/>
          <w:color w:val="000000" w:themeColor="text1"/>
          <w:sz w:val="32"/>
          <w:szCs w:val="32"/>
        </w:rPr>
        <w:t>г</w:t>
      </w:r>
      <w:r w:rsidR="00B0799E">
        <w:rPr>
          <w:b/>
          <w:color w:val="000000" w:themeColor="text1"/>
          <w:sz w:val="32"/>
          <w:szCs w:val="32"/>
        </w:rPr>
        <w:t xml:space="preserve">. Астана – </w:t>
      </w:r>
      <w:proofErr w:type="gramStart"/>
      <w:r w:rsidR="00B0799E">
        <w:rPr>
          <w:b/>
          <w:color w:val="000000" w:themeColor="text1"/>
          <w:sz w:val="32"/>
          <w:szCs w:val="32"/>
        </w:rPr>
        <w:t>Боровое</w:t>
      </w:r>
      <w:proofErr w:type="gramEnd"/>
      <w:r w:rsidR="00B0799E">
        <w:rPr>
          <w:b/>
          <w:color w:val="000000" w:themeColor="text1"/>
          <w:sz w:val="32"/>
          <w:szCs w:val="32"/>
        </w:rPr>
        <w:t xml:space="preserve"> -  Астана – 600 км</w:t>
      </w:r>
    </w:p>
    <w:p w:rsidR="00B0799E" w:rsidRDefault="00B0799E" w:rsidP="00FF694B">
      <w:pPr>
        <w:ind w:left="57" w:right="624"/>
        <w:rPr>
          <w:b/>
          <w:color w:val="000000" w:themeColor="text1"/>
          <w:sz w:val="32"/>
          <w:szCs w:val="32"/>
        </w:rPr>
      </w:pPr>
    </w:p>
    <w:p w:rsidR="00B0799E" w:rsidRDefault="00B0799E" w:rsidP="00FF694B">
      <w:pPr>
        <w:ind w:left="57" w:right="624"/>
        <w:rPr>
          <w:b/>
          <w:color w:val="000000" w:themeColor="text1"/>
          <w:sz w:val="32"/>
          <w:szCs w:val="32"/>
        </w:rPr>
      </w:pPr>
    </w:p>
    <w:p w:rsidR="00B0799E" w:rsidRDefault="00B0799E" w:rsidP="00FF694B">
      <w:pPr>
        <w:ind w:left="57" w:right="624"/>
        <w:rPr>
          <w:b/>
          <w:color w:val="000000" w:themeColor="text1"/>
          <w:sz w:val="32"/>
          <w:szCs w:val="32"/>
        </w:rPr>
      </w:pPr>
    </w:p>
    <w:p w:rsidR="00B0799E" w:rsidRDefault="00B0799E" w:rsidP="00FF694B">
      <w:pPr>
        <w:ind w:left="57" w:right="624"/>
        <w:rPr>
          <w:b/>
          <w:color w:val="000000" w:themeColor="text1"/>
          <w:sz w:val="32"/>
          <w:szCs w:val="32"/>
        </w:rPr>
      </w:pPr>
    </w:p>
    <w:p w:rsidR="00B0799E" w:rsidRDefault="00B0799E" w:rsidP="00FF694B">
      <w:pPr>
        <w:ind w:left="57" w:right="624"/>
        <w:rPr>
          <w:b/>
          <w:color w:val="000000" w:themeColor="text1"/>
          <w:sz w:val="32"/>
          <w:szCs w:val="32"/>
        </w:rPr>
      </w:pPr>
    </w:p>
    <w:p w:rsidR="00B0799E" w:rsidRDefault="00B0799E" w:rsidP="00FF694B">
      <w:pPr>
        <w:ind w:left="57" w:right="624"/>
        <w:rPr>
          <w:b/>
          <w:color w:val="000000" w:themeColor="text1"/>
          <w:sz w:val="32"/>
          <w:szCs w:val="32"/>
        </w:rPr>
      </w:pPr>
    </w:p>
    <w:p w:rsidR="00B0799E" w:rsidRDefault="00B0799E" w:rsidP="00FF694B">
      <w:pPr>
        <w:ind w:left="57" w:right="624"/>
        <w:rPr>
          <w:b/>
          <w:color w:val="000000" w:themeColor="text1"/>
          <w:sz w:val="32"/>
          <w:szCs w:val="32"/>
        </w:rPr>
      </w:pPr>
    </w:p>
    <w:p w:rsidR="00B0799E" w:rsidRDefault="00B0799E" w:rsidP="00FF694B">
      <w:pPr>
        <w:ind w:left="57" w:right="624"/>
        <w:rPr>
          <w:b/>
          <w:color w:val="000000" w:themeColor="text1"/>
          <w:sz w:val="32"/>
          <w:szCs w:val="32"/>
        </w:rPr>
      </w:pPr>
    </w:p>
    <w:p w:rsidR="00B0799E" w:rsidRDefault="00B0799E" w:rsidP="00FF694B">
      <w:pPr>
        <w:ind w:left="57" w:right="624"/>
        <w:rPr>
          <w:b/>
          <w:color w:val="000000" w:themeColor="text1"/>
          <w:sz w:val="32"/>
          <w:szCs w:val="32"/>
        </w:rPr>
      </w:pPr>
    </w:p>
    <w:p w:rsidR="00B0799E" w:rsidRDefault="00B0799E" w:rsidP="00FF694B">
      <w:pPr>
        <w:ind w:left="57" w:right="624"/>
        <w:rPr>
          <w:b/>
          <w:color w:val="000000" w:themeColor="text1"/>
          <w:sz w:val="32"/>
          <w:szCs w:val="32"/>
        </w:rPr>
      </w:pPr>
    </w:p>
    <w:p w:rsidR="00B0799E" w:rsidRDefault="00B0799E" w:rsidP="00FF694B">
      <w:pPr>
        <w:ind w:left="57" w:right="624"/>
        <w:rPr>
          <w:b/>
          <w:color w:val="000000" w:themeColor="text1"/>
          <w:sz w:val="32"/>
          <w:szCs w:val="32"/>
        </w:rPr>
      </w:pPr>
    </w:p>
    <w:p w:rsidR="00B0799E" w:rsidRPr="00313800" w:rsidRDefault="00B0799E" w:rsidP="00B0799E">
      <w:pPr>
        <w:ind w:left="57" w:right="624"/>
        <w:jc w:val="center"/>
        <w:rPr>
          <w:b/>
          <w:color w:val="1F497D" w:themeColor="text2"/>
          <w:sz w:val="32"/>
          <w:szCs w:val="32"/>
        </w:rPr>
      </w:pPr>
      <w:r w:rsidRPr="00313800">
        <w:rPr>
          <w:b/>
          <w:color w:val="1F497D" w:themeColor="text2"/>
          <w:sz w:val="32"/>
          <w:szCs w:val="32"/>
        </w:rPr>
        <w:t>Информационное описание тура</w:t>
      </w:r>
    </w:p>
    <w:p w:rsidR="00B0799E" w:rsidRPr="00313800" w:rsidRDefault="00B0799E" w:rsidP="00B0799E">
      <w:pPr>
        <w:ind w:left="57" w:right="624"/>
        <w:jc w:val="center"/>
        <w:rPr>
          <w:b/>
          <w:color w:val="1F497D" w:themeColor="text2"/>
          <w:sz w:val="32"/>
          <w:szCs w:val="32"/>
        </w:rPr>
      </w:pPr>
      <w:r w:rsidRPr="00313800">
        <w:rPr>
          <w:b/>
          <w:color w:val="1F497D" w:themeColor="text2"/>
          <w:sz w:val="32"/>
          <w:szCs w:val="32"/>
        </w:rPr>
        <w:t>(экскурсионный материал)</w:t>
      </w:r>
    </w:p>
    <w:p w:rsidR="00011C18" w:rsidRPr="00B40A72" w:rsidRDefault="00011C18" w:rsidP="00011C18">
      <w:pPr>
        <w:pStyle w:val="1"/>
        <w:shd w:val="clear" w:color="auto" w:fill="FFFFFF"/>
        <w:spacing w:before="0" w:beforeAutospacing="0" w:after="150" w:afterAutospacing="0" w:line="240" w:lineRule="atLeast"/>
        <w:jc w:val="center"/>
        <w:rPr>
          <w:rFonts w:ascii="Arial" w:hAnsi="Arial" w:cs="Arial"/>
          <w:color w:val="1F497D" w:themeColor="text2"/>
          <w:sz w:val="24"/>
          <w:szCs w:val="24"/>
          <w:shd w:val="clear" w:color="auto" w:fill="FFFFFF"/>
        </w:rPr>
      </w:pPr>
      <w:r w:rsidRPr="00B40A72">
        <w:rPr>
          <w:rFonts w:ascii="Arial" w:hAnsi="Arial" w:cs="Arial"/>
          <w:color w:val="1F497D" w:themeColor="text2"/>
          <w:sz w:val="24"/>
          <w:szCs w:val="24"/>
          <w:shd w:val="clear" w:color="auto" w:fill="FFFFFF"/>
        </w:rPr>
        <w:t xml:space="preserve">Старейшая фирма столицы Казахстана </w:t>
      </w:r>
      <w:proofErr w:type="gramStart"/>
      <w:r w:rsidRPr="00B40A72">
        <w:rPr>
          <w:rFonts w:ascii="Arial" w:hAnsi="Arial" w:cs="Arial"/>
          <w:color w:val="1F497D" w:themeColor="text2"/>
          <w:sz w:val="24"/>
          <w:szCs w:val="24"/>
          <w:shd w:val="clear" w:color="auto" w:fill="FFFFFF"/>
        </w:rPr>
        <w:t>г</w:t>
      </w:r>
      <w:proofErr w:type="gramEnd"/>
      <w:r w:rsidRPr="00B40A72">
        <w:rPr>
          <w:rFonts w:ascii="Arial" w:hAnsi="Arial" w:cs="Arial"/>
          <w:color w:val="1F497D" w:themeColor="text2"/>
          <w:sz w:val="24"/>
          <w:szCs w:val="24"/>
          <w:shd w:val="clear" w:color="auto" w:fill="FFFFFF"/>
        </w:rPr>
        <w:t>. Астаны – АО «</w:t>
      </w:r>
      <w:proofErr w:type="spellStart"/>
      <w:r w:rsidRPr="00B40A72">
        <w:rPr>
          <w:rFonts w:ascii="Arial" w:hAnsi="Arial" w:cs="Arial"/>
          <w:color w:val="1F497D" w:themeColor="text2"/>
          <w:sz w:val="24"/>
          <w:szCs w:val="24"/>
          <w:shd w:val="clear" w:color="auto" w:fill="FFFFFF"/>
        </w:rPr>
        <w:t>Акмолату</w:t>
      </w:r>
      <w:r w:rsidR="00B40A72">
        <w:rPr>
          <w:rFonts w:ascii="Arial" w:hAnsi="Arial" w:cs="Arial"/>
          <w:color w:val="1F497D" w:themeColor="text2"/>
          <w:sz w:val="24"/>
          <w:szCs w:val="24"/>
          <w:shd w:val="clear" w:color="auto" w:fill="FFFFFF"/>
        </w:rPr>
        <w:t>рист</w:t>
      </w:r>
      <w:proofErr w:type="spellEnd"/>
      <w:r w:rsidR="00B40A72">
        <w:rPr>
          <w:rFonts w:ascii="Arial" w:hAnsi="Arial" w:cs="Arial"/>
          <w:color w:val="1F497D" w:themeColor="text2"/>
          <w:sz w:val="24"/>
          <w:szCs w:val="24"/>
          <w:shd w:val="clear" w:color="auto" w:fill="FFFFFF"/>
        </w:rPr>
        <w:t>». Более 30-ти лет  работает</w:t>
      </w:r>
      <w:r w:rsidRPr="00B40A72">
        <w:rPr>
          <w:rFonts w:ascii="Arial" w:hAnsi="Arial" w:cs="Arial"/>
          <w:color w:val="1F497D" w:themeColor="text2"/>
          <w:sz w:val="24"/>
          <w:szCs w:val="24"/>
          <w:shd w:val="clear" w:color="auto" w:fill="FFFFFF"/>
        </w:rPr>
        <w:t xml:space="preserve"> в сфере тури</w:t>
      </w:r>
      <w:r w:rsidR="00B40A72">
        <w:rPr>
          <w:rFonts w:ascii="Arial" w:hAnsi="Arial" w:cs="Arial"/>
          <w:color w:val="1F497D" w:themeColor="text2"/>
          <w:sz w:val="24"/>
          <w:szCs w:val="24"/>
          <w:shd w:val="clear" w:color="auto" w:fill="FFFFFF"/>
        </w:rPr>
        <w:t>зма, располагает</w:t>
      </w:r>
      <w:r w:rsidRPr="00B40A72">
        <w:rPr>
          <w:rFonts w:ascii="Arial" w:hAnsi="Arial" w:cs="Arial"/>
          <w:color w:val="1F497D" w:themeColor="text2"/>
          <w:sz w:val="24"/>
          <w:szCs w:val="24"/>
          <w:shd w:val="clear" w:color="auto" w:fill="FFFFFF"/>
        </w:rPr>
        <w:t xml:space="preserve"> достойной базой для того, чтобы принимать туристов. Собственная гостиница «Турист»***на 264 места, свой транспорт, опытные экскурсоводы – все это способствует качественному обслуживанию.</w:t>
      </w:r>
    </w:p>
    <w:p w:rsidR="000F37A1" w:rsidRDefault="000F37A1" w:rsidP="00011C18">
      <w:pPr>
        <w:pStyle w:val="1"/>
        <w:shd w:val="clear" w:color="auto" w:fill="FFFFFF"/>
        <w:spacing w:before="0" w:beforeAutospacing="0" w:after="150" w:afterAutospacing="0" w:line="240" w:lineRule="atLeast"/>
        <w:jc w:val="center"/>
        <w:rPr>
          <w:rFonts w:ascii="Arial" w:hAnsi="Arial" w:cs="Arial"/>
          <w:color w:val="1F497D" w:themeColor="text2"/>
          <w:sz w:val="24"/>
          <w:szCs w:val="24"/>
          <w:shd w:val="clear" w:color="auto" w:fill="FFFFFF"/>
        </w:rPr>
      </w:pPr>
      <w:r>
        <w:rPr>
          <w:rFonts w:ascii="Calibri" w:hAnsi="Calibri" w:cs="Arial"/>
          <w:noProof/>
          <w:color w:val="FF0000"/>
          <w:sz w:val="28"/>
          <w:szCs w:val="28"/>
          <w:shd w:val="clear" w:color="auto" w:fill="FFFFFF"/>
        </w:rPr>
        <w:drawing>
          <wp:inline distT="0" distB="0" distL="0" distR="0">
            <wp:extent cx="3089910" cy="1879600"/>
            <wp:effectExtent l="19050" t="0" r="0" b="0"/>
            <wp:docPr id="54" name="Рисунок 1" descr="C:\Users\админ\Desktop\tourist_ast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tourist_astana1.jpg"/>
                    <pic:cNvPicPr>
                      <a:picLocks noChangeAspect="1" noChangeArrowheads="1"/>
                    </pic:cNvPicPr>
                  </pic:nvPicPr>
                  <pic:blipFill>
                    <a:blip r:embed="rId7"/>
                    <a:srcRect/>
                    <a:stretch>
                      <a:fillRect/>
                    </a:stretch>
                  </pic:blipFill>
                  <pic:spPr bwMode="auto">
                    <a:xfrm>
                      <a:off x="0" y="0"/>
                      <a:ext cx="3094118" cy="1882160"/>
                    </a:xfrm>
                    <a:prstGeom prst="rect">
                      <a:avLst/>
                    </a:prstGeom>
                    <a:noFill/>
                    <a:ln w="9525">
                      <a:noFill/>
                      <a:miter lim="800000"/>
                      <a:headEnd/>
                      <a:tailEnd/>
                    </a:ln>
                  </pic:spPr>
                </pic:pic>
              </a:graphicData>
            </a:graphic>
          </wp:inline>
        </w:drawing>
      </w:r>
      <w:r>
        <w:rPr>
          <w:rFonts w:ascii="Arial" w:hAnsi="Arial" w:cs="Arial"/>
          <w:color w:val="1F497D" w:themeColor="text2"/>
          <w:sz w:val="24"/>
          <w:szCs w:val="24"/>
          <w:shd w:val="clear" w:color="auto" w:fill="FFFFFF"/>
        </w:rPr>
        <w:t xml:space="preserve">  </w:t>
      </w:r>
    </w:p>
    <w:p w:rsidR="00011C18" w:rsidRPr="00B40A72" w:rsidRDefault="00011C18" w:rsidP="00011C18">
      <w:pPr>
        <w:pStyle w:val="1"/>
        <w:shd w:val="clear" w:color="auto" w:fill="FFFFFF"/>
        <w:spacing w:before="0" w:beforeAutospacing="0" w:after="150" w:afterAutospacing="0" w:line="240" w:lineRule="atLeast"/>
        <w:jc w:val="center"/>
        <w:rPr>
          <w:rFonts w:ascii="Arial" w:hAnsi="Arial" w:cs="Arial"/>
          <w:color w:val="1F497D" w:themeColor="text2"/>
          <w:sz w:val="24"/>
          <w:szCs w:val="24"/>
          <w:shd w:val="clear" w:color="auto" w:fill="FFFFFF"/>
        </w:rPr>
      </w:pPr>
      <w:r w:rsidRPr="00B40A72">
        <w:rPr>
          <w:rFonts w:ascii="Arial" w:hAnsi="Arial" w:cs="Arial"/>
          <w:color w:val="1F497D" w:themeColor="text2"/>
          <w:sz w:val="24"/>
          <w:szCs w:val="24"/>
          <w:shd w:val="clear" w:color="auto" w:fill="FFFFFF"/>
        </w:rPr>
        <w:t xml:space="preserve">Мы предлагаем 4-х </w:t>
      </w:r>
      <w:proofErr w:type="spellStart"/>
      <w:r w:rsidRPr="00B40A72">
        <w:rPr>
          <w:rFonts w:ascii="Arial" w:hAnsi="Arial" w:cs="Arial"/>
          <w:color w:val="1F497D" w:themeColor="text2"/>
          <w:sz w:val="24"/>
          <w:szCs w:val="24"/>
          <w:shd w:val="clear" w:color="auto" w:fill="FFFFFF"/>
        </w:rPr>
        <w:t>дневный</w:t>
      </w:r>
      <w:proofErr w:type="spellEnd"/>
      <w:r w:rsidRPr="00B40A72">
        <w:rPr>
          <w:rFonts w:ascii="Arial" w:hAnsi="Arial" w:cs="Arial"/>
          <w:color w:val="1F497D" w:themeColor="text2"/>
          <w:sz w:val="24"/>
          <w:szCs w:val="24"/>
          <w:shd w:val="clear" w:color="auto" w:fill="FFFFFF"/>
        </w:rPr>
        <w:t xml:space="preserve"> тур в Астану:</w:t>
      </w:r>
    </w:p>
    <w:p w:rsidR="00011C18" w:rsidRPr="00B40A72" w:rsidRDefault="00011C18" w:rsidP="00B40A72">
      <w:pPr>
        <w:pStyle w:val="1"/>
        <w:shd w:val="clear" w:color="auto" w:fill="FFFFFF"/>
        <w:tabs>
          <w:tab w:val="left" w:pos="2310"/>
          <w:tab w:val="center" w:pos="4729"/>
        </w:tabs>
        <w:spacing w:before="0" w:beforeAutospacing="0" w:after="150" w:afterAutospacing="0" w:line="240" w:lineRule="atLeast"/>
        <w:jc w:val="center"/>
        <w:rPr>
          <w:rFonts w:ascii="Calibri" w:hAnsi="Calibri" w:cs="Arial"/>
          <w:color w:val="FF0000"/>
          <w:sz w:val="28"/>
          <w:szCs w:val="28"/>
          <w:shd w:val="clear" w:color="auto" w:fill="FFFFFF"/>
        </w:rPr>
      </w:pPr>
      <w:r w:rsidRPr="00B40A72">
        <w:rPr>
          <w:rFonts w:ascii="Calibri" w:hAnsi="Calibri" w:cs="Arial"/>
          <w:color w:val="FF0000"/>
          <w:sz w:val="28"/>
          <w:szCs w:val="28"/>
          <w:shd w:val="clear" w:color="auto" w:fill="FFFFFF"/>
        </w:rPr>
        <w:t xml:space="preserve">«Астана -  город третьего тысячелетия. </w:t>
      </w:r>
      <w:proofErr w:type="gramStart"/>
      <w:r w:rsidRPr="00B40A72">
        <w:rPr>
          <w:rFonts w:ascii="Calibri" w:hAnsi="Calibri" w:cs="Arial"/>
          <w:color w:val="FF0000"/>
          <w:sz w:val="28"/>
          <w:szCs w:val="28"/>
          <w:shd w:val="clear" w:color="auto" w:fill="FFFFFF"/>
        </w:rPr>
        <w:t>Боровое</w:t>
      </w:r>
      <w:proofErr w:type="gramEnd"/>
      <w:r w:rsidRPr="00B40A72">
        <w:rPr>
          <w:rFonts w:ascii="Calibri" w:hAnsi="Calibri" w:cs="Arial"/>
          <w:color w:val="FF0000"/>
          <w:sz w:val="28"/>
          <w:szCs w:val="28"/>
          <w:shd w:val="clear" w:color="auto" w:fill="FFFFFF"/>
        </w:rPr>
        <w:t xml:space="preserve"> – жемчужина Казахстана»</w:t>
      </w:r>
    </w:p>
    <w:p w:rsidR="00011C18" w:rsidRPr="00B40A72" w:rsidRDefault="00011C18" w:rsidP="00011C18">
      <w:pPr>
        <w:tabs>
          <w:tab w:val="left" w:pos="1410"/>
        </w:tabs>
        <w:jc w:val="both"/>
        <w:rPr>
          <w:rFonts w:ascii="Calibri" w:hAnsi="Calibri"/>
          <w:b/>
          <w:i/>
          <w:color w:val="333399"/>
        </w:rPr>
      </w:pPr>
      <w:r w:rsidRPr="00B40A72">
        <w:rPr>
          <w:rFonts w:ascii="Calibri" w:hAnsi="Calibri"/>
          <w:b/>
          <w:i/>
          <w:color w:val="333399"/>
        </w:rPr>
        <w:t xml:space="preserve">Ознакомительный тур по столице Казахстана, в котором туристам предлагается увидеть своими глазами, как рождается город! </w:t>
      </w:r>
    </w:p>
    <w:p w:rsidR="00011C18" w:rsidRPr="00582418" w:rsidRDefault="00011C18" w:rsidP="00011C18">
      <w:pPr>
        <w:tabs>
          <w:tab w:val="left" w:pos="1410"/>
        </w:tabs>
        <w:jc w:val="both"/>
        <w:rPr>
          <w:rFonts w:ascii="Calibri" w:hAnsi="Calibri"/>
          <w:i/>
          <w:color w:val="333399"/>
        </w:rPr>
      </w:pPr>
      <w:r w:rsidRPr="00582418">
        <w:rPr>
          <w:rFonts w:ascii="Calibri" w:hAnsi="Calibri"/>
          <w:i/>
          <w:color w:val="333399"/>
        </w:rPr>
        <w:t xml:space="preserve"> Здесь все с «иголочки», </w:t>
      </w:r>
      <w:r w:rsidR="00B40A72">
        <w:rPr>
          <w:rFonts w:ascii="Calibri" w:hAnsi="Calibri"/>
          <w:i/>
          <w:color w:val="333399"/>
        </w:rPr>
        <w:t xml:space="preserve">все </w:t>
      </w:r>
      <w:r w:rsidRPr="00582418">
        <w:rPr>
          <w:rFonts w:ascii="Calibri" w:hAnsi="Calibri"/>
          <w:i/>
          <w:color w:val="333399"/>
        </w:rPr>
        <w:t>поражает воображение размахом строительства и количество</w:t>
      </w:r>
      <w:r>
        <w:rPr>
          <w:rFonts w:ascii="Calibri" w:hAnsi="Calibri"/>
          <w:i/>
          <w:color w:val="333399"/>
        </w:rPr>
        <w:t>м</w:t>
      </w:r>
      <w:r w:rsidRPr="00582418">
        <w:rPr>
          <w:rFonts w:ascii="Calibri" w:hAnsi="Calibri"/>
          <w:i/>
          <w:color w:val="333399"/>
        </w:rPr>
        <w:t xml:space="preserve"> уже возведенных объектов. Имена архитекторов позволяют представить, какой интерес у профессионалов к самой молодой столице мира в 21 веке: </w:t>
      </w:r>
      <w:proofErr w:type="spellStart"/>
      <w:r w:rsidRPr="00582418">
        <w:rPr>
          <w:rFonts w:ascii="Calibri" w:hAnsi="Calibri"/>
          <w:i/>
          <w:color w:val="333399"/>
        </w:rPr>
        <w:t>Курокава</w:t>
      </w:r>
      <w:proofErr w:type="spellEnd"/>
      <w:r w:rsidRPr="00582418">
        <w:rPr>
          <w:rFonts w:ascii="Calibri" w:hAnsi="Calibri"/>
          <w:i/>
          <w:color w:val="333399"/>
        </w:rPr>
        <w:t xml:space="preserve">, </w:t>
      </w:r>
      <w:proofErr w:type="spellStart"/>
      <w:r w:rsidRPr="00582418">
        <w:rPr>
          <w:rFonts w:ascii="Calibri" w:hAnsi="Calibri"/>
          <w:i/>
          <w:color w:val="333399"/>
        </w:rPr>
        <w:t>Фостер</w:t>
      </w:r>
      <w:proofErr w:type="spellEnd"/>
      <w:r w:rsidRPr="00582418">
        <w:rPr>
          <w:rFonts w:ascii="Calibri" w:hAnsi="Calibri"/>
          <w:i/>
          <w:color w:val="333399"/>
        </w:rPr>
        <w:t xml:space="preserve">, </w:t>
      </w:r>
      <w:proofErr w:type="spellStart"/>
      <w:r w:rsidRPr="00582418">
        <w:rPr>
          <w:rFonts w:ascii="Calibri" w:hAnsi="Calibri"/>
          <w:i/>
          <w:color w:val="333399"/>
        </w:rPr>
        <w:t>Николетти</w:t>
      </w:r>
      <w:proofErr w:type="spellEnd"/>
      <w:r w:rsidRPr="00582418">
        <w:rPr>
          <w:rFonts w:ascii="Calibri" w:hAnsi="Calibri"/>
          <w:i/>
          <w:color w:val="333399"/>
        </w:rPr>
        <w:t>...</w:t>
      </w:r>
      <w:r w:rsidR="00B40A72">
        <w:rPr>
          <w:rFonts w:ascii="Calibri" w:hAnsi="Calibri"/>
          <w:i/>
          <w:color w:val="333399"/>
        </w:rPr>
        <w:t xml:space="preserve">                      </w:t>
      </w:r>
      <w:r w:rsidRPr="00582418">
        <w:rPr>
          <w:rFonts w:ascii="Calibri" w:hAnsi="Calibri"/>
          <w:i/>
          <w:color w:val="333399"/>
        </w:rPr>
        <w:t xml:space="preserve">Город, рожденный на берегу реки Есиль, имеет свою историю. В разные годы он назывался </w:t>
      </w:r>
      <w:proofErr w:type="gramStart"/>
      <w:r w:rsidRPr="00582418">
        <w:rPr>
          <w:rFonts w:ascii="Calibri" w:hAnsi="Calibri"/>
          <w:i/>
          <w:color w:val="333399"/>
        </w:rPr>
        <w:t>по разному</w:t>
      </w:r>
      <w:proofErr w:type="gramEnd"/>
      <w:r w:rsidRPr="00582418">
        <w:rPr>
          <w:rFonts w:ascii="Calibri" w:hAnsi="Calibri"/>
          <w:i/>
          <w:color w:val="333399"/>
        </w:rPr>
        <w:t xml:space="preserve">: </w:t>
      </w:r>
      <w:proofErr w:type="spellStart"/>
      <w:r w:rsidRPr="00582418">
        <w:rPr>
          <w:rFonts w:ascii="Calibri" w:hAnsi="Calibri"/>
          <w:i/>
          <w:color w:val="333399"/>
        </w:rPr>
        <w:t>Акмолинск</w:t>
      </w:r>
      <w:proofErr w:type="spellEnd"/>
      <w:r w:rsidRPr="00582418">
        <w:rPr>
          <w:rFonts w:ascii="Calibri" w:hAnsi="Calibri"/>
          <w:i/>
          <w:color w:val="333399"/>
        </w:rPr>
        <w:t xml:space="preserve">, Целиноград, </w:t>
      </w:r>
      <w:proofErr w:type="spellStart"/>
      <w:r w:rsidRPr="00582418">
        <w:rPr>
          <w:rFonts w:ascii="Calibri" w:hAnsi="Calibri"/>
          <w:i/>
          <w:color w:val="333399"/>
        </w:rPr>
        <w:t>Акмола</w:t>
      </w:r>
      <w:proofErr w:type="spellEnd"/>
      <w:r w:rsidRPr="00582418">
        <w:rPr>
          <w:rFonts w:ascii="Calibri" w:hAnsi="Calibri"/>
          <w:i/>
          <w:color w:val="333399"/>
        </w:rPr>
        <w:t xml:space="preserve">, Астана. Каждая эпоха оставила свой след в архитектуре города и каждое название связано с определенным историческим периодом. </w:t>
      </w:r>
      <w:r w:rsidR="00313800">
        <w:rPr>
          <w:rFonts w:ascii="Calibri" w:hAnsi="Calibri"/>
          <w:i/>
          <w:color w:val="333399"/>
        </w:rPr>
        <w:t xml:space="preserve"> </w:t>
      </w:r>
      <w:r w:rsidR="00313800">
        <w:rPr>
          <w:rFonts w:ascii="Calibri" w:hAnsi="Calibri"/>
          <w:i/>
          <w:noProof/>
          <w:color w:val="333399"/>
        </w:rPr>
        <w:drawing>
          <wp:anchor distT="0" distB="0" distL="114300" distR="114300" simplePos="0" relativeHeight="251674624" behindDoc="0" locked="0" layoutInCell="1" allowOverlap="1">
            <wp:simplePos x="0" y="0"/>
            <wp:positionH relativeFrom="column">
              <wp:posOffset>3505200</wp:posOffset>
            </wp:positionH>
            <wp:positionV relativeFrom="paragraph">
              <wp:posOffset>420370</wp:posOffset>
            </wp:positionV>
            <wp:extent cx="2325370" cy="1584960"/>
            <wp:effectExtent l="19050" t="0" r="0" b="0"/>
            <wp:wrapSquare wrapText="bothSides"/>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18000"/>
                    </a:blip>
                    <a:srcRect/>
                    <a:stretch>
                      <a:fillRect/>
                    </a:stretch>
                  </pic:blipFill>
                  <pic:spPr bwMode="auto">
                    <a:xfrm>
                      <a:off x="0" y="0"/>
                      <a:ext cx="2325370" cy="1584960"/>
                    </a:xfrm>
                    <a:prstGeom prst="rect">
                      <a:avLst/>
                    </a:prstGeom>
                    <a:noFill/>
                    <a:ln w="9525">
                      <a:noFill/>
                      <a:miter lim="800000"/>
                      <a:headEnd/>
                      <a:tailEnd/>
                    </a:ln>
                  </pic:spPr>
                </pic:pic>
              </a:graphicData>
            </a:graphic>
          </wp:anchor>
        </w:drawing>
      </w:r>
      <w:r w:rsidRPr="00582418">
        <w:rPr>
          <w:rFonts w:ascii="Calibri" w:hAnsi="Calibri"/>
          <w:i/>
          <w:color w:val="333399"/>
        </w:rPr>
        <w:t xml:space="preserve">Город </w:t>
      </w:r>
      <w:proofErr w:type="spellStart"/>
      <w:r w:rsidRPr="00582418">
        <w:rPr>
          <w:rFonts w:ascii="Calibri" w:hAnsi="Calibri"/>
          <w:i/>
          <w:color w:val="333399"/>
        </w:rPr>
        <w:t>Акмолинск</w:t>
      </w:r>
      <w:proofErr w:type="spellEnd"/>
      <w:r w:rsidRPr="00582418">
        <w:rPr>
          <w:rFonts w:ascii="Calibri" w:hAnsi="Calibri"/>
          <w:i/>
          <w:color w:val="333399"/>
        </w:rPr>
        <w:t xml:space="preserve"> вошел в историю, как город купечества, торговли и ярмарок, Целиноград – столица Целинного края, Астана – самая молодая столица в мире, которая сегодня является административным, политическим и культурным центром Республики Казахстан. Ее символом является комплекс «Астана - </w:t>
      </w:r>
      <w:proofErr w:type="spellStart"/>
      <w:r w:rsidRPr="00582418">
        <w:rPr>
          <w:rFonts w:ascii="Calibri" w:hAnsi="Calibri"/>
          <w:i/>
          <w:color w:val="333399"/>
        </w:rPr>
        <w:t>Байтерек</w:t>
      </w:r>
      <w:proofErr w:type="spellEnd"/>
      <w:r w:rsidRPr="00582418">
        <w:rPr>
          <w:rFonts w:ascii="Calibri" w:hAnsi="Calibri"/>
          <w:i/>
          <w:color w:val="333399"/>
        </w:rPr>
        <w:t>».</w:t>
      </w:r>
      <w:r w:rsidRPr="00011C18">
        <w:rPr>
          <w:rFonts w:ascii="Calibri" w:hAnsi="Calibri"/>
          <w:i/>
          <w:noProof/>
          <w:color w:val="FF0000"/>
          <w:sz w:val="20"/>
          <w:szCs w:val="20"/>
        </w:rPr>
        <w:t xml:space="preserve"> </w:t>
      </w:r>
    </w:p>
    <w:p w:rsidR="00011C18" w:rsidRDefault="00011C18" w:rsidP="00011C18">
      <w:pPr>
        <w:tabs>
          <w:tab w:val="left" w:pos="1410"/>
        </w:tabs>
        <w:jc w:val="center"/>
        <w:rPr>
          <w:rFonts w:ascii="Calibri" w:hAnsi="Calibri"/>
          <w:b/>
          <w:i/>
          <w:color w:val="333399"/>
          <w:u w:val="single"/>
        </w:rPr>
      </w:pPr>
    </w:p>
    <w:p w:rsidR="000A1676" w:rsidRDefault="000A1676" w:rsidP="00011C18">
      <w:pPr>
        <w:tabs>
          <w:tab w:val="left" w:pos="1410"/>
        </w:tabs>
        <w:rPr>
          <w:rFonts w:ascii="Calibri" w:hAnsi="Calibri"/>
          <w:b/>
          <w:color w:val="FF0000"/>
          <w:u w:val="single"/>
        </w:rPr>
      </w:pPr>
    </w:p>
    <w:p w:rsidR="000A1676" w:rsidRDefault="000A1676" w:rsidP="00011C18">
      <w:pPr>
        <w:tabs>
          <w:tab w:val="left" w:pos="1410"/>
        </w:tabs>
        <w:rPr>
          <w:rFonts w:ascii="Calibri" w:hAnsi="Calibri"/>
          <w:b/>
          <w:color w:val="FF0000"/>
          <w:u w:val="single"/>
        </w:rPr>
      </w:pPr>
    </w:p>
    <w:p w:rsidR="00011C18" w:rsidRPr="00B40A72" w:rsidRDefault="00011C18" w:rsidP="00011C18">
      <w:pPr>
        <w:tabs>
          <w:tab w:val="left" w:pos="1410"/>
        </w:tabs>
        <w:rPr>
          <w:rFonts w:ascii="Calibri" w:hAnsi="Calibri"/>
          <w:b/>
          <w:color w:val="FF0000"/>
          <w:u w:val="single"/>
        </w:rPr>
      </w:pPr>
      <w:r w:rsidRPr="00B40A72">
        <w:rPr>
          <w:rFonts w:ascii="Calibri" w:hAnsi="Calibri"/>
          <w:b/>
          <w:color w:val="FF0000"/>
          <w:u w:val="single"/>
        </w:rPr>
        <w:t>1-ый день:</w:t>
      </w:r>
    </w:p>
    <w:p w:rsidR="00011C18" w:rsidRPr="00582418" w:rsidRDefault="00011C18" w:rsidP="00011C18">
      <w:pPr>
        <w:tabs>
          <w:tab w:val="left" w:pos="1410"/>
        </w:tabs>
        <w:jc w:val="both"/>
        <w:rPr>
          <w:rFonts w:ascii="Calibri" w:hAnsi="Calibri"/>
          <w:i/>
          <w:color w:val="333399"/>
          <w:sz w:val="20"/>
          <w:szCs w:val="20"/>
        </w:rPr>
      </w:pPr>
      <w:r>
        <w:rPr>
          <w:rFonts w:ascii="Calibri" w:hAnsi="Calibri"/>
          <w:i/>
          <w:color w:val="333399"/>
        </w:rPr>
        <w:t>Встреча туристов и р</w:t>
      </w:r>
      <w:r w:rsidRPr="00582418">
        <w:rPr>
          <w:rFonts w:ascii="Calibri" w:hAnsi="Calibri"/>
          <w:i/>
          <w:color w:val="333399"/>
        </w:rPr>
        <w:t xml:space="preserve">азмещение </w:t>
      </w:r>
      <w:r>
        <w:rPr>
          <w:rFonts w:ascii="Calibri" w:hAnsi="Calibri"/>
          <w:i/>
          <w:color w:val="333399"/>
        </w:rPr>
        <w:t>в уютных номерах гостиницы «Турист</w:t>
      </w:r>
      <w:r w:rsidRPr="00582418">
        <w:rPr>
          <w:rFonts w:ascii="Calibri" w:hAnsi="Calibri"/>
          <w:i/>
          <w:color w:val="333399"/>
        </w:rPr>
        <w:t>» ***, расположенной в историческом центре города</w:t>
      </w:r>
      <w:r>
        <w:rPr>
          <w:rFonts w:ascii="Calibri" w:hAnsi="Calibri"/>
          <w:i/>
          <w:color w:val="333399"/>
        </w:rPr>
        <w:t xml:space="preserve">. </w:t>
      </w:r>
      <w:r w:rsidRPr="00582418">
        <w:rPr>
          <w:rFonts w:ascii="Arial" w:hAnsi="Arial" w:cs="Arial"/>
          <w:i/>
          <w:color w:val="000000"/>
          <w:sz w:val="20"/>
          <w:szCs w:val="20"/>
          <w:shd w:val="clear" w:color="auto" w:fill="FFFFFF"/>
        </w:rPr>
        <w:t>В зависимости от времени приезда туристы завтракают, обедают, или ужинают</w:t>
      </w:r>
      <w:r>
        <w:rPr>
          <w:rFonts w:ascii="Calibri" w:hAnsi="Calibri"/>
          <w:i/>
          <w:color w:val="333399"/>
        </w:rPr>
        <w:t xml:space="preserve"> в кафе гостиницы «Турист</w:t>
      </w:r>
      <w:r w:rsidRPr="00582418">
        <w:rPr>
          <w:rFonts w:ascii="Calibri" w:hAnsi="Calibri"/>
          <w:i/>
          <w:color w:val="333399"/>
        </w:rPr>
        <w:t>»</w:t>
      </w:r>
      <w:r>
        <w:rPr>
          <w:rFonts w:ascii="Calibri" w:hAnsi="Calibri"/>
          <w:i/>
          <w:color w:val="333399"/>
        </w:rPr>
        <w:t>. После чего туристы отправляются</w:t>
      </w:r>
      <w:r>
        <w:rPr>
          <w:noProof/>
          <w:color w:val="333399"/>
        </w:rPr>
        <w:drawing>
          <wp:anchor distT="0" distB="0" distL="114300" distR="114300" simplePos="0" relativeHeight="251677696" behindDoc="0" locked="0" layoutInCell="1" allowOverlap="1">
            <wp:simplePos x="0" y="0"/>
            <wp:positionH relativeFrom="column">
              <wp:posOffset>3657600</wp:posOffset>
            </wp:positionH>
            <wp:positionV relativeFrom="paragraph">
              <wp:posOffset>2202180</wp:posOffset>
            </wp:positionV>
            <wp:extent cx="2305050" cy="1714500"/>
            <wp:effectExtent l="19050" t="0" r="0" b="0"/>
            <wp:wrapSquare wrapText="bothSides"/>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305050" cy="1714500"/>
                    </a:xfrm>
                    <a:prstGeom prst="rect">
                      <a:avLst/>
                    </a:prstGeom>
                    <a:noFill/>
                    <a:ln w="9525">
                      <a:noFill/>
                      <a:miter lim="800000"/>
                      <a:headEnd/>
                      <a:tailEnd/>
                    </a:ln>
                  </pic:spPr>
                </pic:pic>
              </a:graphicData>
            </a:graphic>
          </wp:anchor>
        </w:drawing>
      </w:r>
      <w:r w:rsidRPr="00582418">
        <w:rPr>
          <w:rFonts w:ascii="Calibri" w:hAnsi="Calibri"/>
          <w:i/>
          <w:color w:val="333399"/>
          <w:sz w:val="20"/>
          <w:szCs w:val="20"/>
        </w:rPr>
        <w:t xml:space="preserve"> </w:t>
      </w:r>
      <w:r w:rsidR="0062502E">
        <w:rPr>
          <w:rFonts w:ascii="Calibri" w:hAnsi="Calibri"/>
          <w:i/>
          <w:color w:val="333399"/>
          <w:sz w:val="20"/>
          <w:szCs w:val="20"/>
        </w:rPr>
        <w:t xml:space="preserve">на обзорную экскурсию </w:t>
      </w:r>
      <w:r w:rsidRPr="00582418">
        <w:rPr>
          <w:rFonts w:ascii="Calibri" w:hAnsi="Calibri"/>
          <w:i/>
          <w:color w:val="333399"/>
          <w:sz w:val="20"/>
          <w:szCs w:val="20"/>
        </w:rPr>
        <w:t xml:space="preserve"> «Астана – город третьего тысячелетия»</w:t>
      </w:r>
      <w:r w:rsidR="0062502E">
        <w:rPr>
          <w:rFonts w:ascii="Calibri" w:hAnsi="Calibri"/>
          <w:i/>
          <w:color w:val="333399"/>
          <w:sz w:val="20"/>
          <w:szCs w:val="20"/>
        </w:rPr>
        <w:t>, на которой  узнают о горо</w:t>
      </w:r>
      <w:r w:rsidR="002A15FF">
        <w:rPr>
          <w:rFonts w:ascii="Calibri" w:hAnsi="Calibri"/>
          <w:i/>
          <w:color w:val="333399"/>
          <w:sz w:val="20"/>
          <w:szCs w:val="20"/>
        </w:rPr>
        <w:t>д</w:t>
      </w:r>
      <w:r w:rsidR="0062502E">
        <w:rPr>
          <w:rFonts w:ascii="Calibri" w:hAnsi="Calibri"/>
          <w:i/>
          <w:color w:val="333399"/>
          <w:sz w:val="20"/>
          <w:szCs w:val="20"/>
        </w:rPr>
        <w:t>е, который прошел путь</w:t>
      </w:r>
      <w:r w:rsidRPr="00582418">
        <w:rPr>
          <w:rFonts w:ascii="Calibri" w:hAnsi="Calibri"/>
          <w:i/>
          <w:color w:val="333399"/>
          <w:sz w:val="20"/>
          <w:szCs w:val="20"/>
        </w:rPr>
        <w:t xml:space="preserve"> от маленькой сторожевой крепости до главного города страны. Увидят исторический центр, набережную реки Есиль, район юго-востока столицы, новый административный центр, построен</w:t>
      </w:r>
      <w:r w:rsidR="0062502E">
        <w:rPr>
          <w:rFonts w:ascii="Calibri" w:hAnsi="Calibri"/>
          <w:i/>
          <w:color w:val="333399"/>
          <w:sz w:val="20"/>
          <w:szCs w:val="20"/>
        </w:rPr>
        <w:t xml:space="preserve">ный на левобережье. </w:t>
      </w:r>
      <w:r w:rsidRPr="00582418">
        <w:rPr>
          <w:rFonts w:ascii="Calibri" w:hAnsi="Calibri"/>
          <w:i/>
          <w:color w:val="333399"/>
          <w:sz w:val="20"/>
          <w:szCs w:val="20"/>
        </w:rPr>
        <w:t>Во время экскурсии туристы поднимутся на символ обновлённого Казахстана комплекс «Астана «</w:t>
      </w:r>
      <w:proofErr w:type="spellStart"/>
      <w:r w:rsidRPr="00582418">
        <w:rPr>
          <w:rFonts w:ascii="Calibri" w:hAnsi="Calibri"/>
          <w:i/>
          <w:color w:val="333399"/>
          <w:sz w:val="20"/>
          <w:szCs w:val="20"/>
        </w:rPr>
        <w:t>Байтерек</w:t>
      </w:r>
      <w:proofErr w:type="spellEnd"/>
      <w:r w:rsidRPr="00582418">
        <w:rPr>
          <w:rFonts w:ascii="Calibri" w:hAnsi="Calibri"/>
          <w:i/>
          <w:color w:val="333399"/>
          <w:sz w:val="20"/>
          <w:szCs w:val="20"/>
        </w:rPr>
        <w:t>», с которого увидят Астану с высоты птичьего полёта. Проект «</w:t>
      </w:r>
      <w:proofErr w:type="spellStart"/>
      <w:r w:rsidRPr="00582418">
        <w:rPr>
          <w:rFonts w:ascii="Calibri" w:hAnsi="Calibri"/>
          <w:i/>
          <w:color w:val="333399"/>
          <w:sz w:val="20"/>
          <w:szCs w:val="20"/>
        </w:rPr>
        <w:t>Байтерек</w:t>
      </w:r>
      <w:proofErr w:type="spellEnd"/>
      <w:r w:rsidRPr="00582418">
        <w:rPr>
          <w:rFonts w:ascii="Calibri" w:hAnsi="Calibri"/>
          <w:i/>
          <w:color w:val="333399"/>
          <w:sz w:val="20"/>
          <w:szCs w:val="20"/>
        </w:rPr>
        <w:t xml:space="preserve">» был разработан по инициативе президента РК Нурсултана Назарбаева, автор проекта — казахстанский архитектор </w:t>
      </w:r>
      <w:proofErr w:type="spellStart"/>
      <w:r w:rsidRPr="00582418">
        <w:rPr>
          <w:rFonts w:ascii="Calibri" w:hAnsi="Calibri"/>
          <w:i/>
          <w:color w:val="333399"/>
          <w:sz w:val="20"/>
          <w:szCs w:val="20"/>
        </w:rPr>
        <w:t>Акмурза</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Рустембеков</w:t>
      </w:r>
      <w:proofErr w:type="spellEnd"/>
      <w:r w:rsidRPr="00582418">
        <w:rPr>
          <w:rFonts w:ascii="Calibri" w:hAnsi="Calibri"/>
          <w:i/>
          <w:color w:val="333399"/>
          <w:sz w:val="20"/>
          <w:szCs w:val="20"/>
        </w:rPr>
        <w:t>. Объект</w:t>
      </w:r>
      <w:r w:rsidR="0062502E">
        <w:rPr>
          <w:rFonts w:ascii="Calibri" w:hAnsi="Calibri"/>
          <w:i/>
          <w:color w:val="333399"/>
          <w:sz w:val="20"/>
          <w:szCs w:val="20"/>
        </w:rPr>
        <w:t xml:space="preserve"> сдан по акту Госкомиссии в 2002</w:t>
      </w:r>
      <w:r w:rsidRPr="00582418">
        <w:rPr>
          <w:rFonts w:ascii="Calibri" w:hAnsi="Calibri"/>
          <w:i/>
          <w:color w:val="333399"/>
          <w:sz w:val="20"/>
          <w:szCs w:val="20"/>
        </w:rPr>
        <w:t xml:space="preserve"> году. Высота сооружения составляет </w:t>
      </w:r>
      <w:smartTag w:uri="urn:schemas-microsoft-com:office:smarttags" w:element="metricconverter">
        <w:smartTagPr>
          <w:attr w:name="ProductID" w:val="97 метров"/>
        </w:smartTagPr>
        <w:r w:rsidRPr="00582418">
          <w:rPr>
            <w:rFonts w:ascii="Calibri" w:hAnsi="Calibri"/>
            <w:i/>
            <w:color w:val="333399"/>
            <w:sz w:val="20"/>
            <w:szCs w:val="20"/>
          </w:rPr>
          <w:t>97 метров</w:t>
        </w:r>
      </w:smartTag>
      <w:r w:rsidRPr="00582418">
        <w:rPr>
          <w:rFonts w:ascii="Calibri" w:hAnsi="Calibri"/>
          <w:i/>
          <w:color w:val="333399"/>
          <w:sz w:val="20"/>
          <w:szCs w:val="20"/>
        </w:rPr>
        <w:t xml:space="preserve">, с шаром, венчающим конструкцию — </w:t>
      </w:r>
      <w:smartTag w:uri="urn:schemas-microsoft-com:office:smarttags" w:element="metricconverter">
        <w:smartTagPr>
          <w:attr w:name="ProductID" w:val="105 метров"/>
        </w:smartTagPr>
        <w:r w:rsidRPr="00582418">
          <w:rPr>
            <w:rFonts w:ascii="Calibri" w:hAnsi="Calibri"/>
            <w:i/>
            <w:color w:val="333399"/>
            <w:sz w:val="20"/>
            <w:szCs w:val="20"/>
          </w:rPr>
          <w:t>105 метров</w:t>
        </w:r>
      </w:smartTag>
      <w:r w:rsidRPr="00582418">
        <w:rPr>
          <w:rFonts w:ascii="Calibri" w:hAnsi="Calibri"/>
          <w:i/>
          <w:color w:val="333399"/>
          <w:sz w:val="20"/>
          <w:szCs w:val="20"/>
        </w:rPr>
        <w:t xml:space="preserve">. Диаметр шара </w:t>
      </w:r>
      <w:smartTag w:uri="urn:schemas-microsoft-com:office:smarttags" w:element="metricconverter">
        <w:smartTagPr>
          <w:attr w:name="ProductID" w:val="22 метра"/>
        </w:smartTagPr>
        <w:r w:rsidRPr="00582418">
          <w:rPr>
            <w:rFonts w:ascii="Calibri" w:hAnsi="Calibri"/>
            <w:i/>
            <w:color w:val="333399"/>
            <w:sz w:val="20"/>
            <w:szCs w:val="20"/>
          </w:rPr>
          <w:t>22 метра</w:t>
        </w:r>
      </w:smartTag>
      <w:r w:rsidRPr="00582418">
        <w:rPr>
          <w:rFonts w:ascii="Calibri" w:hAnsi="Calibri"/>
          <w:i/>
          <w:color w:val="333399"/>
          <w:sz w:val="20"/>
          <w:szCs w:val="20"/>
        </w:rPr>
        <w:t>. Нижний уровень уходит на четыре с половиной метра под землю, где расположены кафе, аквариумы и мини галерея «</w:t>
      </w:r>
      <w:proofErr w:type="spellStart"/>
      <w:r w:rsidRPr="00582418">
        <w:rPr>
          <w:rFonts w:ascii="Calibri" w:hAnsi="Calibri"/>
          <w:i/>
          <w:color w:val="333399"/>
          <w:sz w:val="20"/>
          <w:szCs w:val="20"/>
        </w:rPr>
        <w:t>Байтерек</w:t>
      </w:r>
      <w:proofErr w:type="spellEnd"/>
      <w:r w:rsidRPr="00582418">
        <w:rPr>
          <w:rFonts w:ascii="Calibri" w:hAnsi="Calibri"/>
          <w:i/>
          <w:color w:val="333399"/>
          <w:sz w:val="20"/>
          <w:szCs w:val="20"/>
        </w:rPr>
        <w:t xml:space="preserve">». Оттуда же можно подняться на лифте на самый верхний уровень — шар, внутри которого располагаются бар и панорамный зал. Обзорные экскурсии для посетителей проводятся на казахском, русском и других языках. Монумент был построен по инициативе президента Нурсултана Назарбаева, как символ переноса столицы из Алма-Аты в  </w:t>
      </w:r>
      <w:proofErr w:type="spellStart"/>
      <w:r w:rsidRPr="00582418">
        <w:rPr>
          <w:rFonts w:ascii="Calibri" w:hAnsi="Calibri"/>
          <w:i/>
          <w:color w:val="333399"/>
          <w:sz w:val="20"/>
          <w:szCs w:val="20"/>
        </w:rPr>
        <w:t>Акмолу</w:t>
      </w:r>
      <w:proofErr w:type="spellEnd"/>
      <w:r w:rsidRPr="00582418">
        <w:rPr>
          <w:rFonts w:ascii="Calibri" w:hAnsi="Calibri"/>
          <w:i/>
          <w:color w:val="333399"/>
          <w:sz w:val="20"/>
          <w:szCs w:val="20"/>
        </w:rPr>
        <w:t xml:space="preserve"> в 1997 году. </w:t>
      </w:r>
      <w:proofErr w:type="gramStart"/>
      <w:r w:rsidRPr="00582418">
        <w:rPr>
          <w:rFonts w:ascii="Calibri" w:hAnsi="Calibri"/>
          <w:i/>
          <w:color w:val="333399"/>
          <w:sz w:val="20"/>
          <w:szCs w:val="20"/>
        </w:rPr>
        <w:t>Значимость «</w:t>
      </w:r>
      <w:proofErr w:type="spellStart"/>
      <w:r w:rsidRPr="00582418">
        <w:rPr>
          <w:rFonts w:ascii="Calibri" w:hAnsi="Calibri"/>
          <w:i/>
          <w:color w:val="333399"/>
          <w:sz w:val="20"/>
          <w:szCs w:val="20"/>
        </w:rPr>
        <w:t>Байтерека</w:t>
      </w:r>
      <w:proofErr w:type="spellEnd"/>
      <w:r w:rsidRPr="00582418">
        <w:rPr>
          <w:rFonts w:ascii="Calibri" w:hAnsi="Calibri"/>
          <w:i/>
          <w:color w:val="333399"/>
          <w:sz w:val="20"/>
          <w:szCs w:val="20"/>
        </w:rPr>
        <w:t>», как символа нового этапа в жизни казахского народа, подчеркивается художественной композицией «</w:t>
      </w:r>
      <w:proofErr w:type="spellStart"/>
      <w:r w:rsidRPr="00582418">
        <w:rPr>
          <w:rFonts w:ascii="Calibri" w:hAnsi="Calibri"/>
          <w:i/>
          <w:color w:val="333399"/>
          <w:sz w:val="20"/>
          <w:szCs w:val="20"/>
        </w:rPr>
        <w:t>Аялы</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алакан</w:t>
      </w:r>
      <w:proofErr w:type="spellEnd"/>
      <w:r w:rsidRPr="00582418">
        <w:rPr>
          <w:rFonts w:ascii="Calibri" w:hAnsi="Calibri"/>
          <w:i/>
          <w:color w:val="333399"/>
          <w:sz w:val="20"/>
          <w:szCs w:val="20"/>
        </w:rPr>
        <w:t>» (</w:t>
      </w:r>
      <w:proofErr w:type="spellStart"/>
      <w:r w:rsidRPr="00582418">
        <w:rPr>
          <w:rFonts w:ascii="Calibri" w:hAnsi="Calibri"/>
          <w:i/>
          <w:color w:val="333399"/>
          <w:sz w:val="20"/>
          <w:szCs w:val="20"/>
        </w:rPr>
        <w:t>каз</w:t>
      </w:r>
      <w:proofErr w:type="spellEnd"/>
      <w:r w:rsidRPr="00582418">
        <w:rPr>
          <w:rFonts w:ascii="Calibri" w:hAnsi="Calibri"/>
          <w:i/>
          <w:color w:val="333399"/>
          <w:sz w:val="20"/>
          <w:szCs w:val="20"/>
        </w:rPr>
        <w:t>.</w:t>
      </w:r>
      <w:proofErr w:type="gramEnd"/>
      <w:r w:rsidRPr="00582418">
        <w:rPr>
          <w:rFonts w:ascii="Calibri" w:hAnsi="Calibri"/>
          <w:i/>
          <w:color w:val="333399"/>
          <w:sz w:val="20"/>
          <w:szCs w:val="20"/>
        </w:rPr>
        <w:t xml:space="preserve"> </w:t>
      </w:r>
      <w:proofErr w:type="spellStart"/>
      <w:proofErr w:type="gramStart"/>
      <w:r w:rsidRPr="00582418">
        <w:rPr>
          <w:rFonts w:ascii="Calibri" w:hAnsi="Calibri"/>
          <w:i/>
          <w:color w:val="333399"/>
          <w:sz w:val="20"/>
          <w:szCs w:val="20"/>
        </w:rPr>
        <w:t>Аялы</w:t>
      </w:r>
      <w:proofErr w:type="spellEnd"/>
      <w:r w:rsidRPr="00582418">
        <w:rPr>
          <w:rFonts w:ascii="Calibri" w:hAnsi="Calibri"/>
          <w:i/>
          <w:color w:val="333399"/>
          <w:sz w:val="20"/>
          <w:szCs w:val="20"/>
        </w:rPr>
        <w:t xml:space="preserve"> алақан — «заботливые руки»), с оттиском правой руки президента, расположенной на высоте </w:t>
      </w:r>
      <w:smartTag w:uri="urn:schemas-microsoft-com:office:smarttags" w:element="metricconverter">
        <w:smartTagPr>
          <w:attr w:name="ProductID" w:val="97 метров"/>
        </w:smartTagPr>
        <w:r w:rsidRPr="00582418">
          <w:rPr>
            <w:rFonts w:ascii="Calibri" w:hAnsi="Calibri"/>
            <w:i/>
            <w:color w:val="333399"/>
            <w:sz w:val="20"/>
            <w:szCs w:val="20"/>
          </w:rPr>
          <w:t>97 метров</w:t>
        </w:r>
      </w:smartTag>
      <w:r w:rsidRPr="00582418">
        <w:rPr>
          <w:rFonts w:ascii="Calibri" w:hAnsi="Calibri"/>
          <w:i/>
          <w:color w:val="333399"/>
          <w:sz w:val="20"/>
          <w:szCs w:val="20"/>
        </w:rPr>
        <w:t>, что символизирует собой 1997 год — год провозглашение Астаны новой столицей государства и соответственно новую точку отсчета в истории страны.</w:t>
      </w:r>
      <w:proofErr w:type="gram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Байтерек</w:t>
      </w:r>
      <w:proofErr w:type="spellEnd"/>
      <w:r w:rsidRPr="00582418">
        <w:rPr>
          <w:rFonts w:ascii="Calibri" w:hAnsi="Calibri"/>
          <w:i/>
          <w:color w:val="333399"/>
          <w:sz w:val="20"/>
          <w:szCs w:val="20"/>
        </w:rPr>
        <w:t xml:space="preserve">» своим расположением и композиционным строением выражает космогонические представления древних  кочевников, по преданиям которых на стыке миров протекает Мировая река. </w:t>
      </w:r>
      <w:proofErr w:type="gramStart"/>
      <w:r w:rsidRPr="00582418">
        <w:rPr>
          <w:rFonts w:ascii="Calibri" w:hAnsi="Calibri"/>
          <w:i/>
          <w:color w:val="333399"/>
          <w:sz w:val="20"/>
          <w:szCs w:val="20"/>
        </w:rPr>
        <w:t xml:space="preserve">На её берегу возвышается Дерево жизни — </w:t>
      </w:r>
      <w:proofErr w:type="spellStart"/>
      <w:r w:rsidRPr="00582418">
        <w:rPr>
          <w:rFonts w:ascii="Calibri" w:hAnsi="Calibri"/>
          <w:i/>
          <w:color w:val="333399"/>
          <w:sz w:val="20"/>
          <w:szCs w:val="20"/>
        </w:rPr>
        <w:t>Байтерек</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каз</w:t>
      </w:r>
      <w:proofErr w:type="spellEnd"/>
      <w:r w:rsidRPr="00582418">
        <w:rPr>
          <w:rFonts w:ascii="Calibri" w:hAnsi="Calibri"/>
          <w:i/>
          <w:color w:val="333399"/>
          <w:sz w:val="20"/>
          <w:szCs w:val="20"/>
        </w:rPr>
        <w:t>.</w:t>
      </w:r>
      <w:proofErr w:type="gramEnd"/>
      <w:r w:rsidRPr="00582418">
        <w:rPr>
          <w:rFonts w:ascii="Calibri" w:hAnsi="Calibri"/>
          <w:i/>
          <w:color w:val="333399"/>
          <w:sz w:val="20"/>
          <w:szCs w:val="20"/>
        </w:rPr>
        <w:t xml:space="preserve"> </w:t>
      </w:r>
      <w:proofErr w:type="gramStart"/>
      <w:r w:rsidRPr="00582418">
        <w:rPr>
          <w:rFonts w:ascii="Calibri" w:hAnsi="Calibri"/>
          <w:i/>
          <w:color w:val="333399"/>
          <w:sz w:val="20"/>
          <w:szCs w:val="20"/>
        </w:rPr>
        <w:t>Бәйтерек — «тополь», также «опора, защитник»), корнями удерживающее землю, а кроной подпирающее небо.</w:t>
      </w:r>
      <w:proofErr w:type="gramEnd"/>
      <w:r w:rsidRPr="00582418">
        <w:rPr>
          <w:rFonts w:ascii="Calibri" w:hAnsi="Calibri"/>
          <w:i/>
          <w:color w:val="333399"/>
          <w:sz w:val="20"/>
          <w:szCs w:val="20"/>
        </w:rPr>
        <w:t xml:space="preserve"> Корни этого дерева, соответственно, находятся в подземном мире, само дерево, его ствол — земном, а крона — в небесном. Каждый год в кроне Дерева священная птица </w:t>
      </w:r>
      <w:proofErr w:type="spellStart"/>
      <w:r w:rsidRPr="00582418">
        <w:rPr>
          <w:rFonts w:ascii="Calibri" w:hAnsi="Calibri"/>
          <w:i/>
          <w:color w:val="333399"/>
          <w:sz w:val="20"/>
          <w:szCs w:val="20"/>
        </w:rPr>
        <w:t>Самрук</w:t>
      </w:r>
      <w:proofErr w:type="spellEnd"/>
      <w:r w:rsidRPr="00582418">
        <w:rPr>
          <w:rFonts w:ascii="Calibri" w:hAnsi="Calibri"/>
          <w:i/>
          <w:color w:val="333399"/>
          <w:sz w:val="20"/>
          <w:szCs w:val="20"/>
        </w:rPr>
        <w:t xml:space="preserve"> откладывает яйцо — Солнце, которое проглатывает дракон </w:t>
      </w:r>
      <w:proofErr w:type="spellStart"/>
      <w:r w:rsidRPr="00582418">
        <w:rPr>
          <w:rFonts w:ascii="Calibri" w:hAnsi="Calibri"/>
          <w:i/>
          <w:color w:val="333399"/>
          <w:sz w:val="20"/>
          <w:szCs w:val="20"/>
        </w:rPr>
        <w:t>Айдахар</w:t>
      </w:r>
      <w:proofErr w:type="spellEnd"/>
      <w:r w:rsidRPr="00582418">
        <w:rPr>
          <w:rFonts w:ascii="Calibri" w:hAnsi="Calibri"/>
          <w:i/>
          <w:color w:val="333399"/>
          <w:sz w:val="20"/>
          <w:szCs w:val="20"/>
        </w:rPr>
        <w:t>, живущий у подножия дерева жизни, что символически означает смену лета и зимы, дня и ночи, борьбу Добра и Зла. «</w:t>
      </w:r>
      <w:proofErr w:type="spellStart"/>
      <w:r w:rsidRPr="00582418">
        <w:rPr>
          <w:rFonts w:ascii="Calibri" w:hAnsi="Calibri"/>
          <w:i/>
          <w:color w:val="333399"/>
          <w:sz w:val="20"/>
          <w:szCs w:val="20"/>
        </w:rPr>
        <w:t>Байтерек</w:t>
      </w:r>
      <w:proofErr w:type="spellEnd"/>
      <w:r w:rsidRPr="00582418">
        <w:rPr>
          <w:rFonts w:ascii="Calibri" w:hAnsi="Calibri"/>
          <w:i/>
          <w:color w:val="333399"/>
          <w:sz w:val="20"/>
          <w:szCs w:val="20"/>
        </w:rPr>
        <w:t xml:space="preserve">» означает молодое, крепкое, растущее дерево, символизирует собой государство, сохранившее свои исторические корни, имеющее прочную опору и устремленность к будущему процветанию.  </w:t>
      </w:r>
    </w:p>
    <w:p w:rsidR="00011C18" w:rsidRPr="00582418" w:rsidRDefault="00011C18" w:rsidP="00011C18">
      <w:pPr>
        <w:tabs>
          <w:tab w:val="left" w:pos="1410"/>
        </w:tabs>
        <w:jc w:val="both"/>
        <w:rPr>
          <w:rFonts w:ascii="Calibri" w:hAnsi="Calibri"/>
          <w:i/>
          <w:color w:val="333399"/>
          <w:sz w:val="10"/>
          <w:szCs w:val="10"/>
        </w:rPr>
      </w:pPr>
    </w:p>
    <w:p w:rsidR="00011C18" w:rsidRPr="00582418" w:rsidRDefault="00011C18" w:rsidP="00011C18">
      <w:pPr>
        <w:tabs>
          <w:tab w:val="left" w:pos="1410"/>
        </w:tabs>
        <w:jc w:val="both"/>
        <w:rPr>
          <w:rFonts w:ascii="Calibri" w:hAnsi="Calibri"/>
          <w:i/>
          <w:color w:val="333399"/>
          <w:sz w:val="20"/>
          <w:szCs w:val="20"/>
        </w:rPr>
      </w:pPr>
      <w:r w:rsidRPr="00582418">
        <w:rPr>
          <w:rFonts w:ascii="Calibri" w:hAnsi="Calibri"/>
          <w:i/>
          <w:color w:val="333399"/>
          <w:sz w:val="20"/>
          <w:szCs w:val="20"/>
        </w:rPr>
        <w:t xml:space="preserve">Спустившись с небес на землю, туристы продолжат знакомиться с достопримечательностями Астаны, посетят и осмотрят шедевр мировой архитектуры дворец Мира и Согласия «Пирамида»,  автор проекта – архитектор с мировым именем британец </w:t>
      </w:r>
      <w:proofErr w:type="spellStart"/>
      <w:r w:rsidRPr="00582418">
        <w:rPr>
          <w:rFonts w:ascii="Calibri" w:hAnsi="Calibri"/>
          <w:i/>
          <w:color w:val="333399"/>
          <w:sz w:val="20"/>
          <w:szCs w:val="20"/>
        </w:rPr>
        <w:t>Норман</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Фостер</w:t>
      </w:r>
      <w:proofErr w:type="spellEnd"/>
      <w:r w:rsidRPr="00582418">
        <w:rPr>
          <w:rFonts w:ascii="Calibri" w:hAnsi="Calibri"/>
          <w:i/>
          <w:color w:val="333399"/>
          <w:sz w:val="20"/>
          <w:szCs w:val="20"/>
        </w:rPr>
        <w:t xml:space="preserve">. Это его первый проект для Астаны. Сооружение  выполнено в виде  пирамиды высотой </w:t>
      </w:r>
      <w:smartTag w:uri="urn:schemas-microsoft-com:office:smarttags" w:element="metricconverter">
        <w:smartTagPr>
          <w:attr w:name="ProductID" w:val="62 метра"/>
        </w:smartTagPr>
        <w:r w:rsidRPr="00582418">
          <w:rPr>
            <w:rFonts w:ascii="Calibri" w:hAnsi="Calibri"/>
            <w:i/>
            <w:color w:val="333399"/>
            <w:sz w:val="20"/>
            <w:szCs w:val="20"/>
          </w:rPr>
          <w:t>62 метра</w:t>
        </w:r>
      </w:smartTag>
      <w:r w:rsidRPr="00582418">
        <w:rPr>
          <w:rFonts w:ascii="Calibri" w:hAnsi="Calibri"/>
          <w:i/>
          <w:color w:val="333399"/>
          <w:sz w:val="20"/>
          <w:szCs w:val="20"/>
        </w:rPr>
        <w:t xml:space="preserve">. Объект построен по </w:t>
      </w:r>
      <w:proofErr w:type="gramStart"/>
      <w:r w:rsidRPr="00582418">
        <w:rPr>
          <w:rFonts w:ascii="Calibri" w:hAnsi="Calibri"/>
          <w:i/>
          <w:color w:val="333399"/>
          <w:sz w:val="20"/>
          <w:szCs w:val="20"/>
        </w:rPr>
        <w:t>индивидуальному проекту</w:t>
      </w:r>
      <w:proofErr w:type="gramEnd"/>
      <w:r w:rsidRPr="00582418">
        <w:rPr>
          <w:rFonts w:ascii="Calibri" w:hAnsi="Calibri"/>
          <w:i/>
          <w:color w:val="333399"/>
          <w:sz w:val="20"/>
          <w:szCs w:val="20"/>
        </w:rPr>
        <w:t xml:space="preserve">, не имеющему аналогов в мире. </w:t>
      </w:r>
      <w:proofErr w:type="gramStart"/>
      <w:r w:rsidRPr="00582418">
        <w:rPr>
          <w:rFonts w:ascii="Calibri" w:hAnsi="Calibri"/>
          <w:i/>
          <w:color w:val="333399"/>
          <w:sz w:val="20"/>
          <w:szCs w:val="20"/>
        </w:rPr>
        <w:t xml:space="preserve">На 9-ти уровнях расположены: галереи, концертный оперный зал (1350 мест), атриум, офисные помещения, «висячие» сады. </w:t>
      </w:r>
      <w:proofErr w:type="gramEnd"/>
    </w:p>
    <w:p w:rsidR="00011C18" w:rsidRPr="00B8781F" w:rsidRDefault="00011C18" w:rsidP="00011C18">
      <w:pPr>
        <w:tabs>
          <w:tab w:val="left" w:pos="1410"/>
        </w:tabs>
        <w:jc w:val="both"/>
        <w:rPr>
          <w:rFonts w:ascii="Calibri" w:hAnsi="Calibri"/>
          <w:i/>
          <w:color w:val="333399"/>
          <w:sz w:val="20"/>
          <w:szCs w:val="20"/>
          <w:lang w:val="kk-KZ"/>
        </w:rPr>
      </w:pPr>
      <w:r w:rsidRPr="00582418">
        <w:rPr>
          <w:rFonts w:ascii="Calibri" w:hAnsi="Calibri"/>
          <w:i/>
          <w:color w:val="333399"/>
          <w:sz w:val="20"/>
          <w:szCs w:val="20"/>
        </w:rPr>
        <w:t>Во время экскурсии туристы  увидят триумфальную арку «</w:t>
      </w:r>
      <w:r>
        <w:rPr>
          <w:rFonts w:ascii="Calibri" w:hAnsi="Calibri"/>
          <w:i/>
          <w:color w:val="333399"/>
          <w:sz w:val="20"/>
          <w:szCs w:val="20"/>
          <w:lang w:val="kk-KZ"/>
        </w:rPr>
        <w:t>Мәңгілик  ел</w:t>
      </w:r>
      <w:r w:rsidRPr="00582418">
        <w:rPr>
          <w:rFonts w:ascii="Calibri" w:hAnsi="Calibri"/>
          <w:i/>
          <w:color w:val="333399"/>
          <w:sz w:val="20"/>
          <w:szCs w:val="20"/>
        </w:rPr>
        <w:t>».</w:t>
      </w:r>
    </w:p>
    <w:p w:rsidR="00011C18" w:rsidRPr="00582418" w:rsidRDefault="00011C18" w:rsidP="00011C18">
      <w:pPr>
        <w:tabs>
          <w:tab w:val="left" w:pos="1410"/>
        </w:tabs>
        <w:jc w:val="both"/>
        <w:rPr>
          <w:rFonts w:ascii="Calibri" w:hAnsi="Calibri"/>
          <w:i/>
          <w:color w:val="333399"/>
          <w:sz w:val="20"/>
          <w:szCs w:val="20"/>
        </w:rPr>
      </w:pPr>
      <w:r w:rsidRPr="00582418">
        <w:rPr>
          <w:rFonts w:ascii="Calibri" w:hAnsi="Calibri"/>
          <w:i/>
          <w:color w:val="333399"/>
          <w:sz w:val="20"/>
          <w:szCs w:val="20"/>
        </w:rPr>
        <w:lastRenderedPageBreak/>
        <w:t>Возвести в честь юбилея независимости Казахстана знаковое архитектурное сооружение Триумфальную арку – идея Нурсултана Назарбаева. Арка символизирует успех молодой республики за первые 20 лет ее становления и развития. Из всех архитектурных эскизов – разработок президенту больше всего понравился классический стиль Триумфальной арки.</w:t>
      </w:r>
    </w:p>
    <w:p w:rsidR="00011C18" w:rsidRPr="00582418" w:rsidRDefault="00011C18" w:rsidP="00011C18">
      <w:pPr>
        <w:tabs>
          <w:tab w:val="left" w:pos="1410"/>
        </w:tabs>
        <w:jc w:val="both"/>
        <w:rPr>
          <w:rFonts w:ascii="Calibri" w:hAnsi="Calibri"/>
          <w:i/>
          <w:color w:val="333399"/>
          <w:sz w:val="20"/>
          <w:szCs w:val="20"/>
        </w:rPr>
      </w:pPr>
      <w:r>
        <w:rPr>
          <w:noProof/>
          <w:color w:val="333399"/>
          <w:sz w:val="20"/>
          <w:szCs w:val="20"/>
        </w:rPr>
        <w:drawing>
          <wp:anchor distT="0" distB="0" distL="114300" distR="114300" simplePos="0" relativeHeight="251676672" behindDoc="0" locked="0" layoutInCell="1" allowOverlap="1">
            <wp:simplePos x="0" y="0"/>
            <wp:positionH relativeFrom="column">
              <wp:posOffset>3657600</wp:posOffset>
            </wp:positionH>
            <wp:positionV relativeFrom="paragraph">
              <wp:posOffset>23495</wp:posOffset>
            </wp:positionV>
            <wp:extent cx="2289810" cy="1612265"/>
            <wp:effectExtent l="19050" t="0" r="0" b="0"/>
            <wp:wrapSquare wrapText="bothSides"/>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lum bright="12000"/>
                    </a:blip>
                    <a:srcRect/>
                    <a:stretch>
                      <a:fillRect/>
                    </a:stretch>
                  </pic:blipFill>
                  <pic:spPr bwMode="auto">
                    <a:xfrm>
                      <a:off x="0" y="0"/>
                      <a:ext cx="2289810" cy="1612265"/>
                    </a:xfrm>
                    <a:prstGeom prst="rect">
                      <a:avLst/>
                    </a:prstGeom>
                    <a:noFill/>
                    <a:ln w="9525">
                      <a:noFill/>
                      <a:miter lim="800000"/>
                      <a:headEnd/>
                      <a:tailEnd/>
                    </a:ln>
                  </pic:spPr>
                </pic:pic>
              </a:graphicData>
            </a:graphic>
          </wp:anchor>
        </w:drawing>
      </w:r>
      <w:r w:rsidRPr="00582418">
        <w:rPr>
          <w:rFonts w:ascii="Calibri" w:hAnsi="Calibri"/>
          <w:i/>
          <w:color w:val="333399"/>
          <w:sz w:val="20"/>
          <w:szCs w:val="20"/>
        </w:rPr>
        <w:t xml:space="preserve">Триумфальная арка находится на пересечении проспекта </w:t>
      </w:r>
      <w:proofErr w:type="spellStart"/>
      <w:r w:rsidRPr="00582418">
        <w:rPr>
          <w:rFonts w:ascii="Calibri" w:hAnsi="Calibri"/>
          <w:i/>
          <w:color w:val="333399"/>
          <w:sz w:val="20"/>
          <w:szCs w:val="20"/>
        </w:rPr>
        <w:t>Орынбор</w:t>
      </w:r>
      <w:proofErr w:type="spellEnd"/>
      <w:r w:rsidRPr="00582418">
        <w:rPr>
          <w:rFonts w:ascii="Calibri" w:hAnsi="Calibri"/>
          <w:i/>
          <w:color w:val="333399"/>
          <w:sz w:val="20"/>
          <w:szCs w:val="20"/>
        </w:rPr>
        <w:t xml:space="preserve"> и 25-ой улицы. Здесь располагается парковая зона и главная магистраль въезда в Астану. Традиционно Триумфальные арки располагались на большой дороге и въезде в город. Не нарушая своей сути и идеологических канонов, Триумфальная арка Астаны расположена в центре улицы </w:t>
      </w:r>
      <w:proofErr w:type="spellStart"/>
      <w:r w:rsidRPr="00582418">
        <w:rPr>
          <w:rFonts w:ascii="Calibri" w:hAnsi="Calibri"/>
          <w:i/>
          <w:color w:val="333399"/>
          <w:sz w:val="20"/>
          <w:szCs w:val="20"/>
        </w:rPr>
        <w:t>Орынбор</w:t>
      </w:r>
      <w:proofErr w:type="spellEnd"/>
      <w:r w:rsidRPr="00582418">
        <w:rPr>
          <w:rFonts w:ascii="Calibri" w:hAnsi="Calibri"/>
          <w:i/>
          <w:color w:val="333399"/>
          <w:sz w:val="20"/>
          <w:szCs w:val="20"/>
        </w:rPr>
        <w:t xml:space="preserve">. В связи с тем, что этот объект представляет архитектурную ценность, доступ к ней и подъездные пути спроектированы в особом режиме. Проезжая часть огибает Триумфальную арку с двух сторон. Со стороны парков имеется подземный переход для удобства доступа посетителей и переходов в парковую зону без выхода на проезжую часть. Переход расположен симметрично боковым сторонам и проходит точно под Триумфальной аркой. В центральной части Арка имеет выходы на переходную конструкцию, что предоставляет доступ посетителям выходить непосредственно к площади Триумфальной арки. В соответствии с классическими канонами Триумфальная арка в столице Казахстана отличается практически идеальными пропорциями. Пропорции Триумфальной арки взяты по так называемому золотому сечению: подобрано такое соотношение высоты, ширины и глубины сооружения, рядом с которым человек не испытывает чувство внутреннего дискомфорта, а наоборот визуальное восприятие таких форм конструкции располагает к внутреннему равновесию. Высота архитектурной конструкции равняется 20-метрам, что символизирует 20-летие Независимости Казахстана. Эта высота позволяет находиться на доминантной позиции и сохранять видимость по всей протяженности проспекта </w:t>
      </w:r>
      <w:proofErr w:type="spellStart"/>
      <w:r w:rsidRPr="00582418">
        <w:rPr>
          <w:rFonts w:ascii="Calibri" w:hAnsi="Calibri"/>
          <w:i/>
          <w:color w:val="333399"/>
          <w:sz w:val="20"/>
          <w:szCs w:val="20"/>
        </w:rPr>
        <w:t>Орынбор</w:t>
      </w:r>
      <w:proofErr w:type="spellEnd"/>
      <w:r w:rsidRPr="00582418">
        <w:rPr>
          <w:rFonts w:ascii="Calibri" w:hAnsi="Calibri"/>
          <w:i/>
          <w:color w:val="333399"/>
          <w:sz w:val="20"/>
          <w:szCs w:val="20"/>
        </w:rPr>
        <w:t>.</w:t>
      </w:r>
    </w:p>
    <w:p w:rsidR="00011C18" w:rsidRPr="00582418" w:rsidRDefault="00011C18" w:rsidP="00011C18">
      <w:pPr>
        <w:tabs>
          <w:tab w:val="left" w:pos="1410"/>
        </w:tabs>
        <w:jc w:val="both"/>
        <w:rPr>
          <w:rFonts w:ascii="Calibri" w:hAnsi="Calibri"/>
          <w:i/>
          <w:color w:val="333399"/>
          <w:sz w:val="20"/>
          <w:szCs w:val="20"/>
        </w:rPr>
      </w:pPr>
    </w:p>
    <w:p w:rsidR="00EB3E66" w:rsidRDefault="00011C18" w:rsidP="00EB3E66">
      <w:pPr>
        <w:rPr>
          <w:rFonts w:ascii="Calibri" w:hAnsi="Calibri"/>
          <w:i/>
          <w:color w:val="333399"/>
          <w:sz w:val="20"/>
          <w:szCs w:val="20"/>
        </w:rPr>
      </w:pPr>
      <w:r>
        <w:rPr>
          <w:noProof/>
          <w:color w:val="333399"/>
        </w:rPr>
        <w:drawing>
          <wp:anchor distT="0" distB="0" distL="114300" distR="114300" simplePos="0" relativeHeight="251678720" behindDoc="0" locked="0" layoutInCell="1" allowOverlap="1">
            <wp:simplePos x="0" y="0"/>
            <wp:positionH relativeFrom="column">
              <wp:posOffset>0</wp:posOffset>
            </wp:positionH>
            <wp:positionV relativeFrom="paragraph">
              <wp:posOffset>1270</wp:posOffset>
            </wp:positionV>
            <wp:extent cx="2171700" cy="1344930"/>
            <wp:effectExtent l="19050" t="0" r="0" b="0"/>
            <wp:wrapSquare wrapText="bothSides"/>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171700" cy="1344930"/>
                    </a:xfrm>
                    <a:prstGeom prst="rect">
                      <a:avLst/>
                    </a:prstGeom>
                    <a:noFill/>
                    <a:ln w="9525">
                      <a:noFill/>
                      <a:miter lim="800000"/>
                      <a:headEnd/>
                      <a:tailEnd/>
                    </a:ln>
                  </pic:spPr>
                </pic:pic>
              </a:graphicData>
            </a:graphic>
          </wp:anchor>
        </w:drawing>
      </w:r>
      <w:r w:rsidRPr="00582418">
        <w:rPr>
          <w:rFonts w:ascii="Calibri" w:hAnsi="Calibri"/>
          <w:i/>
          <w:color w:val="333399"/>
          <w:sz w:val="20"/>
          <w:szCs w:val="20"/>
        </w:rPr>
        <w:t xml:space="preserve"> Во время осмотра левобережья Астаны туристам представится возможность увидеть объекты </w:t>
      </w:r>
      <w:proofErr w:type="spellStart"/>
      <w:r w:rsidRPr="00582418">
        <w:rPr>
          <w:rFonts w:ascii="Calibri" w:hAnsi="Calibri"/>
          <w:i/>
          <w:color w:val="333399"/>
          <w:sz w:val="20"/>
          <w:szCs w:val="20"/>
        </w:rPr>
        <w:t>Азиады</w:t>
      </w:r>
      <w:proofErr w:type="spellEnd"/>
      <w:r w:rsidRPr="00582418">
        <w:rPr>
          <w:rFonts w:ascii="Calibri" w:hAnsi="Calibri"/>
          <w:i/>
          <w:color w:val="333399"/>
          <w:sz w:val="20"/>
          <w:szCs w:val="20"/>
        </w:rPr>
        <w:t xml:space="preserve"> 2011 года. К </w:t>
      </w:r>
      <w:r w:rsidRPr="001C6605">
        <w:rPr>
          <w:rFonts w:ascii="Calibri" w:hAnsi="Calibri"/>
          <w:i/>
          <w:color w:val="333399"/>
          <w:sz w:val="20"/>
          <w:szCs w:val="20"/>
        </w:rPr>
        <w:t>VII</w:t>
      </w:r>
      <w:r w:rsidRPr="00582418">
        <w:rPr>
          <w:rFonts w:ascii="Calibri" w:hAnsi="Calibri"/>
          <w:i/>
          <w:color w:val="333399"/>
          <w:sz w:val="20"/>
          <w:szCs w:val="20"/>
        </w:rPr>
        <w:t xml:space="preserve"> зимним азиатским играм Казахстан подготовился на самом высоком уровне, было введено в эксплуатацию несколько объектов, таких, как ледовый дворец «</w:t>
      </w:r>
      <w:proofErr w:type="spellStart"/>
      <w:r w:rsidRPr="00582418">
        <w:rPr>
          <w:rFonts w:ascii="Calibri" w:hAnsi="Calibri"/>
          <w:i/>
          <w:color w:val="333399"/>
          <w:sz w:val="20"/>
          <w:szCs w:val="20"/>
        </w:rPr>
        <w:t>Алау</w:t>
      </w:r>
      <w:proofErr w:type="spellEnd"/>
      <w:r w:rsidRPr="00582418">
        <w:rPr>
          <w:rFonts w:ascii="Calibri" w:hAnsi="Calibri"/>
          <w:i/>
          <w:color w:val="333399"/>
          <w:sz w:val="20"/>
          <w:szCs w:val="20"/>
        </w:rPr>
        <w:t>», стадион «Астана - арена» с трибунами на 30000 болельщиков, многофункциональный республиканский велотрек «Сары арка». Посвятив знакомству с Астаной три часа, туристы возвращаются в гостин</w:t>
      </w:r>
      <w:r>
        <w:rPr>
          <w:rFonts w:ascii="Calibri" w:hAnsi="Calibri"/>
          <w:i/>
          <w:color w:val="333399"/>
          <w:sz w:val="20"/>
          <w:szCs w:val="20"/>
        </w:rPr>
        <w:t>ицу «Турист</w:t>
      </w:r>
      <w:r w:rsidRPr="00582418">
        <w:rPr>
          <w:rFonts w:ascii="Calibri" w:hAnsi="Calibri"/>
          <w:i/>
          <w:color w:val="333399"/>
          <w:sz w:val="20"/>
          <w:szCs w:val="20"/>
        </w:rPr>
        <w:t xml:space="preserve">».    </w:t>
      </w:r>
      <w:r>
        <w:rPr>
          <w:rFonts w:ascii="Calibri" w:hAnsi="Calibri"/>
          <w:i/>
          <w:color w:val="333399"/>
          <w:sz w:val="20"/>
          <w:szCs w:val="20"/>
        </w:rPr>
        <w:t xml:space="preserve">После экскурсии туристов ждет обед в кафе гостиницы «Турист». </w:t>
      </w:r>
    </w:p>
    <w:p w:rsidR="00EB3E66" w:rsidRDefault="00EB3E66" w:rsidP="00EB3E66">
      <w:pPr>
        <w:rPr>
          <w:rFonts w:ascii="Calibri" w:hAnsi="Calibri"/>
          <w:i/>
          <w:color w:val="333399"/>
          <w:sz w:val="20"/>
          <w:szCs w:val="20"/>
        </w:rPr>
      </w:pPr>
    </w:p>
    <w:p w:rsidR="00ED648D" w:rsidRDefault="00011C18" w:rsidP="00EB3E66">
      <w:pPr>
        <w:rPr>
          <w:rFonts w:ascii="Arial" w:hAnsi="Arial" w:cs="Arial"/>
          <w:i/>
          <w:color w:val="1F497D" w:themeColor="text2"/>
          <w:sz w:val="20"/>
          <w:szCs w:val="20"/>
        </w:rPr>
      </w:pPr>
      <w:r>
        <w:rPr>
          <w:rFonts w:ascii="Calibri" w:hAnsi="Calibri"/>
          <w:i/>
          <w:color w:val="333399"/>
          <w:sz w:val="20"/>
          <w:szCs w:val="20"/>
        </w:rPr>
        <w:t>После кратковременного отдыха гости Астаны отправляются для осмотра ЭКСПО -2017</w:t>
      </w:r>
      <w:r w:rsidRPr="00EB3E66">
        <w:rPr>
          <w:rFonts w:ascii="Arial" w:hAnsi="Arial" w:cs="Arial"/>
          <w:i/>
          <w:color w:val="1F497D" w:themeColor="text2"/>
          <w:sz w:val="20"/>
          <w:szCs w:val="20"/>
        </w:rPr>
        <w:t xml:space="preserve">.  </w:t>
      </w:r>
      <w:r w:rsidR="00EB3E66" w:rsidRPr="00EB3E66">
        <w:rPr>
          <w:rFonts w:ascii="Arial" w:hAnsi="Arial" w:cs="Arial"/>
          <w:i/>
          <w:color w:val="1F497D" w:themeColor="text2"/>
          <w:sz w:val="20"/>
          <w:szCs w:val="20"/>
        </w:rPr>
        <w:t xml:space="preserve">Важная задача ЭКСПО – выявить пределы снижения себестоимости производства чистой и автономной энергии. Возможность заглянуть в будущее технологий в сфере энергетики. </w:t>
      </w:r>
    </w:p>
    <w:p w:rsidR="00ED648D" w:rsidRDefault="00ED648D" w:rsidP="00EB3E66">
      <w:pPr>
        <w:rPr>
          <w:rFonts w:ascii="Arial" w:hAnsi="Arial" w:cs="Arial"/>
          <w:i/>
          <w:color w:val="1F497D" w:themeColor="text2"/>
          <w:sz w:val="20"/>
          <w:szCs w:val="20"/>
        </w:rPr>
      </w:pPr>
      <w:r w:rsidRPr="00ED648D">
        <w:rPr>
          <w:rFonts w:ascii="Arial" w:hAnsi="Arial" w:cs="Arial"/>
          <w:i/>
          <w:noProof/>
          <w:color w:val="1F497D" w:themeColor="text2"/>
          <w:sz w:val="20"/>
          <w:szCs w:val="20"/>
        </w:rPr>
        <w:lastRenderedPageBreak/>
        <w:drawing>
          <wp:inline distT="0" distB="0" distL="0" distR="0">
            <wp:extent cx="2654300" cy="1768237"/>
            <wp:effectExtent l="19050" t="0" r="0" b="0"/>
            <wp:docPr id="52" name="Рисунок 8" descr="C:\Users\админ\Desktop\45325d0f5d0344c1d2c525f28c989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45325d0f5d0344c1d2c525f28c989879.jpg"/>
                    <pic:cNvPicPr>
                      <a:picLocks noChangeAspect="1" noChangeArrowheads="1"/>
                    </pic:cNvPicPr>
                  </pic:nvPicPr>
                  <pic:blipFill>
                    <a:blip r:embed="rId12" cstate="print"/>
                    <a:srcRect/>
                    <a:stretch>
                      <a:fillRect/>
                    </a:stretch>
                  </pic:blipFill>
                  <pic:spPr bwMode="auto">
                    <a:xfrm>
                      <a:off x="0" y="0"/>
                      <a:ext cx="2657643" cy="1770464"/>
                    </a:xfrm>
                    <a:prstGeom prst="rect">
                      <a:avLst/>
                    </a:prstGeom>
                    <a:noFill/>
                    <a:ln w="9525">
                      <a:noFill/>
                      <a:miter lim="800000"/>
                      <a:headEnd/>
                      <a:tailEnd/>
                    </a:ln>
                  </pic:spPr>
                </pic:pic>
              </a:graphicData>
            </a:graphic>
          </wp:inline>
        </w:drawing>
      </w:r>
      <w:r w:rsidRPr="00ED648D">
        <w:rPr>
          <w:rFonts w:ascii="Arial" w:hAnsi="Arial" w:cs="Arial"/>
          <w:i/>
          <w:noProof/>
          <w:color w:val="1F497D" w:themeColor="text2"/>
          <w:sz w:val="20"/>
          <w:szCs w:val="20"/>
        </w:rPr>
        <w:drawing>
          <wp:inline distT="0" distB="0" distL="0" distR="0">
            <wp:extent cx="2647950" cy="1765301"/>
            <wp:effectExtent l="19050" t="0" r="0" b="0"/>
            <wp:docPr id="53" name="Рисунок 7" descr="C:\Users\админ\Desktop\1419244986_expo-2017-astana-east-kazakh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1419244986_expo-2017-astana-east-kazakhstan.jpg"/>
                    <pic:cNvPicPr>
                      <a:picLocks noChangeAspect="1" noChangeArrowheads="1"/>
                    </pic:cNvPicPr>
                  </pic:nvPicPr>
                  <pic:blipFill>
                    <a:blip r:embed="rId13" cstate="print"/>
                    <a:srcRect/>
                    <a:stretch>
                      <a:fillRect/>
                    </a:stretch>
                  </pic:blipFill>
                  <pic:spPr bwMode="auto">
                    <a:xfrm>
                      <a:off x="0" y="0"/>
                      <a:ext cx="2652951" cy="1768635"/>
                    </a:xfrm>
                    <a:prstGeom prst="rect">
                      <a:avLst/>
                    </a:prstGeom>
                    <a:noFill/>
                    <a:ln w="9525">
                      <a:noFill/>
                      <a:miter lim="800000"/>
                      <a:headEnd/>
                      <a:tailEnd/>
                    </a:ln>
                  </pic:spPr>
                </pic:pic>
              </a:graphicData>
            </a:graphic>
          </wp:inline>
        </w:drawing>
      </w:r>
      <w:r w:rsidRPr="00ED648D">
        <w:rPr>
          <w:rFonts w:ascii="Arial" w:hAnsi="Arial" w:cs="Arial"/>
          <w:i/>
          <w:noProof/>
          <w:color w:val="1F497D" w:themeColor="text2"/>
          <w:sz w:val="20"/>
          <w:szCs w:val="20"/>
        </w:rPr>
        <w:drawing>
          <wp:inline distT="0" distB="0" distL="0" distR="0">
            <wp:extent cx="2753360" cy="1774693"/>
            <wp:effectExtent l="19050" t="0" r="8890" b="0"/>
            <wp:docPr id="55" name="Рисунок 9" descr="C:\Users\админ\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image.jpg"/>
                    <pic:cNvPicPr>
                      <a:picLocks noChangeAspect="1" noChangeArrowheads="1"/>
                    </pic:cNvPicPr>
                  </pic:nvPicPr>
                  <pic:blipFill>
                    <a:blip r:embed="rId14" cstate="print"/>
                    <a:srcRect/>
                    <a:stretch>
                      <a:fillRect/>
                    </a:stretch>
                  </pic:blipFill>
                  <pic:spPr bwMode="auto">
                    <a:xfrm>
                      <a:off x="0" y="0"/>
                      <a:ext cx="2757522" cy="1777376"/>
                    </a:xfrm>
                    <a:prstGeom prst="rect">
                      <a:avLst/>
                    </a:prstGeom>
                    <a:noFill/>
                    <a:ln w="9525">
                      <a:noFill/>
                      <a:miter lim="800000"/>
                      <a:headEnd/>
                      <a:tailEnd/>
                    </a:ln>
                  </pic:spPr>
                </pic:pic>
              </a:graphicData>
            </a:graphic>
          </wp:inline>
        </w:drawing>
      </w:r>
    </w:p>
    <w:p w:rsidR="00EB3E66" w:rsidRPr="00EB3E66" w:rsidRDefault="00EB3E66" w:rsidP="00EB3E66">
      <w:pPr>
        <w:rPr>
          <w:rFonts w:ascii="Arial" w:hAnsi="Arial" w:cs="Arial"/>
          <w:i/>
          <w:color w:val="1F497D" w:themeColor="text2"/>
          <w:sz w:val="20"/>
          <w:szCs w:val="20"/>
        </w:rPr>
      </w:pPr>
      <w:r>
        <w:rPr>
          <w:rFonts w:ascii="Arial" w:hAnsi="Arial" w:cs="Arial"/>
          <w:i/>
          <w:color w:val="1F497D" w:themeColor="text2"/>
          <w:sz w:val="20"/>
          <w:szCs w:val="20"/>
        </w:rPr>
        <w:t>Туристы осмотрят п</w:t>
      </w:r>
      <w:r w:rsidRPr="00EB3E66">
        <w:rPr>
          <w:rFonts w:ascii="Arial" w:hAnsi="Arial" w:cs="Arial"/>
          <w:i/>
          <w:color w:val="1F497D" w:themeColor="text2"/>
          <w:sz w:val="20"/>
          <w:szCs w:val="20"/>
        </w:rPr>
        <w:t>авильон Казахстана – симво</w:t>
      </w:r>
      <w:r>
        <w:rPr>
          <w:rFonts w:ascii="Arial" w:hAnsi="Arial" w:cs="Arial"/>
          <w:i/>
          <w:color w:val="1F497D" w:themeColor="text2"/>
          <w:sz w:val="20"/>
          <w:szCs w:val="20"/>
        </w:rPr>
        <w:t xml:space="preserve">л ЭКСПО – 2017. </w:t>
      </w:r>
      <w:r w:rsidRPr="00EB3E66">
        <w:rPr>
          <w:rFonts w:ascii="Arial" w:hAnsi="Arial" w:cs="Arial"/>
          <w:i/>
          <w:color w:val="1F497D" w:themeColor="text2"/>
          <w:sz w:val="20"/>
          <w:szCs w:val="20"/>
        </w:rPr>
        <w:t xml:space="preserve"> На </w:t>
      </w:r>
      <w:r>
        <w:rPr>
          <w:rFonts w:ascii="Arial" w:hAnsi="Arial" w:cs="Arial"/>
          <w:i/>
          <w:color w:val="1F497D" w:themeColor="text2"/>
          <w:sz w:val="20"/>
          <w:szCs w:val="20"/>
        </w:rPr>
        <w:t>площади в 25 га гости посетят</w:t>
      </w:r>
      <w:r w:rsidRPr="00EB3E66">
        <w:rPr>
          <w:rFonts w:ascii="Arial" w:hAnsi="Arial" w:cs="Arial"/>
          <w:i/>
          <w:color w:val="1F497D" w:themeColor="text2"/>
          <w:sz w:val="20"/>
          <w:szCs w:val="20"/>
        </w:rPr>
        <w:t xml:space="preserve"> «Национальный павильон Каз</w:t>
      </w:r>
      <w:r>
        <w:rPr>
          <w:rFonts w:ascii="Arial" w:hAnsi="Arial" w:cs="Arial"/>
          <w:i/>
          <w:color w:val="1F497D" w:themeColor="text2"/>
          <w:sz w:val="20"/>
          <w:szCs w:val="20"/>
        </w:rPr>
        <w:t>ахстана (музей будущего)», «Зону</w:t>
      </w:r>
      <w:r w:rsidRPr="00EB3E66">
        <w:rPr>
          <w:rFonts w:ascii="Arial" w:hAnsi="Arial" w:cs="Arial"/>
          <w:i/>
          <w:color w:val="1F497D" w:themeColor="text2"/>
          <w:sz w:val="20"/>
          <w:szCs w:val="20"/>
        </w:rPr>
        <w:t xml:space="preserve"> лучших практик», «Международный павиль</w:t>
      </w:r>
      <w:r>
        <w:rPr>
          <w:rFonts w:ascii="Arial" w:hAnsi="Arial" w:cs="Arial"/>
          <w:i/>
          <w:color w:val="1F497D" w:themeColor="text2"/>
          <w:sz w:val="20"/>
          <w:szCs w:val="20"/>
        </w:rPr>
        <w:t>он»</w:t>
      </w:r>
      <w:r w:rsidRPr="00EB3E66">
        <w:rPr>
          <w:rFonts w:ascii="Arial" w:hAnsi="Arial" w:cs="Arial"/>
          <w:i/>
          <w:color w:val="1F497D" w:themeColor="text2"/>
          <w:sz w:val="20"/>
          <w:szCs w:val="20"/>
        </w:rPr>
        <w:t>. Четыре тематических павильона: «Снижение выбросов углерода», «Энергия для жизни», «Энергия для всех», «Мир энергии».</w:t>
      </w:r>
      <w:r>
        <w:rPr>
          <w:rFonts w:ascii="Arial" w:hAnsi="Arial" w:cs="Arial"/>
          <w:i/>
          <w:color w:val="1F497D" w:themeColor="text2"/>
          <w:sz w:val="20"/>
          <w:szCs w:val="20"/>
        </w:rPr>
        <w:t xml:space="preserve"> </w:t>
      </w:r>
      <w:r w:rsidRPr="00EB3E66">
        <w:rPr>
          <w:rFonts w:ascii="Arial" w:hAnsi="Arial" w:cs="Arial"/>
          <w:i/>
          <w:color w:val="1F497D" w:themeColor="text2"/>
          <w:sz w:val="20"/>
          <w:szCs w:val="20"/>
        </w:rPr>
        <w:t xml:space="preserve">Павильон Казахстана: </w:t>
      </w:r>
      <w:r w:rsidRPr="00EB3E66">
        <w:rPr>
          <w:rFonts w:ascii="Arial" w:hAnsi="Arial" w:cs="Arial"/>
          <w:i/>
          <w:color w:val="1F497D" w:themeColor="text2"/>
          <w:sz w:val="20"/>
          <w:szCs w:val="20"/>
          <w:lang w:val="en-US"/>
        </w:rPr>
        <w:t>D</w:t>
      </w:r>
      <w:r w:rsidRPr="00EB3E66">
        <w:rPr>
          <w:rFonts w:ascii="Arial" w:hAnsi="Arial" w:cs="Arial"/>
          <w:i/>
          <w:color w:val="1F497D" w:themeColor="text2"/>
          <w:sz w:val="20"/>
          <w:szCs w:val="20"/>
        </w:rPr>
        <w:t xml:space="preserve"> = 80 </w:t>
      </w:r>
      <w:proofErr w:type="gramStart"/>
      <w:r w:rsidRPr="00EB3E66">
        <w:rPr>
          <w:rFonts w:ascii="Arial" w:hAnsi="Arial" w:cs="Arial"/>
          <w:i/>
          <w:color w:val="1F497D" w:themeColor="text2"/>
          <w:sz w:val="20"/>
          <w:szCs w:val="20"/>
        </w:rPr>
        <w:t>метров</w:t>
      </w:r>
      <w:r>
        <w:rPr>
          <w:rFonts w:ascii="Arial" w:hAnsi="Arial" w:cs="Arial"/>
          <w:i/>
          <w:color w:val="1F497D" w:themeColor="text2"/>
          <w:sz w:val="20"/>
          <w:szCs w:val="20"/>
        </w:rPr>
        <w:t xml:space="preserve"> ,</w:t>
      </w:r>
      <w:proofErr w:type="gramEnd"/>
      <w:r>
        <w:rPr>
          <w:rFonts w:ascii="Arial" w:hAnsi="Arial" w:cs="Arial"/>
          <w:i/>
          <w:color w:val="1F497D" w:themeColor="text2"/>
          <w:sz w:val="20"/>
          <w:szCs w:val="20"/>
        </w:rPr>
        <w:t xml:space="preserve"> о</w:t>
      </w:r>
      <w:r w:rsidRPr="00EB3E66">
        <w:rPr>
          <w:rFonts w:ascii="Arial" w:hAnsi="Arial" w:cs="Arial"/>
          <w:i/>
          <w:color w:val="1F497D" w:themeColor="text2"/>
          <w:sz w:val="20"/>
          <w:szCs w:val="20"/>
        </w:rPr>
        <w:t xml:space="preserve">бщая </w:t>
      </w:r>
      <w:r w:rsidRPr="00EB3E66">
        <w:rPr>
          <w:rFonts w:ascii="Arial" w:hAnsi="Arial" w:cs="Arial"/>
          <w:i/>
          <w:color w:val="1F497D" w:themeColor="text2"/>
          <w:sz w:val="20"/>
          <w:szCs w:val="20"/>
          <w:lang w:val="en-US"/>
        </w:rPr>
        <w:t>S</w:t>
      </w:r>
      <w:r w:rsidRPr="00EB3E66">
        <w:rPr>
          <w:rFonts w:ascii="Arial" w:hAnsi="Arial" w:cs="Arial"/>
          <w:i/>
          <w:color w:val="1F497D" w:themeColor="text2"/>
          <w:sz w:val="20"/>
          <w:szCs w:val="20"/>
        </w:rPr>
        <w:t xml:space="preserve"> вместе с подземной частью = 26000 квадратны</w:t>
      </w:r>
      <w:r>
        <w:rPr>
          <w:rFonts w:ascii="Arial" w:hAnsi="Arial" w:cs="Arial"/>
          <w:i/>
          <w:color w:val="1F497D" w:themeColor="text2"/>
          <w:sz w:val="20"/>
          <w:szCs w:val="20"/>
        </w:rPr>
        <w:t>х метров,</w:t>
      </w:r>
      <w:r w:rsidRPr="00EB3E66">
        <w:rPr>
          <w:rFonts w:ascii="Arial" w:hAnsi="Arial" w:cs="Arial"/>
          <w:i/>
          <w:color w:val="1F497D" w:themeColor="text2"/>
          <w:sz w:val="20"/>
          <w:szCs w:val="20"/>
        </w:rPr>
        <w:t xml:space="preserve">8 этажей. Конструкция стеклянной фасадной оболочки предусматривается с применением фотоэлектрических элементов, которые будут преобразовывать солнечную энергию </w:t>
      </w:r>
      <w:proofErr w:type="gramStart"/>
      <w:r w:rsidRPr="00EB3E66">
        <w:rPr>
          <w:rFonts w:ascii="Arial" w:hAnsi="Arial" w:cs="Arial"/>
          <w:i/>
          <w:color w:val="1F497D" w:themeColor="text2"/>
          <w:sz w:val="20"/>
          <w:szCs w:val="20"/>
        </w:rPr>
        <w:t>в</w:t>
      </w:r>
      <w:proofErr w:type="gramEnd"/>
      <w:r w:rsidRPr="00EB3E66">
        <w:rPr>
          <w:rFonts w:ascii="Arial" w:hAnsi="Arial" w:cs="Arial"/>
          <w:i/>
          <w:color w:val="1F497D" w:themeColor="text2"/>
          <w:sz w:val="20"/>
          <w:szCs w:val="20"/>
        </w:rPr>
        <w:t xml:space="preserve"> электричес</w:t>
      </w:r>
      <w:r>
        <w:rPr>
          <w:rFonts w:ascii="Arial" w:hAnsi="Arial" w:cs="Arial"/>
          <w:i/>
          <w:color w:val="1F497D" w:themeColor="text2"/>
          <w:sz w:val="20"/>
          <w:szCs w:val="20"/>
        </w:rPr>
        <w:t xml:space="preserve">кую. В верхней части сферы </w:t>
      </w:r>
      <w:r w:rsidRPr="00EB3E66">
        <w:rPr>
          <w:rFonts w:ascii="Arial" w:hAnsi="Arial" w:cs="Arial"/>
          <w:i/>
          <w:color w:val="1F497D" w:themeColor="text2"/>
          <w:sz w:val="20"/>
          <w:szCs w:val="20"/>
        </w:rPr>
        <w:t xml:space="preserve"> расположены 2 ветрогенератора. При этом само здание имеет ветроулавливающую конфигурацию, позволяющую направлять потоки ветра.</w:t>
      </w:r>
      <w:r>
        <w:rPr>
          <w:rFonts w:ascii="Arial" w:hAnsi="Arial" w:cs="Arial"/>
          <w:i/>
          <w:color w:val="1F497D" w:themeColor="text2"/>
          <w:sz w:val="20"/>
          <w:szCs w:val="20"/>
        </w:rPr>
        <w:t xml:space="preserve"> Увидев будущее энергетики, туристы возвращаются в гостиницу. Ужин. Свободное время</w:t>
      </w:r>
    </w:p>
    <w:p w:rsidR="000A1676" w:rsidRDefault="000A1676" w:rsidP="00692901">
      <w:pPr>
        <w:tabs>
          <w:tab w:val="left" w:pos="1410"/>
        </w:tabs>
        <w:jc w:val="both"/>
        <w:rPr>
          <w:rFonts w:ascii="Calibri" w:hAnsi="Calibri"/>
          <w:color w:val="333399"/>
          <w:sz w:val="20"/>
          <w:szCs w:val="20"/>
        </w:rPr>
      </w:pPr>
    </w:p>
    <w:p w:rsidR="00011C18" w:rsidRPr="00B40A72" w:rsidRDefault="00011C18" w:rsidP="00692901">
      <w:pPr>
        <w:tabs>
          <w:tab w:val="left" w:pos="1410"/>
        </w:tabs>
        <w:jc w:val="both"/>
        <w:rPr>
          <w:rFonts w:ascii="Calibri" w:hAnsi="Calibri"/>
          <w:color w:val="333399"/>
          <w:sz w:val="20"/>
          <w:szCs w:val="20"/>
        </w:rPr>
      </w:pPr>
      <w:r w:rsidRPr="00B40A72">
        <w:rPr>
          <w:rFonts w:ascii="Calibri" w:hAnsi="Calibri"/>
          <w:color w:val="333399"/>
          <w:sz w:val="20"/>
          <w:szCs w:val="20"/>
        </w:rPr>
        <w:t xml:space="preserve"> </w:t>
      </w:r>
      <w:r w:rsidRPr="00B40A72">
        <w:rPr>
          <w:rFonts w:ascii="Calibri" w:hAnsi="Calibri"/>
          <w:b/>
          <w:color w:val="FF0000"/>
          <w:u w:val="single"/>
        </w:rPr>
        <w:t>2-й день</w:t>
      </w:r>
    </w:p>
    <w:p w:rsidR="00011C18" w:rsidRPr="00313800" w:rsidRDefault="00011C18" w:rsidP="00692901">
      <w:pPr>
        <w:tabs>
          <w:tab w:val="left" w:pos="1410"/>
        </w:tabs>
        <w:jc w:val="both"/>
        <w:rPr>
          <w:rFonts w:ascii="Calibri" w:hAnsi="Calibri"/>
          <w:i/>
          <w:color w:val="333399"/>
        </w:rPr>
      </w:pPr>
      <w:r>
        <w:rPr>
          <w:rFonts w:ascii="Calibri" w:hAnsi="Calibri"/>
          <w:i/>
          <w:color w:val="333399"/>
        </w:rPr>
        <w:t>Туристы начинают с з</w:t>
      </w:r>
      <w:r w:rsidRPr="00582418">
        <w:rPr>
          <w:rFonts w:ascii="Calibri" w:hAnsi="Calibri"/>
          <w:i/>
          <w:color w:val="333399"/>
        </w:rPr>
        <w:t>автрак</w:t>
      </w:r>
      <w:r>
        <w:rPr>
          <w:rFonts w:ascii="Calibri" w:hAnsi="Calibri"/>
          <w:i/>
          <w:color w:val="333399"/>
        </w:rPr>
        <w:t>а  в кафе гостиницы «Турист</w:t>
      </w:r>
      <w:r w:rsidRPr="00582418">
        <w:rPr>
          <w:rFonts w:ascii="Calibri" w:hAnsi="Calibri"/>
          <w:i/>
          <w:color w:val="333399"/>
        </w:rPr>
        <w:t>»</w:t>
      </w:r>
      <w:r>
        <w:rPr>
          <w:rFonts w:ascii="Calibri" w:hAnsi="Calibri"/>
          <w:i/>
          <w:color w:val="333399"/>
        </w:rPr>
        <w:t xml:space="preserve">, после чего отправляются </w:t>
      </w:r>
      <w:proofErr w:type="gramStart"/>
      <w:r w:rsidR="00EB3E66">
        <w:rPr>
          <w:rFonts w:ascii="Calibri" w:hAnsi="Calibri"/>
          <w:i/>
          <w:color w:val="333399"/>
        </w:rPr>
        <w:t>в</w:t>
      </w:r>
      <w:proofErr w:type="gramEnd"/>
      <w:r w:rsidR="00EB3E66">
        <w:rPr>
          <w:rFonts w:ascii="Calibri" w:hAnsi="Calibri"/>
          <w:i/>
          <w:color w:val="333399"/>
        </w:rPr>
        <w:t xml:space="preserve"> развлекательный </w:t>
      </w:r>
      <w:r w:rsidR="00EB3E66" w:rsidRPr="00582418">
        <w:rPr>
          <w:rFonts w:ascii="Calibri" w:hAnsi="Calibri"/>
          <w:i/>
          <w:color w:val="333399"/>
        </w:rPr>
        <w:t>центра  «</w:t>
      </w:r>
      <w:proofErr w:type="spellStart"/>
      <w:r w:rsidR="00EB3E66" w:rsidRPr="00582418">
        <w:rPr>
          <w:rFonts w:ascii="Calibri" w:hAnsi="Calibri"/>
          <w:i/>
          <w:color w:val="333399"/>
        </w:rPr>
        <w:t>Думан</w:t>
      </w:r>
      <w:proofErr w:type="spellEnd"/>
      <w:r w:rsidR="00EB3E66" w:rsidRPr="00582418">
        <w:rPr>
          <w:rFonts w:ascii="Calibri" w:hAnsi="Calibri"/>
          <w:i/>
          <w:color w:val="333399"/>
        </w:rPr>
        <w:t>»</w:t>
      </w:r>
      <w:r w:rsidR="00313800">
        <w:rPr>
          <w:rFonts w:ascii="Calibri" w:hAnsi="Calibri"/>
          <w:i/>
          <w:color w:val="333399"/>
        </w:rPr>
        <w:t xml:space="preserve">. </w:t>
      </w:r>
      <w:r w:rsidR="00EB3E66">
        <w:rPr>
          <w:rFonts w:ascii="Calibri" w:hAnsi="Calibri"/>
          <w:i/>
          <w:noProof/>
          <w:color w:val="333399"/>
          <w:sz w:val="20"/>
          <w:szCs w:val="20"/>
        </w:rPr>
        <w:drawing>
          <wp:anchor distT="0" distB="0" distL="114300" distR="114300" simplePos="0" relativeHeight="251680768" behindDoc="0" locked="0" layoutInCell="1" allowOverlap="1">
            <wp:simplePos x="0" y="0"/>
            <wp:positionH relativeFrom="column">
              <wp:posOffset>0</wp:posOffset>
            </wp:positionH>
            <wp:positionV relativeFrom="paragraph">
              <wp:posOffset>627380</wp:posOffset>
            </wp:positionV>
            <wp:extent cx="1600200" cy="1570990"/>
            <wp:effectExtent l="19050" t="0" r="0" b="0"/>
            <wp:wrapSquare wrapText="bothSides"/>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lum bright="24000"/>
                    </a:blip>
                    <a:srcRect/>
                    <a:stretch>
                      <a:fillRect/>
                    </a:stretch>
                  </pic:blipFill>
                  <pic:spPr bwMode="auto">
                    <a:xfrm>
                      <a:off x="0" y="0"/>
                      <a:ext cx="1600200" cy="1570990"/>
                    </a:xfrm>
                    <a:prstGeom prst="rect">
                      <a:avLst/>
                    </a:prstGeom>
                    <a:noFill/>
                    <a:ln w="9525">
                      <a:noFill/>
                      <a:miter lim="800000"/>
                      <a:headEnd/>
                      <a:tailEnd/>
                    </a:ln>
                  </pic:spPr>
                </pic:pic>
              </a:graphicData>
            </a:graphic>
          </wp:anchor>
        </w:drawing>
      </w:r>
      <w:r w:rsidR="00EB3E66" w:rsidRPr="00582418">
        <w:rPr>
          <w:rFonts w:ascii="Calibri" w:hAnsi="Calibri"/>
          <w:i/>
          <w:color w:val="333399"/>
          <w:sz w:val="20"/>
          <w:szCs w:val="20"/>
        </w:rPr>
        <w:t>Изюминкой РЦ «</w:t>
      </w:r>
      <w:proofErr w:type="spellStart"/>
      <w:r w:rsidR="00EB3E66" w:rsidRPr="00582418">
        <w:rPr>
          <w:rFonts w:ascii="Calibri" w:hAnsi="Calibri"/>
          <w:i/>
          <w:color w:val="333399"/>
          <w:sz w:val="20"/>
          <w:szCs w:val="20"/>
        </w:rPr>
        <w:t>Думан</w:t>
      </w:r>
      <w:proofErr w:type="spellEnd"/>
      <w:r w:rsidR="00EB3E66" w:rsidRPr="00582418">
        <w:rPr>
          <w:rFonts w:ascii="Calibri" w:hAnsi="Calibri"/>
          <w:i/>
          <w:color w:val="333399"/>
          <w:sz w:val="20"/>
          <w:szCs w:val="20"/>
        </w:rPr>
        <w:t xml:space="preserve">» по праву считается океанариум – капелька океана посредине казахстанских степей. Он внесён в книгу рекордов Гиннеса, как самый удалённый от мирового океана. Океанариум открывает уникальные тайны морских глубин в самом центре степного края.  Благодаря различным формам аквариумов, можно наблюдать жизнь рыб в условиях, приближенных к естественной среде обитания.  </w:t>
      </w:r>
      <w:proofErr w:type="gramStart"/>
      <w:r w:rsidR="00EB3E66" w:rsidRPr="00582418">
        <w:rPr>
          <w:rFonts w:ascii="Calibri" w:hAnsi="Calibri"/>
          <w:i/>
          <w:color w:val="333399"/>
          <w:sz w:val="20"/>
          <w:szCs w:val="20"/>
        </w:rPr>
        <w:t xml:space="preserve">В уникальном </w:t>
      </w:r>
      <w:proofErr w:type="spellStart"/>
      <w:r w:rsidR="00EB3E66" w:rsidRPr="00582418">
        <w:rPr>
          <w:rFonts w:ascii="Calibri" w:hAnsi="Calibri"/>
          <w:i/>
          <w:color w:val="333399"/>
          <w:sz w:val="20"/>
          <w:szCs w:val="20"/>
        </w:rPr>
        <w:t>акватеатре</w:t>
      </w:r>
      <w:proofErr w:type="spellEnd"/>
      <w:r w:rsidR="00EB3E66" w:rsidRPr="00582418">
        <w:rPr>
          <w:rFonts w:ascii="Calibri" w:hAnsi="Calibri"/>
          <w:i/>
          <w:color w:val="333399"/>
          <w:sz w:val="20"/>
          <w:szCs w:val="20"/>
        </w:rPr>
        <w:t xml:space="preserve"> можно наблюдать интересные морские шоу,  увидеть рядом плывущих акул.</w:t>
      </w:r>
      <w:proofErr w:type="gramEnd"/>
      <w:r w:rsidR="00692901">
        <w:rPr>
          <w:rFonts w:ascii="Calibri" w:hAnsi="Calibri"/>
          <w:i/>
          <w:color w:val="333399"/>
          <w:sz w:val="20"/>
          <w:szCs w:val="20"/>
        </w:rPr>
        <w:t xml:space="preserve">  </w:t>
      </w:r>
      <w:r w:rsidR="00EB3E66" w:rsidRPr="00582418">
        <w:rPr>
          <w:rFonts w:ascii="Calibri" w:hAnsi="Calibri"/>
          <w:i/>
          <w:color w:val="333399"/>
          <w:sz w:val="20"/>
          <w:szCs w:val="20"/>
        </w:rPr>
        <w:t xml:space="preserve">Театр </w:t>
      </w:r>
      <w:proofErr w:type="spellStart"/>
      <w:r w:rsidR="00EB3E66" w:rsidRPr="00582418">
        <w:rPr>
          <w:rFonts w:ascii="Calibri" w:hAnsi="Calibri"/>
          <w:i/>
          <w:color w:val="333399"/>
          <w:sz w:val="20"/>
          <w:szCs w:val="20"/>
        </w:rPr>
        <w:t>аниматрониксов</w:t>
      </w:r>
      <w:proofErr w:type="spellEnd"/>
      <w:r w:rsidR="00EB3E66" w:rsidRPr="00582418">
        <w:rPr>
          <w:rFonts w:ascii="Calibri" w:hAnsi="Calibri"/>
          <w:i/>
          <w:color w:val="333399"/>
          <w:sz w:val="20"/>
          <w:szCs w:val="20"/>
        </w:rPr>
        <w:t xml:space="preserve"> «Джунгли», подобных которому нет в СНГ и даже Европе. </w:t>
      </w:r>
      <w:proofErr w:type="spellStart"/>
      <w:r w:rsidR="00EB3E66" w:rsidRPr="00582418">
        <w:rPr>
          <w:rFonts w:ascii="Calibri" w:hAnsi="Calibri"/>
          <w:i/>
          <w:color w:val="333399"/>
          <w:sz w:val="20"/>
          <w:szCs w:val="20"/>
        </w:rPr>
        <w:t>Аниматрониксы</w:t>
      </w:r>
      <w:proofErr w:type="spellEnd"/>
      <w:r w:rsidR="00EB3E66" w:rsidRPr="00582418">
        <w:rPr>
          <w:rFonts w:ascii="Calibri" w:hAnsi="Calibri"/>
          <w:i/>
          <w:color w:val="333399"/>
          <w:sz w:val="20"/>
          <w:szCs w:val="20"/>
        </w:rPr>
        <w:t xml:space="preserve"> создавались в Казахстане руками отечественных специалистов. Были задействованы частные предприниматели, городские организации,  в числе которых Союз художников Астаны. В итоге получилось 12 </w:t>
      </w:r>
      <w:proofErr w:type="gramStart"/>
      <w:r w:rsidR="00EB3E66" w:rsidRPr="00582418">
        <w:rPr>
          <w:rFonts w:ascii="Calibri" w:hAnsi="Calibri"/>
          <w:i/>
          <w:color w:val="333399"/>
          <w:sz w:val="20"/>
          <w:szCs w:val="20"/>
        </w:rPr>
        <w:t>огромных</w:t>
      </w:r>
      <w:proofErr w:type="gramEnd"/>
      <w:r w:rsidR="00EB3E66" w:rsidRPr="00582418">
        <w:rPr>
          <w:rFonts w:ascii="Calibri" w:hAnsi="Calibri"/>
          <w:i/>
          <w:color w:val="333399"/>
          <w:sz w:val="20"/>
          <w:szCs w:val="20"/>
        </w:rPr>
        <w:t xml:space="preserve"> </w:t>
      </w:r>
      <w:proofErr w:type="spellStart"/>
      <w:r w:rsidR="00EB3E66" w:rsidRPr="00582418">
        <w:rPr>
          <w:rFonts w:ascii="Calibri" w:hAnsi="Calibri"/>
          <w:i/>
          <w:color w:val="333399"/>
          <w:sz w:val="20"/>
          <w:szCs w:val="20"/>
        </w:rPr>
        <w:t>аниматрониксов</w:t>
      </w:r>
      <w:proofErr w:type="spellEnd"/>
      <w:r w:rsidR="00EB3E66" w:rsidRPr="00582418">
        <w:rPr>
          <w:rFonts w:ascii="Calibri" w:hAnsi="Calibri"/>
          <w:i/>
          <w:color w:val="333399"/>
          <w:sz w:val="20"/>
          <w:szCs w:val="20"/>
        </w:rPr>
        <w:t xml:space="preserve">: </w:t>
      </w:r>
      <w:proofErr w:type="spellStart"/>
      <w:r w:rsidR="00EB3E66" w:rsidRPr="00582418">
        <w:rPr>
          <w:rFonts w:ascii="Calibri" w:hAnsi="Calibri"/>
          <w:i/>
          <w:color w:val="333399"/>
          <w:sz w:val="20"/>
          <w:szCs w:val="20"/>
        </w:rPr>
        <w:t>Кинг-конг</w:t>
      </w:r>
      <w:proofErr w:type="spellEnd"/>
      <w:r w:rsidR="00EB3E66" w:rsidRPr="00582418">
        <w:rPr>
          <w:rFonts w:ascii="Calibri" w:hAnsi="Calibri"/>
          <w:i/>
          <w:color w:val="333399"/>
          <w:sz w:val="20"/>
          <w:szCs w:val="20"/>
        </w:rPr>
        <w:t xml:space="preserve">, крокодилы, гигантские лягушки, динозавры. Кстати </w:t>
      </w:r>
      <w:proofErr w:type="spellStart"/>
      <w:r w:rsidR="00EB3E66" w:rsidRPr="00582418">
        <w:rPr>
          <w:rFonts w:ascii="Calibri" w:hAnsi="Calibri"/>
          <w:i/>
          <w:color w:val="333399"/>
          <w:sz w:val="20"/>
          <w:szCs w:val="20"/>
        </w:rPr>
        <w:t>Кинг-конг</w:t>
      </w:r>
      <w:proofErr w:type="spellEnd"/>
      <w:r w:rsidR="00EB3E66" w:rsidRPr="00582418">
        <w:rPr>
          <w:rFonts w:ascii="Calibri" w:hAnsi="Calibri"/>
          <w:i/>
          <w:color w:val="333399"/>
          <w:sz w:val="20"/>
          <w:szCs w:val="20"/>
        </w:rPr>
        <w:t xml:space="preserve"> – самая большая кукла, ее  рост </w:t>
      </w:r>
      <w:smartTag w:uri="urn:schemas-microsoft-com:office:smarttags" w:element="metricconverter">
        <w:smartTagPr>
          <w:attr w:name="ProductID" w:val="8 метров"/>
        </w:smartTagPr>
        <w:r w:rsidR="00EB3E66" w:rsidRPr="00582418">
          <w:rPr>
            <w:rFonts w:ascii="Calibri" w:hAnsi="Calibri"/>
            <w:i/>
            <w:color w:val="333399"/>
            <w:sz w:val="20"/>
            <w:szCs w:val="20"/>
          </w:rPr>
          <w:t>8 метров</w:t>
        </w:r>
      </w:smartTag>
      <w:r w:rsidR="00EB3E66" w:rsidRPr="00582418">
        <w:rPr>
          <w:rFonts w:ascii="Calibri" w:hAnsi="Calibri"/>
          <w:i/>
          <w:color w:val="333399"/>
          <w:sz w:val="20"/>
          <w:szCs w:val="20"/>
        </w:rPr>
        <w:t xml:space="preserve"> (2-х этажный дом). Уникальность «Джунглей» состоит в том, что зрителя здесь развлекают не только огромные куклы, но и артисты кукольники, циркачи и танцоры. Именно этот оригинальный симбиоз позволяет быть одним из самых привлекательных на всем постсоветском пространстве. Театр </w:t>
      </w:r>
      <w:proofErr w:type="spellStart"/>
      <w:r w:rsidR="00EB3E66" w:rsidRPr="00582418">
        <w:rPr>
          <w:rFonts w:ascii="Calibri" w:hAnsi="Calibri"/>
          <w:i/>
          <w:color w:val="333399"/>
          <w:sz w:val="20"/>
          <w:szCs w:val="20"/>
        </w:rPr>
        <w:t>аниматрониксов</w:t>
      </w:r>
      <w:proofErr w:type="spellEnd"/>
      <w:r w:rsidR="00EB3E66" w:rsidRPr="00582418">
        <w:rPr>
          <w:rFonts w:ascii="Calibri" w:hAnsi="Calibri"/>
          <w:i/>
          <w:color w:val="333399"/>
          <w:sz w:val="20"/>
          <w:szCs w:val="20"/>
        </w:rPr>
        <w:t xml:space="preserve"> приглашает  совершить поход в затерянный мир. Экзотический мир  оживших динозавров юрского периода, таинственный город пропавшей цивилизации.</w:t>
      </w:r>
      <w:r w:rsidR="00EB3E66">
        <w:rPr>
          <w:rFonts w:ascii="Calibri" w:hAnsi="Calibri"/>
          <w:i/>
          <w:color w:val="333399"/>
          <w:sz w:val="20"/>
          <w:szCs w:val="20"/>
        </w:rPr>
        <w:t xml:space="preserve"> </w:t>
      </w:r>
      <w:r w:rsidR="00EB3E66" w:rsidRPr="00582418">
        <w:rPr>
          <w:rFonts w:ascii="Calibri" w:hAnsi="Calibri"/>
          <w:i/>
          <w:color w:val="333399"/>
          <w:sz w:val="20"/>
          <w:szCs w:val="20"/>
        </w:rPr>
        <w:t xml:space="preserve">  Возвраще</w:t>
      </w:r>
      <w:r w:rsidR="00692901">
        <w:rPr>
          <w:rFonts w:ascii="Calibri" w:hAnsi="Calibri"/>
          <w:i/>
          <w:color w:val="333399"/>
          <w:sz w:val="20"/>
          <w:szCs w:val="20"/>
        </w:rPr>
        <w:t>ние в гостиницу. Обед</w:t>
      </w:r>
      <w:r w:rsidR="00EB3E66" w:rsidRPr="00582418">
        <w:rPr>
          <w:rFonts w:ascii="Calibri" w:hAnsi="Calibri"/>
          <w:i/>
          <w:color w:val="333399"/>
          <w:sz w:val="20"/>
          <w:szCs w:val="20"/>
        </w:rPr>
        <w:t xml:space="preserve"> в кафе гостинцы.</w:t>
      </w:r>
    </w:p>
    <w:p w:rsidR="000A1676" w:rsidRDefault="000A1676" w:rsidP="00011C18">
      <w:pPr>
        <w:tabs>
          <w:tab w:val="left" w:pos="1410"/>
        </w:tabs>
        <w:jc w:val="both"/>
        <w:rPr>
          <w:rFonts w:ascii="Arial" w:hAnsi="Arial" w:cs="Arial"/>
          <w:b/>
          <w:i/>
          <w:color w:val="548DD4" w:themeColor="text2" w:themeTint="99"/>
          <w:sz w:val="18"/>
          <w:szCs w:val="18"/>
        </w:rPr>
      </w:pPr>
    </w:p>
    <w:p w:rsidR="00011C18" w:rsidRPr="00313800" w:rsidRDefault="00692901" w:rsidP="00011C18">
      <w:pPr>
        <w:tabs>
          <w:tab w:val="left" w:pos="1410"/>
        </w:tabs>
        <w:jc w:val="both"/>
        <w:rPr>
          <w:rFonts w:ascii="Calibri" w:hAnsi="Calibri"/>
          <w:i/>
          <w:color w:val="548DD4" w:themeColor="text2" w:themeTint="99"/>
          <w:sz w:val="18"/>
          <w:szCs w:val="18"/>
        </w:rPr>
      </w:pPr>
      <w:r w:rsidRPr="00313800">
        <w:rPr>
          <w:rFonts w:ascii="Arial" w:hAnsi="Arial" w:cs="Arial"/>
          <w:b/>
          <w:i/>
          <w:color w:val="548DD4" w:themeColor="text2" w:themeTint="99"/>
          <w:sz w:val="18"/>
          <w:szCs w:val="18"/>
        </w:rPr>
        <w:lastRenderedPageBreak/>
        <w:t>После обеда</w:t>
      </w:r>
      <w:r w:rsidR="00011C18" w:rsidRPr="00313800">
        <w:rPr>
          <w:rFonts w:ascii="Arial" w:hAnsi="Arial" w:cs="Arial"/>
          <w:b/>
          <w:i/>
          <w:color w:val="548DD4" w:themeColor="text2" w:themeTint="99"/>
          <w:sz w:val="18"/>
          <w:szCs w:val="18"/>
        </w:rPr>
        <w:t xml:space="preserve"> гости столицы Казахстана познакомятся с Новой площадью исторического центра, памятником «</w:t>
      </w:r>
      <w:proofErr w:type="spellStart"/>
      <w:r w:rsidR="00011C18" w:rsidRPr="00313800">
        <w:rPr>
          <w:rFonts w:ascii="Arial" w:hAnsi="Arial" w:cs="Arial"/>
          <w:b/>
          <w:i/>
          <w:color w:val="548DD4" w:themeColor="text2" w:themeTint="99"/>
          <w:sz w:val="18"/>
          <w:szCs w:val="18"/>
        </w:rPr>
        <w:t>Жаныбек</w:t>
      </w:r>
      <w:proofErr w:type="spellEnd"/>
      <w:r w:rsidR="00011C18" w:rsidRPr="00313800">
        <w:rPr>
          <w:rFonts w:ascii="Arial" w:hAnsi="Arial" w:cs="Arial"/>
          <w:b/>
          <w:i/>
          <w:color w:val="548DD4" w:themeColor="text2" w:themeTint="99"/>
          <w:sz w:val="18"/>
          <w:szCs w:val="18"/>
        </w:rPr>
        <w:t xml:space="preserve"> мен </w:t>
      </w:r>
      <w:proofErr w:type="spellStart"/>
      <w:r w:rsidR="00011C18" w:rsidRPr="00313800">
        <w:rPr>
          <w:rFonts w:ascii="Arial" w:hAnsi="Arial" w:cs="Arial"/>
          <w:b/>
          <w:i/>
          <w:color w:val="548DD4" w:themeColor="text2" w:themeTint="99"/>
          <w:sz w:val="18"/>
          <w:szCs w:val="18"/>
        </w:rPr>
        <w:t>Керей</w:t>
      </w:r>
      <w:proofErr w:type="spellEnd"/>
      <w:r w:rsidR="00011C18" w:rsidRPr="00313800">
        <w:rPr>
          <w:rFonts w:ascii="Arial" w:hAnsi="Arial" w:cs="Arial"/>
          <w:b/>
          <w:i/>
          <w:color w:val="548DD4" w:themeColor="text2" w:themeTint="99"/>
          <w:sz w:val="18"/>
          <w:szCs w:val="18"/>
        </w:rPr>
        <w:t xml:space="preserve">», </w:t>
      </w:r>
      <w:proofErr w:type="gramStart"/>
      <w:r w:rsidR="00011C18" w:rsidRPr="00313800">
        <w:rPr>
          <w:rFonts w:ascii="Arial" w:hAnsi="Arial" w:cs="Arial"/>
          <w:b/>
          <w:i/>
          <w:color w:val="548DD4" w:themeColor="text2" w:themeTint="99"/>
          <w:sz w:val="18"/>
          <w:szCs w:val="18"/>
        </w:rPr>
        <w:t>посвященному</w:t>
      </w:r>
      <w:proofErr w:type="gramEnd"/>
      <w:r w:rsidR="00011C18" w:rsidRPr="00313800">
        <w:rPr>
          <w:rFonts w:ascii="Arial" w:hAnsi="Arial" w:cs="Arial"/>
          <w:b/>
          <w:i/>
          <w:color w:val="548DD4" w:themeColor="text2" w:themeTint="99"/>
          <w:sz w:val="18"/>
          <w:szCs w:val="18"/>
        </w:rPr>
        <w:t xml:space="preserve"> основоположникам Казахской государственности. А затем</w:t>
      </w:r>
      <w:r w:rsidR="00011C18" w:rsidRPr="00313800">
        <w:rPr>
          <w:noProof/>
          <w:color w:val="548DD4" w:themeColor="text2" w:themeTint="99"/>
          <w:sz w:val="18"/>
          <w:szCs w:val="18"/>
        </w:rPr>
        <w:drawing>
          <wp:anchor distT="0" distB="0" distL="114300" distR="114300" simplePos="0" relativeHeight="251665408" behindDoc="0" locked="0" layoutInCell="1" allowOverlap="1">
            <wp:simplePos x="0" y="0"/>
            <wp:positionH relativeFrom="column">
              <wp:posOffset>2514600</wp:posOffset>
            </wp:positionH>
            <wp:positionV relativeFrom="paragraph">
              <wp:posOffset>127000</wp:posOffset>
            </wp:positionV>
            <wp:extent cx="2193290" cy="1525270"/>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193290" cy="1525270"/>
                    </a:xfrm>
                    <a:prstGeom prst="rect">
                      <a:avLst/>
                    </a:prstGeom>
                    <a:noFill/>
                    <a:ln w="9525">
                      <a:noFill/>
                      <a:miter lim="800000"/>
                      <a:headEnd/>
                      <a:tailEnd/>
                    </a:ln>
                  </pic:spPr>
                </pic:pic>
              </a:graphicData>
            </a:graphic>
          </wp:anchor>
        </w:drawing>
      </w:r>
    </w:p>
    <w:p w:rsidR="00011C18" w:rsidRPr="00582418" w:rsidRDefault="00011C18" w:rsidP="00011C18">
      <w:pPr>
        <w:tabs>
          <w:tab w:val="left" w:pos="1410"/>
          <w:tab w:val="left" w:pos="5565"/>
        </w:tabs>
        <w:jc w:val="both"/>
        <w:rPr>
          <w:rFonts w:ascii="Calibri" w:hAnsi="Calibri"/>
          <w:i/>
          <w:color w:val="333399"/>
        </w:rPr>
      </w:pPr>
      <w:r w:rsidRPr="00313800">
        <w:rPr>
          <w:rFonts w:ascii="Calibri" w:hAnsi="Calibri"/>
          <w:i/>
          <w:color w:val="333399"/>
          <w:sz w:val="20"/>
          <w:szCs w:val="20"/>
        </w:rPr>
        <w:t>посетят музей</w:t>
      </w:r>
      <w:proofErr w:type="gramStart"/>
      <w:r w:rsidRPr="00313800">
        <w:rPr>
          <w:rFonts w:ascii="Calibri" w:hAnsi="Calibri"/>
          <w:i/>
          <w:color w:val="333399"/>
          <w:sz w:val="20"/>
          <w:szCs w:val="20"/>
        </w:rPr>
        <w:t xml:space="preserve"> П</w:t>
      </w:r>
      <w:proofErr w:type="gramEnd"/>
      <w:r w:rsidRPr="00313800">
        <w:rPr>
          <w:rFonts w:ascii="Calibri" w:hAnsi="Calibri"/>
          <w:i/>
          <w:color w:val="333399"/>
          <w:sz w:val="20"/>
          <w:szCs w:val="20"/>
        </w:rPr>
        <w:t>ервого Президента</w:t>
      </w:r>
      <w:r>
        <w:rPr>
          <w:rFonts w:ascii="Calibri" w:hAnsi="Calibri"/>
          <w:i/>
          <w:color w:val="333399"/>
        </w:rPr>
        <w:t xml:space="preserve"> </w:t>
      </w:r>
      <w:r w:rsidRPr="00313800">
        <w:rPr>
          <w:rFonts w:ascii="Calibri" w:hAnsi="Calibri"/>
          <w:i/>
          <w:color w:val="333399"/>
          <w:sz w:val="20"/>
          <w:szCs w:val="20"/>
        </w:rPr>
        <w:t xml:space="preserve">Республики </w:t>
      </w:r>
      <w:r w:rsidRPr="00582418">
        <w:rPr>
          <w:rFonts w:ascii="Calibri" w:hAnsi="Calibri"/>
          <w:i/>
          <w:color w:val="333399"/>
        </w:rPr>
        <w:tab/>
      </w:r>
    </w:p>
    <w:p w:rsidR="00011C18" w:rsidRPr="00582418" w:rsidRDefault="00011C18" w:rsidP="00011C18">
      <w:pPr>
        <w:tabs>
          <w:tab w:val="left" w:pos="1410"/>
        </w:tabs>
        <w:jc w:val="both"/>
        <w:rPr>
          <w:rFonts w:ascii="Calibri" w:hAnsi="Calibri"/>
          <w:i/>
          <w:color w:val="333399"/>
          <w:sz w:val="20"/>
          <w:szCs w:val="20"/>
        </w:rPr>
      </w:pPr>
      <w:r w:rsidRPr="00582418">
        <w:rPr>
          <w:rFonts w:ascii="Calibri" w:hAnsi="Calibri"/>
          <w:i/>
          <w:color w:val="333399"/>
          <w:sz w:val="20"/>
          <w:szCs w:val="20"/>
        </w:rPr>
        <w:t xml:space="preserve">Казахстан, который разместился  в первой Резиденции Главы государства. Уникальные предметы убранства интерьера, составляющие единый комплекс, сохранились в неизменном виде. Золоченая резная мебель, выполненная по специальным заказам, осветительные приборы, декоративная отделка стен и потолков вызывают интерес и восхищение. В коллекциях музея насчитывается свыше 40 тысяч единиц хранения – это </w:t>
      </w:r>
      <w:proofErr w:type="spellStart"/>
      <w:proofErr w:type="gramStart"/>
      <w:r w:rsidRPr="00582418">
        <w:rPr>
          <w:rFonts w:ascii="Calibri" w:hAnsi="Calibri"/>
          <w:i/>
          <w:color w:val="333399"/>
          <w:sz w:val="20"/>
          <w:szCs w:val="20"/>
        </w:rPr>
        <w:t>архивно</w:t>
      </w:r>
      <w:proofErr w:type="spellEnd"/>
      <w:r w:rsidRPr="00582418">
        <w:rPr>
          <w:rFonts w:ascii="Calibri" w:hAnsi="Calibri"/>
          <w:i/>
          <w:color w:val="333399"/>
          <w:sz w:val="20"/>
          <w:szCs w:val="20"/>
        </w:rPr>
        <w:t xml:space="preserve"> – рукописные</w:t>
      </w:r>
      <w:proofErr w:type="gramEnd"/>
      <w:r w:rsidRPr="00582418">
        <w:rPr>
          <w:rFonts w:ascii="Calibri" w:hAnsi="Calibri"/>
          <w:i/>
          <w:color w:val="333399"/>
          <w:sz w:val="20"/>
          <w:szCs w:val="20"/>
        </w:rPr>
        <w:t>, печатные материалы, кино- и фотодокументы, произведения изобразительного и декоративно – прикладного искусства, оружие, личные вещи и документы Назарбаева Н.А., уникальная коллекция наград Главы государства. Музейные экспозиции раскрывают важнейшие этапы становления суверенного Казахстана и рассказывают о жизни и деятельности</w:t>
      </w:r>
      <w:proofErr w:type="gramStart"/>
      <w:r w:rsidRPr="00582418">
        <w:rPr>
          <w:rFonts w:ascii="Calibri" w:hAnsi="Calibri"/>
          <w:i/>
          <w:color w:val="333399"/>
          <w:sz w:val="20"/>
          <w:szCs w:val="20"/>
        </w:rPr>
        <w:t xml:space="preserve"> </w:t>
      </w:r>
      <w:r>
        <w:rPr>
          <w:rFonts w:ascii="Calibri" w:hAnsi="Calibri"/>
          <w:i/>
          <w:color w:val="333399"/>
          <w:sz w:val="20"/>
          <w:szCs w:val="20"/>
        </w:rPr>
        <w:t xml:space="preserve"> </w:t>
      </w:r>
      <w:r w:rsidRPr="00582418">
        <w:rPr>
          <w:rFonts w:ascii="Calibri" w:hAnsi="Calibri"/>
          <w:i/>
          <w:color w:val="333399"/>
          <w:sz w:val="20"/>
          <w:szCs w:val="20"/>
        </w:rPr>
        <w:t>П</w:t>
      </w:r>
      <w:proofErr w:type="gramEnd"/>
      <w:r w:rsidRPr="00582418">
        <w:rPr>
          <w:rFonts w:ascii="Calibri" w:hAnsi="Calibri"/>
          <w:i/>
          <w:color w:val="333399"/>
          <w:sz w:val="20"/>
          <w:szCs w:val="20"/>
        </w:rPr>
        <w:t xml:space="preserve">ервого Президента нашей страны.  </w:t>
      </w:r>
    </w:p>
    <w:p w:rsidR="00011C18" w:rsidRPr="00156DAA" w:rsidRDefault="00011C18" w:rsidP="00011C18">
      <w:pPr>
        <w:tabs>
          <w:tab w:val="left" w:pos="1410"/>
        </w:tabs>
        <w:jc w:val="both"/>
        <w:rPr>
          <w:rFonts w:ascii="Calibri" w:hAnsi="Calibri"/>
          <w:i/>
          <w:color w:val="333399"/>
        </w:rPr>
      </w:pPr>
      <w:r w:rsidRPr="00313800">
        <w:rPr>
          <w:noProof/>
          <w:color w:val="333399"/>
          <w:sz w:val="20"/>
          <w:szCs w:val="20"/>
        </w:rPr>
        <w:drawing>
          <wp:anchor distT="0" distB="0" distL="114300" distR="114300" simplePos="0" relativeHeight="251666432" behindDoc="1" locked="0" layoutInCell="1" allowOverlap="1">
            <wp:simplePos x="0" y="0"/>
            <wp:positionH relativeFrom="column">
              <wp:posOffset>3886200</wp:posOffset>
            </wp:positionH>
            <wp:positionV relativeFrom="paragraph">
              <wp:posOffset>50165</wp:posOffset>
            </wp:positionV>
            <wp:extent cx="2171700" cy="1257300"/>
            <wp:effectExtent l="1905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lum bright="12000"/>
                    </a:blip>
                    <a:srcRect/>
                    <a:stretch>
                      <a:fillRect/>
                    </a:stretch>
                  </pic:blipFill>
                  <pic:spPr bwMode="auto">
                    <a:xfrm>
                      <a:off x="0" y="0"/>
                      <a:ext cx="2171700" cy="1257300"/>
                    </a:xfrm>
                    <a:prstGeom prst="rect">
                      <a:avLst/>
                    </a:prstGeom>
                    <a:noFill/>
                    <a:ln w="9525">
                      <a:noFill/>
                      <a:miter lim="800000"/>
                      <a:headEnd/>
                      <a:tailEnd/>
                    </a:ln>
                  </pic:spPr>
                </pic:pic>
              </a:graphicData>
            </a:graphic>
          </wp:anchor>
        </w:drawing>
      </w:r>
      <w:r w:rsidRPr="00313800">
        <w:rPr>
          <w:rFonts w:ascii="Calibri" w:hAnsi="Calibri"/>
          <w:i/>
          <w:color w:val="333399"/>
          <w:sz w:val="20"/>
          <w:szCs w:val="20"/>
        </w:rPr>
        <w:t xml:space="preserve">В этот же день туристы смогут посетить  Дворец Независимости, который  был открыт в 2008 году, здесь проводился саммит ОБСЕ в  2010г. </w:t>
      </w:r>
      <w:proofErr w:type="gramStart"/>
      <w:r w:rsidRPr="00313800">
        <w:rPr>
          <w:rFonts w:ascii="Calibri" w:hAnsi="Calibri"/>
          <w:i/>
          <w:color w:val="333399"/>
          <w:sz w:val="20"/>
          <w:szCs w:val="20"/>
        </w:rPr>
        <w:t>Дворец располагает</w:t>
      </w:r>
      <w:r w:rsidRPr="00582418">
        <w:rPr>
          <w:rFonts w:ascii="Calibri" w:hAnsi="Calibri"/>
          <w:i/>
          <w:color w:val="333399"/>
          <w:sz w:val="20"/>
          <w:szCs w:val="20"/>
        </w:rPr>
        <w:t xml:space="preserve"> многофункциональным залом на 4000 мест (проведение форумов, концертов),  картинной галереей, этнографическим  музеем, музеем  Астаны, кинотеатр 4Д (со спец эффектами - ветер, шум, запах, брызги), макетом  генерального плана  г.  Астаны., на котором можно увидеть </w:t>
      </w:r>
      <w:r w:rsidR="00494961">
        <w:rPr>
          <w:rFonts w:ascii="Calibri" w:hAnsi="Calibri"/>
          <w:i/>
          <w:color w:val="333399"/>
          <w:sz w:val="20"/>
          <w:szCs w:val="20"/>
        </w:rPr>
        <w:t xml:space="preserve"> </w:t>
      </w:r>
      <w:r w:rsidRPr="00582418">
        <w:rPr>
          <w:rFonts w:ascii="Calibri" w:hAnsi="Calibri"/>
          <w:i/>
          <w:color w:val="333399"/>
          <w:sz w:val="20"/>
          <w:szCs w:val="20"/>
        </w:rPr>
        <w:t>Астану до 2030 года.</w:t>
      </w:r>
      <w:proofErr w:type="gramEnd"/>
    </w:p>
    <w:p w:rsidR="00313800" w:rsidRDefault="00313800" w:rsidP="00011C18">
      <w:pPr>
        <w:tabs>
          <w:tab w:val="left" w:pos="1410"/>
        </w:tabs>
        <w:jc w:val="both"/>
        <w:rPr>
          <w:rFonts w:ascii="Calibri" w:hAnsi="Calibri"/>
          <w:i/>
          <w:color w:val="333399"/>
        </w:rPr>
      </w:pPr>
    </w:p>
    <w:p w:rsidR="00692901" w:rsidRDefault="00011C18" w:rsidP="00011C18">
      <w:pPr>
        <w:tabs>
          <w:tab w:val="left" w:pos="1410"/>
        </w:tabs>
        <w:jc w:val="both"/>
        <w:rPr>
          <w:rFonts w:ascii="Calibri" w:hAnsi="Calibri"/>
          <w:i/>
          <w:color w:val="333399"/>
        </w:rPr>
      </w:pPr>
      <w:r>
        <w:rPr>
          <w:rFonts w:ascii="Calibri" w:hAnsi="Calibri"/>
          <w:i/>
          <w:color w:val="333399"/>
        </w:rPr>
        <w:t xml:space="preserve">В завершении программы второго дня предлагается </w:t>
      </w:r>
      <w:proofErr w:type="gramStart"/>
      <w:r>
        <w:rPr>
          <w:rFonts w:ascii="Calibri" w:hAnsi="Calibri"/>
          <w:i/>
          <w:color w:val="333399"/>
        </w:rPr>
        <w:t>познакомится</w:t>
      </w:r>
      <w:proofErr w:type="gramEnd"/>
      <w:r>
        <w:rPr>
          <w:rFonts w:ascii="Calibri" w:hAnsi="Calibri"/>
          <w:i/>
          <w:color w:val="333399"/>
        </w:rPr>
        <w:t xml:space="preserve"> с </w:t>
      </w:r>
      <w:r w:rsidRPr="00582418">
        <w:rPr>
          <w:rFonts w:ascii="Calibri" w:hAnsi="Calibri"/>
          <w:i/>
          <w:color w:val="333399"/>
        </w:rPr>
        <w:t xml:space="preserve"> ТРК «Хан </w:t>
      </w:r>
      <w:proofErr w:type="spellStart"/>
      <w:r w:rsidRPr="00582418">
        <w:rPr>
          <w:rFonts w:ascii="Calibri" w:hAnsi="Calibri"/>
          <w:i/>
          <w:color w:val="333399"/>
        </w:rPr>
        <w:t>Шатыр</w:t>
      </w:r>
      <w:proofErr w:type="spellEnd"/>
      <w:r w:rsidRPr="00582418">
        <w:rPr>
          <w:rFonts w:ascii="Calibri" w:hAnsi="Calibri"/>
          <w:i/>
          <w:color w:val="333399"/>
        </w:rPr>
        <w:t xml:space="preserve">». </w:t>
      </w:r>
      <w:r>
        <w:rPr>
          <w:noProof/>
          <w:color w:val="333399"/>
        </w:rPr>
        <w:drawing>
          <wp:anchor distT="0" distB="0" distL="114300" distR="114300" simplePos="0" relativeHeight="251667456" behindDoc="0" locked="0" layoutInCell="1" allowOverlap="1">
            <wp:simplePos x="0" y="0"/>
            <wp:positionH relativeFrom="column">
              <wp:posOffset>4114800</wp:posOffset>
            </wp:positionH>
            <wp:positionV relativeFrom="paragraph">
              <wp:posOffset>121285</wp:posOffset>
            </wp:positionV>
            <wp:extent cx="2419350" cy="2095500"/>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lum bright="12000"/>
                    </a:blip>
                    <a:srcRect/>
                    <a:stretch>
                      <a:fillRect/>
                    </a:stretch>
                  </pic:blipFill>
                  <pic:spPr bwMode="auto">
                    <a:xfrm>
                      <a:off x="0" y="0"/>
                      <a:ext cx="2419350" cy="2095500"/>
                    </a:xfrm>
                    <a:prstGeom prst="rect">
                      <a:avLst/>
                    </a:prstGeom>
                    <a:noFill/>
                    <a:ln w="9525">
                      <a:noFill/>
                      <a:miter lim="800000"/>
                      <a:headEnd/>
                      <a:tailEnd/>
                    </a:ln>
                  </pic:spPr>
                </pic:pic>
              </a:graphicData>
            </a:graphic>
          </wp:anchor>
        </w:drawing>
      </w:r>
      <w:r w:rsidRPr="00582418">
        <w:rPr>
          <w:rFonts w:ascii="Calibri" w:hAnsi="Calibri"/>
          <w:i/>
          <w:color w:val="333399"/>
          <w:sz w:val="20"/>
          <w:szCs w:val="20"/>
        </w:rPr>
        <w:t xml:space="preserve">Он был  открыт в июле 2010 года, построен по проекту известного  архитектора с мировым именем </w:t>
      </w:r>
      <w:proofErr w:type="spellStart"/>
      <w:r w:rsidRPr="00582418">
        <w:rPr>
          <w:rFonts w:ascii="Calibri" w:hAnsi="Calibri"/>
          <w:i/>
          <w:color w:val="333399"/>
          <w:sz w:val="20"/>
          <w:szCs w:val="20"/>
        </w:rPr>
        <w:t>Нормана</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Фостера</w:t>
      </w:r>
      <w:proofErr w:type="spellEnd"/>
      <w:r w:rsidRPr="00582418">
        <w:rPr>
          <w:rFonts w:ascii="Calibri" w:hAnsi="Calibri"/>
          <w:i/>
          <w:color w:val="333399"/>
          <w:sz w:val="20"/>
          <w:szCs w:val="20"/>
        </w:rPr>
        <w:t xml:space="preserve">, Благодаря оригинальной архитектуре ТРК «Хан </w:t>
      </w:r>
      <w:proofErr w:type="spellStart"/>
      <w:r w:rsidRPr="00582418">
        <w:rPr>
          <w:rFonts w:ascii="Calibri" w:hAnsi="Calibri"/>
          <w:i/>
          <w:color w:val="333399"/>
          <w:sz w:val="20"/>
          <w:szCs w:val="20"/>
        </w:rPr>
        <w:t>Шатыр</w:t>
      </w:r>
      <w:proofErr w:type="spellEnd"/>
      <w:r w:rsidRPr="00582418">
        <w:rPr>
          <w:rFonts w:ascii="Calibri" w:hAnsi="Calibri"/>
          <w:i/>
          <w:color w:val="333399"/>
          <w:sz w:val="20"/>
          <w:szCs w:val="20"/>
        </w:rPr>
        <w:t>»</w:t>
      </w:r>
      <w:proofErr w:type="gramStart"/>
      <w:r w:rsidRPr="00582418">
        <w:rPr>
          <w:rFonts w:ascii="Calibri" w:hAnsi="Calibri"/>
          <w:i/>
          <w:color w:val="333399"/>
          <w:sz w:val="20"/>
          <w:szCs w:val="20"/>
        </w:rPr>
        <w:t>.</w:t>
      </w:r>
      <w:proofErr w:type="gramEnd"/>
      <w:r w:rsidRPr="00582418">
        <w:rPr>
          <w:rFonts w:ascii="Calibri" w:hAnsi="Calibri"/>
          <w:i/>
          <w:color w:val="333399"/>
          <w:sz w:val="20"/>
          <w:szCs w:val="20"/>
        </w:rPr>
        <w:t xml:space="preserve">  </w:t>
      </w:r>
      <w:proofErr w:type="gramStart"/>
      <w:r w:rsidRPr="00582418">
        <w:rPr>
          <w:rFonts w:ascii="Calibri" w:hAnsi="Calibri"/>
          <w:i/>
          <w:color w:val="333399"/>
          <w:sz w:val="20"/>
          <w:szCs w:val="20"/>
        </w:rPr>
        <w:t>с</w:t>
      </w:r>
      <w:proofErr w:type="gramEnd"/>
      <w:r w:rsidRPr="00582418">
        <w:rPr>
          <w:rFonts w:ascii="Calibri" w:hAnsi="Calibri"/>
          <w:i/>
          <w:color w:val="333399"/>
          <w:sz w:val="20"/>
          <w:szCs w:val="20"/>
        </w:rPr>
        <w:t xml:space="preserve">тал новым символом Астаны. Самый высокий шатер в мире (высота </w:t>
      </w:r>
      <w:smartTag w:uri="urn:schemas-microsoft-com:office:smarttags" w:element="metricconverter">
        <w:smartTagPr>
          <w:attr w:name="ProductID" w:val="150 метров"/>
        </w:smartTagPr>
        <w:r w:rsidRPr="00582418">
          <w:rPr>
            <w:rFonts w:ascii="Calibri" w:hAnsi="Calibri"/>
            <w:i/>
            <w:color w:val="333399"/>
            <w:sz w:val="20"/>
            <w:szCs w:val="20"/>
          </w:rPr>
          <w:t>150 метров</w:t>
        </w:r>
      </w:smartTag>
      <w:r w:rsidRPr="00582418">
        <w:rPr>
          <w:rFonts w:ascii="Calibri" w:hAnsi="Calibri"/>
          <w:i/>
          <w:color w:val="333399"/>
          <w:sz w:val="20"/>
          <w:szCs w:val="20"/>
        </w:rPr>
        <w:t xml:space="preserve">), самый крупный торгово-развлекательный центр в Казахстане. </w:t>
      </w:r>
      <w:proofErr w:type="gramStart"/>
      <w:r w:rsidRPr="00582418">
        <w:rPr>
          <w:rFonts w:ascii="Calibri" w:hAnsi="Calibri"/>
          <w:i/>
          <w:color w:val="333399"/>
          <w:sz w:val="20"/>
          <w:szCs w:val="20"/>
        </w:rPr>
        <w:t>В его структуру входят: магазины, бутики, кафе, рестораны, аттракционы, пляж, бассейн, аквапарк.</w:t>
      </w:r>
      <w:proofErr w:type="gramEnd"/>
      <w:r w:rsidRPr="00582418">
        <w:rPr>
          <w:rFonts w:ascii="Calibri" w:hAnsi="Calibri"/>
          <w:i/>
          <w:color w:val="333399"/>
          <w:sz w:val="20"/>
          <w:szCs w:val="20"/>
        </w:rPr>
        <w:t xml:space="preserve"> После осмотра ТРК туристам будет предоставлено свободное время для шопинга и развлечений.</w:t>
      </w:r>
      <w:r w:rsidRPr="00582418">
        <w:rPr>
          <w:rFonts w:ascii="Calibri" w:hAnsi="Calibri"/>
          <w:i/>
          <w:color w:val="333399"/>
        </w:rPr>
        <w:t xml:space="preserve"> </w:t>
      </w:r>
    </w:p>
    <w:p w:rsidR="00692901" w:rsidRDefault="00692901" w:rsidP="00011C18">
      <w:pPr>
        <w:tabs>
          <w:tab w:val="left" w:pos="1410"/>
        </w:tabs>
        <w:jc w:val="both"/>
        <w:rPr>
          <w:rFonts w:ascii="Calibri" w:hAnsi="Calibri"/>
          <w:i/>
          <w:color w:val="333399"/>
        </w:rPr>
      </w:pPr>
    </w:p>
    <w:p w:rsidR="00692901" w:rsidRDefault="00692901" w:rsidP="00011C18">
      <w:pPr>
        <w:tabs>
          <w:tab w:val="left" w:pos="1410"/>
        </w:tabs>
        <w:jc w:val="both"/>
        <w:rPr>
          <w:rFonts w:ascii="Calibri" w:hAnsi="Calibri"/>
          <w:i/>
          <w:color w:val="333399"/>
        </w:rPr>
      </w:pPr>
    </w:p>
    <w:p w:rsidR="00692901" w:rsidRDefault="00692901" w:rsidP="00011C18">
      <w:pPr>
        <w:tabs>
          <w:tab w:val="left" w:pos="1410"/>
        </w:tabs>
        <w:jc w:val="both"/>
        <w:rPr>
          <w:rFonts w:ascii="Calibri" w:hAnsi="Calibri"/>
          <w:i/>
          <w:color w:val="333399"/>
        </w:rPr>
      </w:pPr>
    </w:p>
    <w:p w:rsidR="00692901" w:rsidRDefault="00692901" w:rsidP="00011C18">
      <w:pPr>
        <w:tabs>
          <w:tab w:val="left" w:pos="1410"/>
        </w:tabs>
        <w:jc w:val="both"/>
        <w:rPr>
          <w:rFonts w:ascii="Calibri" w:hAnsi="Calibri"/>
          <w:i/>
          <w:color w:val="333399"/>
        </w:rPr>
      </w:pPr>
    </w:p>
    <w:p w:rsidR="00011C18" w:rsidRPr="00313800" w:rsidRDefault="00011C18" w:rsidP="00011C18">
      <w:pPr>
        <w:tabs>
          <w:tab w:val="left" w:pos="1410"/>
        </w:tabs>
        <w:jc w:val="both"/>
        <w:rPr>
          <w:rFonts w:ascii="Arial" w:hAnsi="Arial" w:cs="Arial"/>
          <w:i/>
          <w:color w:val="333399"/>
        </w:rPr>
      </w:pPr>
      <w:r w:rsidRPr="00313800">
        <w:rPr>
          <w:rFonts w:ascii="Arial" w:hAnsi="Arial" w:cs="Arial"/>
          <w:i/>
          <w:color w:val="333399"/>
        </w:rPr>
        <w:t xml:space="preserve">После насыщенного экскурсиями дня гости ужинают в кафе гостиницы «Турист» и отправляются на вечернюю экскурсию </w:t>
      </w:r>
      <w:r w:rsidRPr="00313800">
        <w:rPr>
          <w:rFonts w:ascii="Arial" w:hAnsi="Arial" w:cs="Arial"/>
          <w:b/>
          <w:i/>
          <w:color w:val="333399"/>
        </w:rPr>
        <w:t>«Астана в сиянии огней».</w:t>
      </w:r>
      <w:r w:rsidRPr="00313800">
        <w:rPr>
          <w:rFonts w:ascii="Arial" w:hAnsi="Arial" w:cs="Arial"/>
          <w:i/>
          <w:color w:val="333399"/>
        </w:rPr>
        <w:t xml:space="preserve"> Астана вечером предстанет совершенно в другом виде: яркая, манящая рекламой, переливающаяся всеми цветами радуги. </w:t>
      </w:r>
    </w:p>
    <w:p w:rsidR="00011C18" w:rsidRPr="00B40A72" w:rsidRDefault="00011C18" w:rsidP="00011C18">
      <w:pPr>
        <w:tabs>
          <w:tab w:val="left" w:pos="1410"/>
          <w:tab w:val="left" w:pos="5415"/>
        </w:tabs>
        <w:rPr>
          <w:rFonts w:ascii="Calibri" w:hAnsi="Calibri"/>
          <w:b/>
          <w:color w:val="FF0000"/>
          <w:u w:val="single"/>
        </w:rPr>
      </w:pPr>
      <w:r w:rsidRPr="00B40A72">
        <w:rPr>
          <w:rFonts w:ascii="Calibri" w:hAnsi="Calibri"/>
          <w:b/>
          <w:color w:val="FF0000"/>
          <w:u w:val="single"/>
        </w:rPr>
        <w:lastRenderedPageBreak/>
        <w:t xml:space="preserve">3-й день: </w:t>
      </w:r>
    </w:p>
    <w:p w:rsidR="00011C18" w:rsidRPr="000F37A1" w:rsidRDefault="00011C18" w:rsidP="00011C18">
      <w:pPr>
        <w:tabs>
          <w:tab w:val="left" w:pos="1410"/>
        </w:tabs>
        <w:jc w:val="both"/>
        <w:rPr>
          <w:rFonts w:ascii="Calibri" w:hAnsi="Calibri"/>
          <w:i/>
          <w:color w:val="333399"/>
        </w:rPr>
      </w:pPr>
      <w:r>
        <w:rPr>
          <w:rFonts w:ascii="Calibri" w:hAnsi="Calibri"/>
          <w:i/>
          <w:color w:val="333399"/>
        </w:rPr>
        <w:t xml:space="preserve">начнётся с раннего завтрака, после чего туристы выезжают </w:t>
      </w:r>
      <w:r w:rsidRPr="00582418">
        <w:rPr>
          <w:rFonts w:ascii="Calibri" w:hAnsi="Calibri"/>
          <w:i/>
          <w:color w:val="333399"/>
        </w:rPr>
        <w:t xml:space="preserve"> на автобусе в Боровое </w:t>
      </w:r>
      <w:r w:rsidR="00313800">
        <w:rPr>
          <w:rFonts w:ascii="Calibri" w:hAnsi="Calibri"/>
          <w:i/>
          <w:color w:val="333399"/>
        </w:rPr>
        <w:t xml:space="preserve"> </w:t>
      </w:r>
      <w:r w:rsidRPr="00582418">
        <w:rPr>
          <w:rFonts w:ascii="Calibri" w:hAnsi="Calibri"/>
          <w:i/>
          <w:color w:val="333399"/>
          <w:sz w:val="20"/>
          <w:szCs w:val="20"/>
        </w:rPr>
        <w:t xml:space="preserve">(расстояние от Астаны – </w:t>
      </w:r>
      <w:smartTag w:uri="urn:schemas-microsoft-com:office:smarttags" w:element="metricconverter">
        <w:smartTagPr>
          <w:attr w:name="ProductID" w:val="250 км"/>
        </w:smartTagPr>
        <w:r w:rsidRPr="00582418">
          <w:rPr>
            <w:rFonts w:ascii="Calibri" w:hAnsi="Calibri"/>
            <w:i/>
            <w:color w:val="333399"/>
            <w:sz w:val="20"/>
            <w:szCs w:val="20"/>
          </w:rPr>
          <w:t>250 км</w:t>
        </w:r>
      </w:smartTag>
      <w:r w:rsidRPr="00582418">
        <w:rPr>
          <w:rFonts w:ascii="Calibri" w:hAnsi="Calibri"/>
          <w:i/>
          <w:color w:val="333399"/>
          <w:sz w:val="20"/>
          <w:szCs w:val="20"/>
        </w:rPr>
        <w:t>, время в пути – 3 часа). Туристы проедут по территории Акмолинской области (</w:t>
      </w:r>
      <w:proofErr w:type="gramStart"/>
      <w:r w:rsidRPr="00582418">
        <w:rPr>
          <w:rFonts w:ascii="Calibri" w:hAnsi="Calibri"/>
          <w:i/>
          <w:color w:val="333399"/>
          <w:sz w:val="20"/>
          <w:szCs w:val="20"/>
        </w:rPr>
        <w:t>Целиноградскому</w:t>
      </w:r>
      <w:proofErr w:type="gram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Шортандинскому</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Акккольскому</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Буландинскому</w:t>
      </w:r>
      <w:proofErr w:type="spellEnd"/>
      <w:r w:rsidRPr="00582418">
        <w:rPr>
          <w:rFonts w:ascii="Calibri" w:hAnsi="Calibri"/>
          <w:i/>
          <w:color w:val="333399"/>
          <w:sz w:val="20"/>
          <w:szCs w:val="20"/>
        </w:rPr>
        <w:t xml:space="preserve"> и </w:t>
      </w:r>
      <w:proofErr w:type="spellStart"/>
      <w:r w:rsidRPr="00582418">
        <w:rPr>
          <w:rFonts w:ascii="Calibri" w:hAnsi="Calibri"/>
          <w:i/>
          <w:color w:val="333399"/>
          <w:sz w:val="20"/>
          <w:szCs w:val="20"/>
        </w:rPr>
        <w:t>Щучинскому</w:t>
      </w:r>
      <w:proofErr w:type="spellEnd"/>
      <w:r w:rsidRPr="00582418">
        <w:rPr>
          <w:rFonts w:ascii="Calibri" w:hAnsi="Calibri"/>
          <w:i/>
          <w:color w:val="333399"/>
          <w:sz w:val="20"/>
          <w:szCs w:val="20"/>
        </w:rPr>
        <w:t xml:space="preserve"> районам).  Для того</w:t>
      </w:r>
      <w:proofErr w:type="gramStart"/>
      <w:r w:rsidRPr="00582418">
        <w:rPr>
          <w:rFonts w:ascii="Calibri" w:hAnsi="Calibri"/>
          <w:i/>
          <w:color w:val="333399"/>
          <w:sz w:val="20"/>
          <w:szCs w:val="20"/>
        </w:rPr>
        <w:t>,</w:t>
      </w:r>
      <w:proofErr w:type="gramEnd"/>
      <w:r w:rsidRPr="00582418">
        <w:rPr>
          <w:rFonts w:ascii="Calibri" w:hAnsi="Calibri"/>
          <w:i/>
          <w:color w:val="333399"/>
          <w:sz w:val="20"/>
          <w:szCs w:val="20"/>
        </w:rPr>
        <w:t xml:space="preserve"> чтобы увидеть одно из удивительных мест нашей страны, </w:t>
      </w:r>
      <w:r w:rsidRPr="004159E0">
        <w:rPr>
          <w:rFonts w:ascii="Calibri" w:hAnsi="Calibri"/>
          <w:b/>
          <w:i/>
          <w:color w:val="333399"/>
          <w:sz w:val="20"/>
          <w:szCs w:val="20"/>
        </w:rPr>
        <w:t>туристы побывают на обзорной экскурсии по курортной зоне</w:t>
      </w:r>
      <w:r w:rsidR="004159E0" w:rsidRPr="004159E0">
        <w:rPr>
          <w:rFonts w:ascii="Calibri" w:hAnsi="Calibri"/>
          <w:b/>
          <w:i/>
          <w:color w:val="333399"/>
          <w:sz w:val="20"/>
          <w:szCs w:val="20"/>
        </w:rPr>
        <w:t xml:space="preserve"> «Боровое – жемчужина Казахстана»</w:t>
      </w:r>
      <w:r w:rsidR="004159E0">
        <w:rPr>
          <w:rFonts w:ascii="Calibri" w:hAnsi="Calibri"/>
          <w:b/>
          <w:i/>
          <w:color w:val="333399"/>
          <w:sz w:val="20"/>
          <w:szCs w:val="20"/>
        </w:rPr>
        <w:t xml:space="preserve">. </w:t>
      </w:r>
      <w:r w:rsidRPr="00582418">
        <w:rPr>
          <w:rFonts w:ascii="Calibri" w:hAnsi="Calibri"/>
          <w:i/>
          <w:color w:val="333399"/>
          <w:sz w:val="20"/>
          <w:szCs w:val="20"/>
        </w:rPr>
        <w:t xml:space="preserve"> Курорт Боровое за свою красоту,   обилие озёр, растительный и животный мир имеет поэтическое название – «Жемчужина Казахстана». </w:t>
      </w:r>
      <w:proofErr w:type="gramStart"/>
      <w:r w:rsidRPr="00582418">
        <w:rPr>
          <w:rFonts w:ascii="Calibri" w:hAnsi="Calibri"/>
          <w:i/>
          <w:color w:val="333399"/>
          <w:sz w:val="20"/>
          <w:szCs w:val="20"/>
        </w:rPr>
        <w:t>Боровое</w:t>
      </w:r>
      <w:proofErr w:type="gramEnd"/>
      <w:r w:rsidRPr="00582418">
        <w:rPr>
          <w:rFonts w:ascii="Calibri" w:hAnsi="Calibri"/>
          <w:i/>
          <w:color w:val="333399"/>
          <w:sz w:val="20"/>
          <w:szCs w:val="20"/>
        </w:rPr>
        <w:t xml:space="preserve"> — край санаториев, профилакториев, домов отдыха, спортивно-оздоровительных лагерей. Сюда приезжают десятки тысяч человек из разных уголков Казахстана и стран СНГ, чтобы поправить свое здоровье, познакомиться с природой, отдохнуть. В здравницах Борового лечат заболевания органов дыхания и желудочно-кишечного тракта, </w:t>
      </w:r>
      <w:proofErr w:type="spellStart"/>
      <w:proofErr w:type="gramStart"/>
      <w:r w:rsidRPr="00582418">
        <w:rPr>
          <w:rFonts w:ascii="Calibri" w:hAnsi="Calibri"/>
          <w:i/>
          <w:color w:val="333399"/>
          <w:sz w:val="20"/>
          <w:szCs w:val="20"/>
        </w:rPr>
        <w:t>сердечно-сосудистой</w:t>
      </w:r>
      <w:proofErr w:type="spellEnd"/>
      <w:proofErr w:type="gramEnd"/>
      <w:r w:rsidRPr="00582418">
        <w:rPr>
          <w:rFonts w:ascii="Calibri" w:hAnsi="Calibri"/>
          <w:i/>
          <w:color w:val="333399"/>
          <w:sz w:val="20"/>
          <w:szCs w:val="20"/>
        </w:rPr>
        <w:t xml:space="preserve"> системы, опорно-двигательного аппарата. Славится </w:t>
      </w:r>
      <w:proofErr w:type="gramStart"/>
      <w:r w:rsidRPr="00582418">
        <w:rPr>
          <w:rFonts w:ascii="Calibri" w:hAnsi="Calibri"/>
          <w:i/>
          <w:color w:val="333399"/>
          <w:sz w:val="20"/>
          <w:szCs w:val="20"/>
        </w:rPr>
        <w:t>Боровое</w:t>
      </w:r>
      <w:proofErr w:type="gramEnd"/>
      <w:r w:rsidRPr="00582418">
        <w:rPr>
          <w:rFonts w:ascii="Calibri" w:hAnsi="Calibri"/>
          <w:i/>
          <w:color w:val="333399"/>
          <w:sz w:val="20"/>
          <w:szCs w:val="20"/>
        </w:rPr>
        <w:t xml:space="preserve"> кумысом, целебными грязями и минеральной водой. По-особому хорош на курорте чистый воздух, насыщенный ароматом степных трав и хвойного леса. Солнечных дней здесь гораздо больше, чем в средней полосе, и не меньше, чем в Крыму. Купальный сезон начинается в июне месяце. </w:t>
      </w:r>
      <w:r>
        <w:rPr>
          <w:noProof/>
          <w:color w:val="333399"/>
        </w:rPr>
        <w:drawing>
          <wp:anchor distT="0" distB="0" distL="114300" distR="114300" simplePos="0" relativeHeight="251669504" behindDoc="0" locked="0" layoutInCell="1" allowOverlap="1">
            <wp:simplePos x="0" y="0"/>
            <wp:positionH relativeFrom="column">
              <wp:posOffset>3314700</wp:posOffset>
            </wp:positionH>
            <wp:positionV relativeFrom="paragraph">
              <wp:posOffset>263525</wp:posOffset>
            </wp:positionV>
            <wp:extent cx="2743200" cy="2400300"/>
            <wp:effectExtent l="1905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743200" cy="2400300"/>
                    </a:xfrm>
                    <a:prstGeom prst="rect">
                      <a:avLst/>
                    </a:prstGeom>
                    <a:noFill/>
                    <a:ln w="9525">
                      <a:noFill/>
                      <a:miter lim="800000"/>
                      <a:headEnd/>
                      <a:tailEnd/>
                    </a:ln>
                  </pic:spPr>
                </pic:pic>
              </a:graphicData>
            </a:graphic>
          </wp:anchor>
        </w:drawing>
      </w:r>
      <w:r w:rsidRPr="00582418">
        <w:rPr>
          <w:rFonts w:ascii="Calibri" w:hAnsi="Calibri"/>
          <w:i/>
          <w:color w:val="333399"/>
          <w:sz w:val="20"/>
          <w:szCs w:val="20"/>
        </w:rPr>
        <w:t xml:space="preserve">Центральную часть </w:t>
      </w:r>
      <w:proofErr w:type="spellStart"/>
      <w:r w:rsidRPr="00582418">
        <w:rPr>
          <w:rFonts w:ascii="Calibri" w:hAnsi="Calibri"/>
          <w:i/>
          <w:color w:val="333399"/>
          <w:sz w:val="20"/>
          <w:szCs w:val="20"/>
        </w:rPr>
        <w:t>Кокшетауской</w:t>
      </w:r>
      <w:proofErr w:type="spellEnd"/>
      <w:r w:rsidRPr="00582418">
        <w:rPr>
          <w:rFonts w:ascii="Calibri" w:hAnsi="Calibri"/>
          <w:i/>
          <w:color w:val="333399"/>
          <w:sz w:val="20"/>
          <w:szCs w:val="20"/>
        </w:rPr>
        <w:t xml:space="preserve"> возвышенности занимают горы Кокшетау, максимальная высота </w:t>
      </w:r>
      <w:smartTag w:uri="urn:schemas-microsoft-com:office:smarttags" w:element="metricconverter">
        <w:smartTagPr>
          <w:attr w:name="ProductID" w:val="947 метров"/>
        </w:smartTagPr>
        <w:r w:rsidRPr="00582418">
          <w:rPr>
            <w:rFonts w:ascii="Calibri" w:hAnsi="Calibri"/>
            <w:i/>
            <w:color w:val="333399"/>
            <w:sz w:val="20"/>
            <w:szCs w:val="20"/>
          </w:rPr>
          <w:t>947 метров</w:t>
        </w:r>
      </w:smartTag>
      <w:r w:rsidRPr="00582418">
        <w:rPr>
          <w:rFonts w:ascii="Calibri" w:hAnsi="Calibri"/>
          <w:i/>
          <w:color w:val="333399"/>
          <w:sz w:val="20"/>
          <w:szCs w:val="20"/>
        </w:rPr>
        <w:t xml:space="preserve"> гора Кокшетау над уровнем моря. Возвышаясь над окружающим степным районом на несколько сот метров, сложенные из массивно кристаллических пород, увенчанные островерхими гребнями и пиками, покрытые сосново-березовыми лесами, эти гряды образуют горный ландшафт. Под воздействием солнца, воды, ветра, подвижек земной коры на протяжении миллионов лет они получили загадочные формы, в которых можно найти сходство с фигурами животных, сказочных героев, а издали принять за руины замков и крепостей. Множество сказаний и легенд сложено о появлении этого уникального уголка — «Боровое.</w:t>
      </w:r>
    </w:p>
    <w:p w:rsidR="00011C18" w:rsidRPr="00582418" w:rsidRDefault="00011C18" w:rsidP="00011C18">
      <w:pPr>
        <w:tabs>
          <w:tab w:val="left" w:pos="1410"/>
        </w:tabs>
        <w:jc w:val="both"/>
        <w:rPr>
          <w:rFonts w:ascii="Calibri" w:hAnsi="Calibri"/>
          <w:i/>
          <w:color w:val="333399"/>
          <w:sz w:val="20"/>
          <w:szCs w:val="20"/>
        </w:rPr>
      </w:pPr>
      <w:proofErr w:type="gramStart"/>
      <w:r w:rsidRPr="00582418">
        <w:rPr>
          <w:rFonts w:ascii="Calibri" w:hAnsi="Calibri"/>
          <w:i/>
          <w:color w:val="333399"/>
          <w:sz w:val="20"/>
          <w:szCs w:val="20"/>
        </w:rPr>
        <w:t>Боровое</w:t>
      </w:r>
      <w:proofErr w:type="gramEnd"/>
      <w:r w:rsidRPr="00582418">
        <w:rPr>
          <w:rFonts w:ascii="Calibri" w:hAnsi="Calibri"/>
          <w:i/>
          <w:color w:val="333399"/>
          <w:sz w:val="20"/>
          <w:szCs w:val="20"/>
        </w:rPr>
        <w:t xml:space="preserve"> — край многочисленных озер. Наиболее глубокое озеро Щучье, расположенное у восточных подножий хребта «</w:t>
      </w:r>
      <w:proofErr w:type="spellStart"/>
      <w:r w:rsidRPr="00582418">
        <w:rPr>
          <w:rFonts w:ascii="Calibri" w:hAnsi="Calibri"/>
          <w:i/>
          <w:color w:val="333399"/>
          <w:sz w:val="20"/>
          <w:szCs w:val="20"/>
        </w:rPr>
        <w:t>Жеке-Батыр</w:t>
      </w:r>
      <w:proofErr w:type="spellEnd"/>
      <w:r w:rsidRPr="00582418">
        <w:rPr>
          <w:rFonts w:ascii="Calibri" w:hAnsi="Calibri"/>
          <w:i/>
          <w:color w:val="333399"/>
          <w:sz w:val="20"/>
          <w:szCs w:val="20"/>
        </w:rPr>
        <w:t xml:space="preserve">». Длина озера превышает </w:t>
      </w:r>
      <w:smartTag w:uri="urn:schemas-microsoft-com:office:smarttags" w:element="metricconverter">
        <w:smartTagPr>
          <w:attr w:name="ProductID" w:val="7 км"/>
        </w:smartTagPr>
        <w:r w:rsidRPr="00582418">
          <w:rPr>
            <w:rFonts w:ascii="Calibri" w:hAnsi="Calibri"/>
            <w:i/>
            <w:color w:val="333399"/>
            <w:sz w:val="20"/>
            <w:szCs w:val="20"/>
          </w:rPr>
          <w:t>7 км</w:t>
        </w:r>
      </w:smartTag>
      <w:r w:rsidRPr="00582418">
        <w:rPr>
          <w:rFonts w:ascii="Calibri" w:hAnsi="Calibri"/>
          <w:i/>
          <w:color w:val="333399"/>
          <w:sz w:val="20"/>
          <w:szCs w:val="20"/>
        </w:rPr>
        <w:t xml:space="preserve">, ширина более </w:t>
      </w:r>
      <w:smartTag w:uri="urn:schemas-microsoft-com:office:smarttags" w:element="metricconverter">
        <w:smartTagPr>
          <w:attr w:name="ProductID" w:val="3 км"/>
        </w:smartTagPr>
        <w:r w:rsidRPr="00582418">
          <w:rPr>
            <w:rFonts w:ascii="Calibri" w:hAnsi="Calibri"/>
            <w:i/>
            <w:color w:val="333399"/>
            <w:sz w:val="20"/>
            <w:szCs w:val="20"/>
          </w:rPr>
          <w:t>3 км</w:t>
        </w:r>
      </w:smartTag>
      <w:r w:rsidRPr="00582418">
        <w:rPr>
          <w:rFonts w:ascii="Calibri" w:hAnsi="Calibri"/>
          <w:i/>
          <w:color w:val="333399"/>
          <w:sz w:val="20"/>
          <w:szCs w:val="20"/>
        </w:rPr>
        <w:t xml:space="preserve">, а глубина достигает </w:t>
      </w:r>
      <w:smartTag w:uri="urn:schemas-microsoft-com:office:smarttags" w:element="metricconverter">
        <w:smartTagPr>
          <w:attr w:name="ProductID" w:val="18 метров"/>
        </w:smartTagPr>
        <w:r w:rsidRPr="00582418">
          <w:rPr>
            <w:rFonts w:ascii="Calibri" w:hAnsi="Calibri"/>
            <w:i/>
            <w:color w:val="333399"/>
            <w:sz w:val="20"/>
            <w:szCs w:val="20"/>
          </w:rPr>
          <w:t>18 метров</w:t>
        </w:r>
      </w:smartTag>
      <w:r w:rsidRPr="00582418">
        <w:rPr>
          <w:rFonts w:ascii="Calibri" w:hAnsi="Calibri"/>
          <w:i/>
          <w:color w:val="333399"/>
          <w:sz w:val="20"/>
          <w:szCs w:val="20"/>
        </w:rPr>
        <w:t>. В озере водится рыба: окунь, щука, чебак и др. Озеро примыкает к городу Щучинску, районному центру, где находится железнодорожная станция «</w:t>
      </w:r>
      <w:proofErr w:type="spellStart"/>
      <w:proofErr w:type="gramStart"/>
      <w:r w:rsidRPr="00582418">
        <w:rPr>
          <w:rFonts w:ascii="Calibri" w:hAnsi="Calibri"/>
          <w:i/>
          <w:color w:val="333399"/>
          <w:sz w:val="20"/>
          <w:szCs w:val="20"/>
        </w:rPr>
        <w:t>Курорт-Боровое</w:t>
      </w:r>
      <w:proofErr w:type="spellEnd"/>
      <w:proofErr w:type="gramEnd"/>
      <w:r w:rsidRPr="00582418">
        <w:rPr>
          <w:rFonts w:ascii="Calibri" w:hAnsi="Calibri"/>
          <w:i/>
          <w:color w:val="333399"/>
          <w:sz w:val="20"/>
          <w:szCs w:val="20"/>
        </w:rPr>
        <w:t xml:space="preserve">». </w:t>
      </w:r>
    </w:p>
    <w:p w:rsidR="00011C18" w:rsidRPr="00582418" w:rsidRDefault="00011C18" w:rsidP="00011C18">
      <w:pPr>
        <w:tabs>
          <w:tab w:val="left" w:pos="1410"/>
        </w:tabs>
        <w:jc w:val="both"/>
        <w:rPr>
          <w:rFonts w:ascii="Calibri" w:hAnsi="Calibri"/>
          <w:i/>
          <w:color w:val="333399"/>
          <w:sz w:val="20"/>
          <w:szCs w:val="20"/>
        </w:rPr>
      </w:pPr>
      <w:r w:rsidRPr="00582418">
        <w:rPr>
          <w:rFonts w:ascii="Calibri" w:hAnsi="Calibri"/>
          <w:i/>
          <w:color w:val="333399"/>
          <w:sz w:val="20"/>
          <w:szCs w:val="20"/>
        </w:rPr>
        <w:t xml:space="preserve">По праву одним из самых больших и чистых озер считается озеро Большое </w:t>
      </w:r>
      <w:proofErr w:type="spellStart"/>
      <w:r w:rsidRPr="00582418">
        <w:rPr>
          <w:rFonts w:ascii="Calibri" w:hAnsi="Calibri"/>
          <w:i/>
          <w:color w:val="333399"/>
          <w:sz w:val="20"/>
          <w:szCs w:val="20"/>
        </w:rPr>
        <w:t>Чебачье</w:t>
      </w:r>
      <w:proofErr w:type="spellEnd"/>
      <w:r w:rsidRPr="00582418">
        <w:rPr>
          <w:rFonts w:ascii="Calibri" w:hAnsi="Calibri"/>
          <w:i/>
          <w:color w:val="333399"/>
          <w:sz w:val="20"/>
          <w:szCs w:val="20"/>
        </w:rPr>
        <w:t xml:space="preserve">, в прозрачных водах которого, можно наблюдать за движением раков, которые, как известно, живут только в чистой воде. В озера курортной зоны были подселены и отлично освоились сазаны, судаки, карпы, лини, караси, </w:t>
      </w:r>
      <w:proofErr w:type="spellStart"/>
      <w:r w:rsidRPr="00582418">
        <w:rPr>
          <w:rFonts w:ascii="Calibri" w:hAnsi="Calibri"/>
          <w:i/>
          <w:color w:val="333399"/>
          <w:sz w:val="20"/>
          <w:szCs w:val="20"/>
        </w:rPr>
        <w:t>репус</w:t>
      </w:r>
      <w:proofErr w:type="spellEnd"/>
      <w:r w:rsidRPr="00582418">
        <w:rPr>
          <w:rFonts w:ascii="Calibri" w:hAnsi="Calibri"/>
          <w:i/>
          <w:color w:val="333399"/>
          <w:sz w:val="20"/>
          <w:szCs w:val="20"/>
        </w:rPr>
        <w:t xml:space="preserve">, или как ее называют местные жители — </w:t>
      </w:r>
      <w:proofErr w:type="spellStart"/>
      <w:r w:rsidRPr="00582418">
        <w:rPr>
          <w:rFonts w:ascii="Calibri" w:hAnsi="Calibri"/>
          <w:i/>
          <w:color w:val="333399"/>
          <w:sz w:val="20"/>
          <w:szCs w:val="20"/>
        </w:rPr>
        <w:t>боровская</w:t>
      </w:r>
      <w:proofErr w:type="spellEnd"/>
      <w:r w:rsidRPr="00582418">
        <w:rPr>
          <w:rFonts w:ascii="Calibri" w:hAnsi="Calibri"/>
          <w:i/>
          <w:color w:val="333399"/>
          <w:sz w:val="20"/>
          <w:szCs w:val="20"/>
        </w:rPr>
        <w:t xml:space="preserve"> селедка.</w:t>
      </w:r>
    </w:p>
    <w:p w:rsidR="00011C18" w:rsidRPr="00582418" w:rsidRDefault="00011C18" w:rsidP="00011C18">
      <w:pPr>
        <w:tabs>
          <w:tab w:val="left" w:pos="1410"/>
        </w:tabs>
        <w:jc w:val="both"/>
        <w:rPr>
          <w:rFonts w:ascii="Calibri" w:hAnsi="Calibri"/>
          <w:i/>
          <w:color w:val="333399"/>
          <w:sz w:val="20"/>
          <w:szCs w:val="20"/>
        </w:rPr>
      </w:pPr>
      <w:r w:rsidRPr="00582418">
        <w:rPr>
          <w:rFonts w:ascii="Calibri" w:hAnsi="Calibri"/>
          <w:i/>
          <w:color w:val="333399"/>
          <w:sz w:val="20"/>
          <w:szCs w:val="20"/>
        </w:rPr>
        <w:t xml:space="preserve">Озеро Боровое — любимое место отдыха, катания на лодках, катамаранах. Славится озеро своими живописными окрестностями, если пройти вокруг озера, а это </w:t>
      </w:r>
      <w:smartTag w:uri="urn:schemas-microsoft-com:office:smarttags" w:element="metricconverter">
        <w:smartTagPr>
          <w:attr w:name="ProductID" w:val="12 км"/>
        </w:smartTagPr>
        <w:r w:rsidRPr="00582418">
          <w:rPr>
            <w:rFonts w:ascii="Calibri" w:hAnsi="Calibri"/>
            <w:i/>
            <w:color w:val="333399"/>
            <w:sz w:val="20"/>
            <w:szCs w:val="20"/>
          </w:rPr>
          <w:t>12 км</w:t>
        </w:r>
      </w:smartTag>
      <w:r w:rsidRPr="00582418">
        <w:rPr>
          <w:rFonts w:ascii="Calibri" w:hAnsi="Calibri"/>
          <w:i/>
          <w:color w:val="333399"/>
          <w:sz w:val="20"/>
          <w:szCs w:val="20"/>
        </w:rPr>
        <w:t>, то у истока р. Громовой, есть уникальный памятник природы — «танцующая» березовая роща, название которой подсказали причудливо изогнутые стволы деревьев. Восточный берег озера — это песчаный пляж, отличное место для купания, отдыха.</w:t>
      </w:r>
    </w:p>
    <w:p w:rsidR="00011C18" w:rsidRPr="00582418" w:rsidRDefault="00011C18" w:rsidP="00011C18">
      <w:pPr>
        <w:tabs>
          <w:tab w:val="left" w:pos="1410"/>
        </w:tabs>
        <w:jc w:val="both"/>
        <w:rPr>
          <w:rFonts w:ascii="Calibri" w:hAnsi="Calibri"/>
          <w:i/>
          <w:color w:val="333399"/>
          <w:sz w:val="20"/>
          <w:szCs w:val="20"/>
        </w:rPr>
      </w:pPr>
      <w:r w:rsidRPr="00582418">
        <w:rPr>
          <w:rFonts w:ascii="Calibri" w:hAnsi="Calibri"/>
          <w:i/>
          <w:color w:val="333399"/>
          <w:sz w:val="20"/>
          <w:szCs w:val="20"/>
        </w:rPr>
        <w:t xml:space="preserve">На фоне лесистых склонов горы Кокшетау возвышается скала Окжетпес, вершина которой напоминает своей формой лежащего слона. У ее подножия из воды </w:t>
      </w:r>
      <w:proofErr w:type="spellStart"/>
      <w:r w:rsidRPr="00582418">
        <w:rPr>
          <w:rFonts w:ascii="Calibri" w:hAnsi="Calibri"/>
          <w:i/>
          <w:color w:val="333399"/>
          <w:sz w:val="20"/>
          <w:szCs w:val="20"/>
        </w:rPr>
        <w:t>Голубого</w:t>
      </w:r>
      <w:proofErr w:type="spellEnd"/>
      <w:r w:rsidRPr="00582418">
        <w:rPr>
          <w:rFonts w:ascii="Calibri" w:hAnsi="Calibri"/>
          <w:i/>
          <w:color w:val="333399"/>
          <w:sz w:val="20"/>
          <w:szCs w:val="20"/>
        </w:rPr>
        <w:t xml:space="preserve"> залива поднимается на высоту </w:t>
      </w:r>
      <w:smartTag w:uri="urn:schemas-microsoft-com:office:smarttags" w:element="metricconverter">
        <w:smartTagPr>
          <w:attr w:name="ProductID" w:val="18 метров"/>
        </w:smartTagPr>
        <w:r w:rsidRPr="00582418">
          <w:rPr>
            <w:rFonts w:ascii="Calibri" w:hAnsi="Calibri"/>
            <w:i/>
            <w:color w:val="333399"/>
            <w:sz w:val="20"/>
            <w:szCs w:val="20"/>
          </w:rPr>
          <w:t>18 метров</w:t>
        </w:r>
      </w:smartTag>
      <w:r w:rsidRPr="00582418">
        <w:rPr>
          <w:rFonts w:ascii="Calibri" w:hAnsi="Calibri"/>
          <w:i/>
          <w:color w:val="333399"/>
          <w:sz w:val="20"/>
          <w:szCs w:val="20"/>
        </w:rPr>
        <w:t xml:space="preserve"> скала </w:t>
      </w:r>
      <w:proofErr w:type="spellStart"/>
      <w:r w:rsidRPr="00582418">
        <w:rPr>
          <w:rFonts w:ascii="Calibri" w:hAnsi="Calibri"/>
          <w:i/>
          <w:color w:val="333399"/>
          <w:sz w:val="20"/>
          <w:szCs w:val="20"/>
        </w:rPr>
        <w:t>Жумбактас</w:t>
      </w:r>
      <w:proofErr w:type="spellEnd"/>
      <w:r w:rsidRPr="00582418">
        <w:rPr>
          <w:rFonts w:ascii="Calibri" w:hAnsi="Calibri"/>
          <w:i/>
          <w:color w:val="333399"/>
          <w:sz w:val="20"/>
          <w:szCs w:val="20"/>
        </w:rPr>
        <w:t xml:space="preserve"> (скала Загадка).</w:t>
      </w:r>
    </w:p>
    <w:p w:rsidR="00011C18" w:rsidRPr="00582418" w:rsidRDefault="00011C18" w:rsidP="00011C18">
      <w:pPr>
        <w:tabs>
          <w:tab w:val="left" w:pos="1410"/>
        </w:tabs>
        <w:jc w:val="both"/>
        <w:rPr>
          <w:rFonts w:ascii="Calibri" w:hAnsi="Calibri"/>
          <w:i/>
          <w:color w:val="333399"/>
          <w:sz w:val="20"/>
          <w:szCs w:val="20"/>
        </w:rPr>
      </w:pPr>
      <w:r>
        <w:rPr>
          <w:noProof/>
          <w:color w:val="333399"/>
        </w:rPr>
        <w:drawing>
          <wp:anchor distT="0" distB="0" distL="114300" distR="114300" simplePos="0" relativeHeight="251672576" behindDoc="1" locked="0" layoutInCell="1" allowOverlap="1">
            <wp:simplePos x="0" y="0"/>
            <wp:positionH relativeFrom="column">
              <wp:posOffset>-114300</wp:posOffset>
            </wp:positionH>
            <wp:positionV relativeFrom="paragraph">
              <wp:posOffset>873125</wp:posOffset>
            </wp:positionV>
            <wp:extent cx="6172200" cy="1333500"/>
            <wp:effectExtent l="19050" t="0" r="0" b="0"/>
            <wp:wrapTight wrapText="bothSides">
              <wp:wrapPolygon edited="0">
                <wp:start x="-67" y="0"/>
                <wp:lineTo x="-67" y="21291"/>
                <wp:lineTo x="21600" y="21291"/>
                <wp:lineTo x="21600" y="0"/>
                <wp:lineTo x="-67"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6172200" cy="1333500"/>
                    </a:xfrm>
                    <a:prstGeom prst="rect">
                      <a:avLst/>
                    </a:prstGeom>
                    <a:noFill/>
                    <a:ln w="9525">
                      <a:noFill/>
                      <a:miter lim="800000"/>
                      <a:headEnd/>
                      <a:tailEnd/>
                    </a:ln>
                  </pic:spPr>
                </pic:pic>
              </a:graphicData>
            </a:graphic>
          </wp:anchor>
        </w:drawing>
      </w:r>
      <w:r w:rsidRPr="00582418">
        <w:rPr>
          <w:rFonts w:ascii="Calibri" w:hAnsi="Calibri"/>
          <w:i/>
          <w:color w:val="333399"/>
          <w:sz w:val="20"/>
          <w:szCs w:val="20"/>
        </w:rPr>
        <w:t xml:space="preserve">После нервных стрессов, после тяжелого воздуха больших городов так приятно вдохнуть чистого </w:t>
      </w:r>
      <w:r w:rsidRPr="00582418">
        <w:rPr>
          <w:rFonts w:ascii="Calibri" w:hAnsi="Calibri"/>
          <w:i/>
          <w:color w:val="333399"/>
          <w:sz w:val="20"/>
          <w:szCs w:val="20"/>
        </w:rPr>
        <w:lastRenderedPageBreak/>
        <w:t xml:space="preserve">лесного воздуха, напоённого запахом сосновой хвои, а самый лучший способ забыть </w:t>
      </w:r>
      <w:proofErr w:type="gramStart"/>
      <w:r w:rsidRPr="00582418">
        <w:rPr>
          <w:rFonts w:ascii="Calibri" w:hAnsi="Calibri"/>
          <w:i/>
          <w:color w:val="333399"/>
          <w:sz w:val="20"/>
          <w:szCs w:val="20"/>
        </w:rPr>
        <w:t>о</w:t>
      </w:r>
      <w:proofErr w:type="gramEnd"/>
      <w:r w:rsidRPr="00582418">
        <w:rPr>
          <w:rFonts w:ascii="Calibri" w:hAnsi="Calibri"/>
          <w:i/>
          <w:color w:val="333399"/>
          <w:sz w:val="20"/>
          <w:szCs w:val="20"/>
        </w:rPr>
        <w:t xml:space="preserve"> всем плохом — лежать под лучами летнего солнца на шезлонге возле озёр Борового! В этом замечательном месте после экскурсии туристы разместятся на </w:t>
      </w:r>
      <w:r>
        <w:rPr>
          <w:rFonts w:ascii="Calibri" w:hAnsi="Calibri"/>
          <w:i/>
          <w:color w:val="333399"/>
          <w:sz w:val="20"/>
          <w:szCs w:val="20"/>
        </w:rPr>
        <w:t xml:space="preserve">обед и </w:t>
      </w:r>
      <w:r w:rsidRPr="00582418">
        <w:rPr>
          <w:rFonts w:ascii="Calibri" w:hAnsi="Calibri"/>
          <w:i/>
          <w:color w:val="333399"/>
          <w:sz w:val="20"/>
          <w:szCs w:val="20"/>
        </w:rPr>
        <w:t xml:space="preserve">кратковременный отдых в </w:t>
      </w:r>
      <w:r w:rsidRPr="004159E0">
        <w:rPr>
          <w:rFonts w:ascii="Calibri" w:hAnsi="Calibri"/>
          <w:b/>
          <w:i/>
          <w:color w:val="333399"/>
          <w:sz w:val="20"/>
          <w:szCs w:val="20"/>
        </w:rPr>
        <w:t>гостевом комплексе «Турист» АО «</w:t>
      </w:r>
      <w:proofErr w:type="spellStart"/>
      <w:r w:rsidRPr="004159E0">
        <w:rPr>
          <w:rFonts w:ascii="Calibri" w:hAnsi="Calibri"/>
          <w:b/>
          <w:i/>
          <w:color w:val="333399"/>
          <w:sz w:val="20"/>
          <w:szCs w:val="20"/>
        </w:rPr>
        <w:t>Акмолатурист</w:t>
      </w:r>
      <w:proofErr w:type="spellEnd"/>
      <w:r w:rsidRPr="004159E0">
        <w:rPr>
          <w:rFonts w:ascii="Calibri" w:hAnsi="Calibri"/>
          <w:b/>
          <w:i/>
          <w:color w:val="333399"/>
          <w:sz w:val="20"/>
          <w:szCs w:val="20"/>
        </w:rPr>
        <w:t>»</w:t>
      </w:r>
    </w:p>
    <w:p w:rsidR="00011C18" w:rsidRPr="00582418" w:rsidRDefault="004159E0" w:rsidP="00011C18">
      <w:pPr>
        <w:tabs>
          <w:tab w:val="left" w:pos="1410"/>
        </w:tabs>
        <w:jc w:val="both"/>
        <w:rPr>
          <w:rFonts w:ascii="Calibri" w:hAnsi="Calibri"/>
          <w:i/>
          <w:color w:val="333399"/>
          <w:sz w:val="20"/>
          <w:szCs w:val="20"/>
        </w:rPr>
      </w:pPr>
      <w:r>
        <w:rPr>
          <w:rFonts w:ascii="Calibri" w:hAnsi="Calibri"/>
          <w:i/>
          <w:color w:val="333399"/>
        </w:rPr>
        <w:t xml:space="preserve">       </w:t>
      </w:r>
      <w:r w:rsidR="00011C18" w:rsidRPr="00582418">
        <w:rPr>
          <w:rFonts w:ascii="Calibri" w:hAnsi="Calibri"/>
          <w:i/>
          <w:color w:val="333399"/>
          <w:sz w:val="20"/>
          <w:szCs w:val="20"/>
        </w:rPr>
        <w:t xml:space="preserve">После обеда (по желанию туристов можно посетить музей природы и ещё больше узнать </w:t>
      </w:r>
      <w:proofErr w:type="gramStart"/>
      <w:r w:rsidR="00011C18" w:rsidRPr="00582418">
        <w:rPr>
          <w:rFonts w:ascii="Calibri" w:hAnsi="Calibri"/>
          <w:i/>
          <w:color w:val="333399"/>
          <w:sz w:val="20"/>
          <w:szCs w:val="20"/>
        </w:rPr>
        <w:t>о</w:t>
      </w:r>
      <w:proofErr w:type="gramEnd"/>
      <w:r w:rsidR="00011C18" w:rsidRPr="00582418">
        <w:rPr>
          <w:rFonts w:ascii="Calibri" w:hAnsi="Calibri"/>
          <w:i/>
          <w:color w:val="333399"/>
          <w:sz w:val="20"/>
          <w:szCs w:val="20"/>
        </w:rPr>
        <w:t xml:space="preserve"> Боровом.) </w:t>
      </w:r>
      <w:r w:rsidR="00011C18">
        <w:rPr>
          <w:rFonts w:ascii="Calibri" w:hAnsi="Calibri"/>
          <w:i/>
          <w:color w:val="333399"/>
          <w:sz w:val="20"/>
          <w:szCs w:val="20"/>
        </w:rPr>
        <w:t xml:space="preserve">Осмотрев </w:t>
      </w:r>
      <w:r w:rsidR="000F37A1">
        <w:rPr>
          <w:rFonts w:ascii="Calibri" w:hAnsi="Calibri"/>
          <w:i/>
          <w:color w:val="333399"/>
          <w:sz w:val="20"/>
          <w:szCs w:val="20"/>
        </w:rPr>
        <w:t>экспозицию музея,  прогуляться</w:t>
      </w:r>
      <w:r w:rsidR="00011C18">
        <w:rPr>
          <w:rFonts w:ascii="Calibri" w:hAnsi="Calibri"/>
          <w:i/>
          <w:color w:val="333399"/>
          <w:sz w:val="20"/>
          <w:szCs w:val="20"/>
        </w:rPr>
        <w:t xml:space="preserve"> </w:t>
      </w:r>
      <w:r w:rsidR="00011C18" w:rsidRPr="00582418">
        <w:rPr>
          <w:rFonts w:ascii="Calibri" w:hAnsi="Calibri"/>
          <w:i/>
          <w:color w:val="333399"/>
          <w:sz w:val="20"/>
          <w:szCs w:val="20"/>
        </w:rPr>
        <w:t xml:space="preserve"> по живописном</w:t>
      </w:r>
      <w:r w:rsidR="00011C18">
        <w:rPr>
          <w:rFonts w:ascii="Calibri" w:hAnsi="Calibri"/>
          <w:i/>
          <w:color w:val="333399"/>
          <w:sz w:val="20"/>
          <w:szCs w:val="20"/>
        </w:rPr>
        <w:t xml:space="preserve">у пляжу озера </w:t>
      </w:r>
      <w:proofErr w:type="gramStart"/>
      <w:r w:rsidR="00011C18">
        <w:rPr>
          <w:rFonts w:ascii="Calibri" w:hAnsi="Calibri"/>
          <w:i/>
          <w:color w:val="333399"/>
          <w:sz w:val="20"/>
          <w:szCs w:val="20"/>
        </w:rPr>
        <w:t>Б</w:t>
      </w:r>
      <w:r w:rsidR="000F37A1">
        <w:rPr>
          <w:rFonts w:ascii="Calibri" w:hAnsi="Calibri"/>
          <w:i/>
          <w:color w:val="333399"/>
          <w:sz w:val="20"/>
          <w:szCs w:val="20"/>
        </w:rPr>
        <w:t>оровое</w:t>
      </w:r>
      <w:proofErr w:type="gramEnd"/>
      <w:r w:rsidR="000F37A1">
        <w:rPr>
          <w:rFonts w:ascii="Calibri" w:hAnsi="Calibri"/>
          <w:i/>
          <w:color w:val="333399"/>
          <w:sz w:val="20"/>
          <w:szCs w:val="20"/>
        </w:rPr>
        <w:t xml:space="preserve"> и посетить </w:t>
      </w:r>
      <w:r>
        <w:rPr>
          <w:rFonts w:ascii="Calibri" w:hAnsi="Calibri"/>
          <w:i/>
          <w:color w:val="333399"/>
          <w:sz w:val="20"/>
          <w:szCs w:val="20"/>
        </w:rPr>
        <w:t xml:space="preserve">местный базар. </w:t>
      </w:r>
      <w:r w:rsidR="00B40A72">
        <w:rPr>
          <w:rFonts w:ascii="Calibri" w:hAnsi="Calibri"/>
          <w:i/>
          <w:color w:val="333399"/>
          <w:sz w:val="20"/>
          <w:szCs w:val="20"/>
        </w:rPr>
        <w:t xml:space="preserve"> </w:t>
      </w:r>
      <w:r>
        <w:rPr>
          <w:rFonts w:ascii="Calibri" w:hAnsi="Calibri"/>
          <w:i/>
          <w:color w:val="333399"/>
          <w:sz w:val="20"/>
          <w:szCs w:val="20"/>
        </w:rPr>
        <w:t>В завершении</w:t>
      </w:r>
      <w:r w:rsidR="0099306D">
        <w:rPr>
          <w:rFonts w:ascii="Calibri" w:hAnsi="Calibri"/>
          <w:i/>
          <w:color w:val="333399"/>
          <w:sz w:val="20"/>
          <w:szCs w:val="20"/>
        </w:rPr>
        <w:t xml:space="preserve"> туристов ждет ужин и ночлег</w:t>
      </w:r>
      <w:r w:rsidR="00011C18">
        <w:rPr>
          <w:rFonts w:ascii="Calibri" w:hAnsi="Calibri"/>
          <w:i/>
          <w:color w:val="333399"/>
          <w:sz w:val="20"/>
          <w:szCs w:val="20"/>
        </w:rPr>
        <w:t>.</w:t>
      </w:r>
    </w:p>
    <w:p w:rsidR="00011C18" w:rsidRPr="00B40A72" w:rsidRDefault="00011C18" w:rsidP="00011C18">
      <w:pPr>
        <w:tabs>
          <w:tab w:val="left" w:pos="1410"/>
        </w:tabs>
        <w:rPr>
          <w:rFonts w:ascii="Calibri" w:hAnsi="Calibri"/>
          <w:color w:val="FF0000"/>
        </w:rPr>
      </w:pPr>
      <w:r w:rsidRPr="00B40A72">
        <w:rPr>
          <w:rFonts w:ascii="Calibri" w:hAnsi="Calibri"/>
          <w:b/>
          <w:color w:val="FF0000"/>
          <w:u w:val="single"/>
        </w:rPr>
        <w:t>4-й день</w:t>
      </w:r>
      <w:r w:rsidRPr="00B40A72">
        <w:rPr>
          <w:rFonts w:ascii="Calibri" w:hAnsi="Calibri"/>
          <w:color w:val="FF0000"/>
        </w:rPr>
        <w:t xml:space="preserve">: </w:t>
      </w:r>
    </w:p>
    <w:p w:rsidR="00011C18" w:rsidRPr="002A7D54" w:rsidRDefault="00011C18" w:rsidP="004159E0">
      <w:pPr>
        <w:tabs>
          <w:tab w:val="left" w:pos="1410"/>
        </w:tabs>
        <w:jc w:val="both"/>
        <w:rPr>
          <w:rFonts w:ascii="Arial" w:hAnsi="Arial" w:cs="Arial"/>
          <w:b/>
          <w:i/>
          <w:color w:val="000000"/>
          <w:sz w:val="20"/>
          <w:szCs w:val="20"/>
        </w:rPr>
      </w:pPr>
      <w:r>
        <w:rPr>
          <w:rFonts w:ascii="Calibri" w:hAnsi="Calibri"/>
          <w:i/>
          <w:color w:val="333399"/>
        </w:rPr>
        <w:t>Туристы на</w:t>
      </w:r>
      <w:r w:rsidR="004159E0">
        <w:rPr>
          <w:rFonts w:ascii="Calibri" w:hAnsi="Calibri"/>
          <w:i/>
          <w:color w:val="333399"/>
        </w:rPr>
        <w:t>чнут с завтрака в гостевом комплексе</w:t>
      </w:r>
      <w:r>
        <w:rPr>
          <w:rFonts w:ascii="Calibri" w:hAnsi="Calibri"/>
          <w:i/>
          <w:color w:val="333399"/>
        </w:rPr>
        <w:t xml:space="preserve"> «Турист», после которого </w:t>
      </w:r>
      <w:r w:rsidR="004159E0">
        <w:rPr>
          <w:rFonts w:ascii="Calibri" w:hAnsi="Calibri"/>
          <w:i/>
          <w:color w:val="333399"/>
        </w:rPr>
        <w:t xml:space="preserve">отправятся на конную прогулку по живописным окрестностям </w:t>
      </w:r>
      <w:proofErr w:type="spellStart"/>
      <w:r w:rsidR="004159E0">
        <w:rPr>
          <w:rFonts w:ascii="Calibri" w:hAnsi="Calibri"/>
          <w:i/>
          <w:color w:val="333399"/>
        </w:rPr>
        <w:t>Бурабая</w:t>
      </w:r>
      <w:proofErr w:type="spellEnd"/>
      <w:r w:rsidR="004159E0">
        <w:rPr>
          <w:rFonts w:ascii="Calibri" w:hAnsi="Calibri"/>
          <w:i/>
          <w:color w:val="333399"/>
        </w:rPr>
        <w:t xml:space="preserve">. Переполненные впечатлениями туристы возвращаются к обеду в гостевой комплекс «Турист», после обеда гости на комфортабельном автобусе выезжают в </w:t>
      </w:r>
      <w:proofErr w:type="gramStart"/>
      <w:r w:rsidR="004159E0">
        <w:rPr>
          <w:rFonts w:ascii="Calibri" w:hAnsi="Calibri"/>
          <w:i/>
          <w:color w:val="333399"/>
        </w:rPr>
        <w:t>г</w:t>
      </w:r>
      <w:proofErr w:type="gramEnd"/>
      <w:r w:rsidR="004159E0">
        <w:rPr>
          <w:rFonts w:ascii="Calibri" w:hAnsi="Calibri"/>
          <w:i/>
          <w:color w:val="333399"/>
        </w:rPr>
        <w:t xml:space="preserve">. Астану. В Астане в кафе гостиницы «Турист» туристы ужинают, после чего им предоставляется </w:t>
      </w:r>
      <w:proofErr w:type="spellStart"/>
      <w:r w:rsidR="004159E0">
        <w:rPr>
          <w:rFonts w:ascii="Calibri" w:hAnsi="Calibri"/>
          <w:i/>
          <w:color w:val="333399"/>
        </w:rPr>
        <w:t>трансфер</w:t>
      </w:r>
      <w:proofErr w:type="spellEnd"/>
      <w:r w:rsidR="004159E0">
        <w:rPr>
          <w:rFonts w:ascii="Calibri" w:hAnsi="Calibri"/>
          <w:i/>
          <w:color w:val="333399"/>
        </w:rPr>
        <w:t xml:space="preserve"> в </w:t>
      </w:r>
      <w:proofErr w:type="gramStart"/>
      <w:r w:rsidR="004159E0">
        <w:rPr>
          <w:rFonts w:ascii="Calibri" w:hAnsi="Calibri"/>
          <w:i/>
          <w:color w:val="333399"/>
        </w:rPr>
        <w:t>аэропорт</w:t>
      </w:r>
      <w:r w:rsidR="00313800">
        <w:rPr>
          <w:rFonts w:ascii="Calibri" w:hAnsi="Calibri"/>
          <w:i/>
          <w:color w:val="333399"/>
        </w:rPr>
        <w:t xml:space="preserve"> (</w:t>
      </w:r>
      <w:r w:rsidR="004159E0">
        <w:rPr>
          <w:rFonts w:ascii="Calibri" w:hAnsi="Calibri"/>
          <w:i/>
          <w:color w:val="333399"/>
        </w:rPr>
        <w:t>ж</w:t>
      </w:r>
      <w:proofErr w:type="gramEnd"/>
      <w:r w:rsidR="004159E0">
        <w:rPr>
          <w:rFonts w:ascii="Calibri" w:hAnsi="Calibri"/>
          <w:i/>
          <w:color w:val="333399"/>
        </w:rPr>
        <w:t>/</w:t>
      </w:r>
      <w:proofErr w:type="spellStart"/>
      <w:r w:rsidR="004159E0">
        <w:rPr>
          <w:rFonts w:ascii="Calibri" w:hAnsi="Calibri"/>
          <w:i/>
          <w:color w:val="333399"/>
        </w:rPr>
        <w:t>д</w:t>
      </w:r>
      <w:proofErr w:type="spellEnd"/>
      <w:r w:rsidR="004159E0">
        <w:rPr>
          <w:rFonts w:ascii="Calibri" w:hAnsi="Calibri"/>
          <w:i/>
          <w:color w:val="333399"/>
        </w:rPr>
        <w:t xml:space="preserve"> вокзал</w:t>
      </w:r>
      <w:r w:rsidR="00313800">
        <w:rPr>
          <w:rFonts w:ascii="Calibri" w:hAnsi="Calibri"/>
          <w:i/>
          <w:color w:val="333399"/>
        </w:rPr>
        <w:t>)</w:t>
      </w:r>
      <w:r w:rsidR="004159E0">
        <w:rPr>
          <w:rFonts w:ascii="Calibri" w:hAnsi="Calibri"/>
          <w:i/>
          <w:color w:val="333399"/>
        </w:rPr>
        <w:t>.</w:t>
      </w:r>
    </w:p>
    <w:p w:rsidR="00011C18" w:rsidRDefault="00011C18" w:rsidP="00994828">
      <w:pPr>
        <w:tabs>
          <w:tab w:val="left" w:pos="1410"/>
        </w:tabs>
        <w:ind w:left="360"/>
        <w:jc w:val="both"/>
        <w:rPr>
          <w:rFonts w:ascii="Calibri" w:hAnsi="Calibri"/>
          <w:b/>
          <w:color w:val="FF0000"/>
        </w:rPr>
      </w:pPr>
      <w:r w:rsidRPr="00B40A72">
        <w:rPr>
          <w:rFonts w:ascii="Calibri" w:hAnsi="Calibri"/>
          <w:b/>
          <w:color w:val="FF0000"/>
        </w:rPr>
        <w:t xml:space="preserve">Знакомство с Астаной подошло к концу, но в памяти останутся эти современные, светлые, устремленные ввысь кварталы юной красавицы – столицы Казахстана, которая начала строиться на стыке веков и тысячелетий,  </w:t>
      </w:r>
      <w:r w:rsidR="004159E0" w:rsidRPr="00B40A72">
        <w:rPr>
          <w:rFonts w:ascii="Calibri" w:hAnsi="Calibri"/>
          <w:b/>
          <w:color w:val="FF0000"/>
        </w:rPr>
        <w:t>а также удивительный озерный край!</w:t>
      </w:r>
    </w:p>
    <w:p w:rsidR="00494961" w:rsidRDefault="00494961" w:rsidP="00994828">
      <w:pPr>
        <w:tabs>
          <w:tab w:val="left" w:pos="1410"/>
        </w:tabs>
        <w:ind w:left="360"/>
        <w:jc w:val="both"/>
        <w:rPr>
          <w:rFonts w:ascii="Calibri" w:hAnsi="Calibri"/>
          <w:b/>
          <w:color w:val="FF0000"/>
        </w:rPr>
      </w:pPr>
    </w:p>
    <w:p w:rsidR="00494961" w:rsidRDefault="00494961" w:rsidP="00994828">
      <w:pPr>
        <w:tabs>
          <w:tab w:val="left" w:pos="1410"/>
        </w:tabs>
        <w:ind w:left="360"/>
        <w:jc w:val="both"/>
        <w:rPr>
          <w:rFonts w:ascii="Calibri" w:hAnsi="Calibri"/>
          <w:b/>
          <w:color w:val="FF0000"/>
        </w:rPr>
      </w:pPr>
    </w:p>
    <w:p w:rsidR="00494961" w:rsidRDefault="00494961" w:rsidP="00994828">
      <w:pPr>
        <w:tabs>
          <w:tab w:val="left" w:pos="1410"/>
        </w:tabs>
        <w:ind w:left="360"/>
        <w:jc w:val="both"/>
        <w:rPr>
          <w:rFonts w:ascii="Calibri" w:hAnsi="Calibri"/>
          <w:b/>
          <w:color w:val="FF0000"/>
        </w:rPr>
      </w:pPr>
    </w:p>
    <w:p w:rsidR="00494961" w:rsidRDefault="00494961" w:rsidP="00994828">
      <w:pPr>
        <w:tabs>
          <w:tab w:val="left" w:pos="1410"/>
        </w:tabs>
        <w:ind w:left="360"/>
        <w:jc w:val="both"/>
        <w:rPr>
          <w:rFonts w:ascii="Calibri" w:hAnsi="Calibri"/>
          <w:b/>
          <w:color w:val="FF0000"/>
        </w:rPr>
      </w:pPr>
    </w:p>
    <w:p w:rsidR="00494961" w:rsidRDefault="00494961" w:rsidP="00994828">
      <w:pPr>
        <w:tabs>
          <w:tab w:val="left" w:pos="1410"/>
        </w:tabs>
        <w:ind w:left="360"/>
        <w:jc w:val="both"/>
        <w:rPr>
          <w:rFonts w:ascii="Calibri" w:hAnsi="Calibri"/>
          <w:b/>
          <w:color w:val="FF0000"/>
        </w:rPr>
      </w:pPr>
    </w:p>
    <w:p w:rsidR="00494961" w:rsidRDefault="00494961" w:rsidP="00994828">
      <w:pPr>
        <w:tabs>
          <w:tab w:val="left" w:pos="1410"/>
        </w:tabs>
        <w:ind w:left="360"/>
        <w:jc w:val="both"/>
        <w:rPr>
          <w:rFonts w:ascii="Calibri" w:hAnsi="Calibri"/>
          <w:b/>
          <w:color w:val="FF0000"/>
        </w:rPr>
      </w:pPr>
    </w:p>
    <w:p w:rsidR="00494961" w:rsidRDefault="00494961" w:rsidP="00994828">
      <w:pPr>
        <w:tabs>
          <w:tab w:val="left" w:pos="1410"/>
        </w:tabs>
        <w:ind w:left="360"/>
        <w:jc w:val="both"/>
        <w:rPr>
          <w:rFonts w:ascii="Calibri" w:hAnsi="Calibri"/>
          <w:b/>
          <w:color w:val="FF0000"/>
        </w:rPr>
      </w:pPr>
    </w:p>
    <w:p w:rsidR="00494961" w:rsidRDefault="00494961" w:rsidP="00994828">
      <w:pPr>
        <w:tabs>
          <w:tab w:val="left" w:pos="1410"/>
        </w:tabs>
        <w:ind w:left="360"/>
        <w:jc w:val="both"/>
        <w:rPr>
          <w:rFonts w:ascii="Calibri" w:hAnsi="Calibri"/>
          <w:b/>
          <w:color w:val="FF0000"/>
        </w:rPr>
      </w:pPr>
    </w:p>
    <w:p w:rsidR="00494961" w:rsidRDefault="00494961" w:rsidP="00994828">
      <w:pPr>
        <w:tabs>
          <w:tab w:val="left" w:pos="1410"/>
        </w:tabs>
        <w:ind w:left="360"/>
        <w:jc w:val="both"/>
        <w:rPr>
          <w:rFonts w:ascii="Calibri" w:hAnsi="Calibri"/>
          <w:b/>
          <w:color w:val="FF0000"/>
        </w:rPr>
      </w:pPr>
    </w:p>
    <w:p w:rsidR="00494961" w:rsidRPr="00994828" w:rsidRDefault="00494961" w:rsidP="00ED648D">
      <w:pPr>
        <w:tabs>
          <w:tab w:val="left" w:pos="1410"/>
        </w:tabs>
        <w:jc w:val="both"/>
        <w:rPr>
          <w:rFonts w:ascii="Calibri" w:hAnsi="Calibri"/>
          <w:b/>
          <w:color w:val="FF0000"/>
        </w:rPr>
      </w:pPr>
    </w:p>
    <w:p w:rsidR="0062502E" w:rsidRDefault="0062502E" w:rsidP="0062502E">
      <w:pPr>
        <w:spacing w:line="240" w:lineRule="auto"/>
        <w:ind w:left="57" w:right="624"/>
      </w:pPr>
      <w:r>
        <w:rPr>
          <w:noProof/>
        </w:rPr>
        <w:lastRenderedPageBreak/>
        <w:drawing>
          <wp:inline distT="0" distB="0" distL="0" distR="0">
            <wp:extent cx="1472173" cy="1056640"/>
            <wp:effectExtent l="19050" t="0" r="0" b="0"/>
            <wp:docPr id="3" name="Рисунок 1" descr="C:\Users\админ\Downloads\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скачанные файлы.jpg"/>
                    <pic:cNvPicPr>
                      <a:picLocks noChangeAspect="1" noChangeArrowheads="1"/>
                    </pic:cNvPicPr>
                  </pic:nvPicPr>
                  <pic:blipFill>
                    <a:blip r:embed="rId5"/>
                    <a:srcRect/>
                    <a:stretch>
                      <a:fillRect/>
                    </a:stretch>
                  </pic:blipFill>
                  <pic:spPr bwMode="auto">
                    <a:xfrm>
                      <a:off x="0" y="0"/>
                      <a:ext cx="1472173" cy="1056640"/>
                    </a:xfrm>
                    <a:prstGeom prst="rect">
                      <a:avLst/>
                    </a:prstGeom>
                    <a:noFill/>
                    <a:ln w="9525">
                      <a:noFill/>
                      <a:miter lim="800000"/>
                      <a:headEnd/>
                      <a:tailEnd/>
                    </a:ln>
                  </pic:spPr>
                </pic:pic>
              </a:graphicData>
            </a:graphic>
          </wp:inline>
        </w:drawing>
      </w:r>
      <w:r>
        <w:rPr>
          <w:noProof/>
        </w:rPr>
        <w:drawing>
          <wp:inline distT="0" distB="0" distL="0" distR="0">
            <wp:extent cx="1194486" cy="508000"/>
            <wp:effectExtent l="19050" t="0" r="5664" b="0"/>
            <wp:docPr id="4" name="Рисунок 2" descr="C:\Users\админ\Downloads\bezymyanny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bezymyannyy_1.jpg"/>
                    <pic:cNvPicPr>
                      <a:picLocks noChangeAspect="1" noChangeArrowheads="1"/>
                    </pic:cNvPicPr>
                  </pic:nvPicPr>
                  <pic:blipFill>
                    <a:blip r:embed="rId6"/>
                    <a:srcRect/>
                    <a:stretch>
                      <a:fillRect/>
                    </a:stretch>
                  </pic:blipFill>
                  <pic:spPr bwMode="auto">
                    <a:xfrm>
                      <a:off x="0" y="0"/>
                      <a:ext cx="1197928" cy="509464"/>
                    </a:xfrm>
                    <a:prstGeom prst="rect">
                      <a:avLst/>
                    </a:prstGeom>
                    <a:noFill/>
                    <a:ln w="9525">
                      <a:noFill/>
                      <a:miter lim="800000"/>
                      <a:headEnd/>
                      <a:tailEnd/>
                    </a:ln>
                  </pic:spPr>
                </pic:pic>
              </a:graphicData>
            </a:graphic>
          </wp:inline>
        </w:drawing>
      </w:r>
      <w:r>
        <w:t xml:space="preserve">                                                                                                                          010000, Республика Казахстан,</w:t>
      </w:r>
    </w:p>
    <w:p w:rsidR="0062502E" w:rsidRDefault="0062502E" w:rsidP="0062502E">
      <w:pPr>
        <w:spacing w:line="240" w:lineRule="auto"/>
        <w:ind w:left="57" w:right="624"/>
      </w:pPr>
      <w:r>
        <w:tab/>
      </w:r>
      <w:r>
        <w:tab/>
      </w:r>
      <w:r>
        <w:tab/>
      </w:r>
      <w:r>
        <w:tab/>
      </w:r>
      <w:r>
        <w:tab/>
      </w:r>
      <w:r>
        <w:tab/>
      </w:r>
      <w:r>
        <w:tab/>
      </w:r>
      <w:r>
        <w:tab/>
      </w:r>
      <w:r>
        <w:tab/>
      </w:r>
      <w:r>
        <w:tab/>
      </w:r>
      <w:r>
        <w:tab/>
      </w:r>
      <w:r>
        <w:tab/>
      </w:r>
      <w:r>
        <w:tab/>
      </w:r>
      <w:r>
        <w:tab/>
        <w:t xml:space="preserve">         Г. Астана, пр. Республики, 33</w:t>
      </w:r>
    </w:p>
    <w:p w:rsidR="0062502E" w:rsidRDefault="0062502E" w:rsidP="0062502E">
      <w:pPr>
        <w:spacing w:line="240" w:lineRule="auto"/>
        <w:ind w:left="57" w:right="624"/>
      </w:pPr>
      <w:r>
        <w:t xml:space="preserve">                                                                                                                                                                                                     </w:t>
      </w:r>
      <w:r w:rsidR="006F7774">
        <w:t xml:space="preserve">          Телефон: 8(7172)222691</w:t>
      </w:r>
      <w:r>
        <w:t>, 222694</w:t>
      </w:r>
    </w:p>
    <w:p w:rsidR="0062502E" w:rsidRPr="00E1649D" w:rsidRDefault="0062502E" w:rsidP="0062502E">
      <w:pPr>
        <w:spacing w:line="240" w:lineRule="auto"/>
        <w:ind w:left="57" w:right="624"/>
      </w:pPr>
      <w:r>
        <w:t xml:space="preserve">                                                                                                                                                                                                               </w:t>
      </w:r>
      <w:r>
        <w:rPr>
          <w:lang w:val="en-US"/>
        </w:rPr>
        <w:t>E</w:t>
      </w:r>
      <w:r>
        <w:t>-</w:t>
      </w:r>
      <w:r>
        <w:rPr>
          <w:lang w:val="en-US"/>
        </w:rPr>
        <w:t>mail</w:t>
      </w:r>
      <w:r>
        <w:t xml:space="preserve">: </w:t>
      </w:r>
      <w:proofErr w:type="spellStart"/>
      <w:r>
        <w:rPr>
          <w:lang w:val="en-US"/>
        </w:rPr>
        <w:t>astana</w:t>
      </w:r>
      <w:proofErr w:type="spellEnd"/>
      <w:r w:rsidRPr="00E1649D">
        <w:t>33020</w:t>
      </w:r>
      <w:r w:rsidR="006F7774">
        <w:t>2</w:t>
      </w:r>
      <w:r w:rsidRPr="00E1649D">
        <w:t>@</w:t>
      </w:r>
      <w:r>
        <w:rPr>
          <w:lang w:val="en-US"/>
        </w:rPr>
        <w:t>mail</w:t>
      </w:r>
      <w:r w:rsidRPr="00E1649D">
        <w:t>.</w:t>
      </w:r>
      <w:proofErr w:type="spellStart"/>
      <w:r>
        <w:rPr>
          <w:lang w:val="en-US"/>
        </w:rPr>
        <w:t>ru</w:t>
      </w:r>
      <w:proofErr w:type="spellEnd"/>
    </w:p>
    <w:p w:rsidR="0062502E" w:rsidRPr="00FF694B" w:rsidRDefault="0062502E" w:rsidP="0062502E">
      <w:pPr>
        <w:ind w:left="1416" w:right="624" w:firstLine="3537"/>
        <w:jc w:val="center"/>
      </w:pPr>
      <w:r w:rsidRPr="00FF694B">
        <w:rPr>
          <w:rFonts w:ascii="Arial" w:hAnsi="Arial" w:cs="Arial"/>
          <w:sz w:val="48"/>
          <w:szCs w:val="48"/>
        </w:rPr>
        <w:t>АО «</w:t>
      </w:r>
      <w:proofErr w:type="spellStart"/>
      <w:r w:rsidRPr="00FF694B">
        <w:rPr>
          <w:rFonts w:ascii="Arial" w:hAnsi="Arial" w:cs="Arial"/>
          <w:sz w:val="48"/>
          <w:szCs w:val="48"/>
        </w:rPr>
        <w:t>Акмолатурист</w:t>
      </w:r>
      <w:proofErr w:type="spellEnd"/>
      <w:r w:rsidRPr="00FF694B">
        <w:rPr>
          <w:rFonts w:ascii="Arial" w:hAnsi="Arial" w:cs="Arial"/>
          <w:sz w:val="48"/>
          <w:szCs w:val="48"/>
        </w:rPr>
        <w:t>»</w:t>
      </w:r>
      <w:r w:rsidRPr="00FF694B">
        <w:rPr>
          <w:rFonts w:ascii="Arial" w:hAnsi="Arial" w:cs="Arial"/>
          <w:sz w:val="48"/>
          <w:szCs w:val="48"/>
        </w:rPr>
        <w:tab/>
      </w:r>
      <w:r>
        <w:tab/>
      </w:r>
      <w:r>
        <w:tab/>
      </w:r>
      <w:r>
        <w:tab/>
      </w:r>
      <w:r>
        <w:tab/>
      </w:r>
      <w:r>
        <w:tab/>
        <w:t xml:space="preserve">    </w:t>
      </w:r>
      <w:r>
        <w:tab/>
        <w:t xml:space="preserve">___________________________________________________________________________________________________________                                                   </w:t>
      </w:r>
      <w:r w:rsidRPr="00DF7BFE">
        <w:rPr>
          <w:b/>
          <w:sz w:val="48"/>
          <w:szCs w:val="48"/>
        </w:rPr>
        <w:t>Технологическая карта</w:t>
      </w:r>
    </w:p>
    <w:p w:rsidR="0062502E" w:rsidRDefault="0062502E" w:rsidP="0062502E">
      <w:pPr>
        <w:ind w:left="57" w:right="624"/>
        <w:jc w:val="center"/>
        <w:rPr>
          <w:sz w:val="32"/>
          <w:szCs w:val="32"/>
        </w:rPr>
      </w:pPr>
      <w:r>
        <w:rPr>
          <w:sz w:val="32"/>
          <w:szCs w:val="32"/>
        </w:rPr>
        <w:t>т</w:t>
      </w:r>
      <w:r w:rsidRPr="00DF7BFE">
        <w:rPr>
          <w:sz w:val="32"/>
          <w:szCs w:val="32"/>
        </w:rPr>
        <w:t>уристского маршрута</w:t>
      </w:r>
      <w:r w:rsidR="00557CC4">
        <w:rPr>
          <w:sz w:val="32"/>
          <w:szCs w:val="32"/>
        </w:rPr>
        <w:t xml:space="preserve"> (вариант без ночлега </w:t>
      </w:r>
      <w:proofErr w:type="gramStart"/>
      <w:r w:rsidR="00557CC4">
        <w:rPr>
          <w:sz w:val="32"/>
          <w:szCs w:val="32"/>
        </w:rPr>
        <w:t>в</w:t>
      </w:r>
      <w:proofErr w:type="gramEnd"/>
      <w:r w:rsidR="00557CC4">
        <w:rPr>
          <w:sz w:val="32"/>
          <w:szCs w:val="32"/>
        </w:rPr>
        <w:t xml:space="preserve"> Боровом)</w:t>
      </w:r>
    </w:p>
    <w:p w:rsidR="0062502E" w:rsidRPr="002B199F" w:rsidRDefault="0062502E" w:rsidP="0062502E">
      <w:pPr>
        <w:ind w:left="57" w:right="624"/>
        <w:jc w:val="center"/>
        <w:rPr>
          <w:b/>
          <w:sz w:val="32"/>
          <w:szCs w:val="32"/>
        </w:rPr>
      </w:pPr>
      <w:r w:rsidRPr="002B199F">
        <w:rPr>
          <w:b/>
          <w:sz w:val="32"/>
          <w:szCs w:val="32"/>
        </w:rPr>
        <w:t>«Астана – город третьего тысячелетия</w:t>
      </w:r>
      <w:r>
        <w:rPr>
          <w:b/>
          <w:sz w:val="32"/>
          <w:szCs w:val="32"/>
        </w:rPr>
        <w:t xml:space="preserve">. </w:t>
      </w:r>
      <w:proofErr w:type="gramStart"/>
      <w:r>
        <w:rPr>
          <w:b/>
          <w:sz w:val="32"/>
          <w:szCs w:val="32"/>
        </w:rPr>
        <w:t>Боровое</w:t>
      </w:r>
      <w:proofErr w:type="gramEnd"/>
      <w:r>
        <w:rPr>
          <w:b/>
          <w:sz w:val="32"/>
          <w:szCs w:val="32"/>
        </w:rPr>
        <w:t xml:space="preserve"> – Жемчужина Казахстана.</w:t>
      </w:r>
      <w:r w:rsidRPr="002B199F">
        <w:rPr>
          <w:b/>
          <w:sz w:val="32"/>
          <w:szCs w:val="32"/>
        </w:rPr>
        <w:t>»</w:t>
      </w:r>
    </w:p>
    <w:tbl>
      <w:tblPr>
        <w:tblStyle w:val="a6"/>
        <w:tblW w:w="0" w:type="auto"/>
        <w:tblLook w:val="04A0"/>
      </w:tblPr>
      <w:tblGrid>
        <w:gridCol w:w="7393"/>
        <w:gridCol w:w="7393"/>
      </w:tblGrid>
      <w:tr w:rsidR="0062502E" w:rsidRPr="00803C72" w:rsidTr="00557CC4">
        <w:tc>
          <w:tcPr>
            <w:tcW w:w="7393" w:type="dxa"/>
          </w:tcPr>
          <w:p w:rsidR="0062502E" w:rsidRPr="00803C72" w:rsidRDefault="0062502E" w:rsidP="00557CC4">
            <w:pPr>
              <w:ind w:right="624"/>
              <w:rPr>
                <w:b/>
                <w:sz w:val="28"/>
                <w:szCs w:val="28"/>
              </w:rPr>
            </w:pPr>
            <w:r w:rsidRPr="00803C72">
              <w:rPr>
                <w:b/>
                <w:sz w:val="28"/>
                <w:szCs w:val="28"/>
              </w:rPr>
              <w:t>Отправление:</w:t>
            </w:r>
          </w:p>
        </w:tc>
        <w:tc>
          <w:tcPr>
            <w:tcW w:w="7393" w:type="dxa"/>
          </w:tcPr>
          <w:p w:rsidR="0062502E" w:rsidRPr="00803C72" w:rsidRDefault="0062502E" w:rsidP="00557CC4">
            <w:pPr>
              <w:ind w:right="624"/>
              <w:rPr>
                <w:sz w:val="28"/>
                <w:szCs w:val="28"/>
              </w:rPr>
            </w:pPr>
            <w:r w:rsidRPr="00803C72">
              <w:rPr>
                <w:sz w:val="28"/>
                <w:szCs w:val="28"/>
              </w:rPr>
              <w:t>Астана</w:t>
            </w:r>
          </w:p>
        </w:tc>
      </w:tr>
      <w:tr w:rsidR="0062502E" w:rsidRPr="00803C72" w:rsidTr="00557CC4">
        <w:tc>
          <w:tcPr>
            <w:tcW w:w="7393" w:type="dxa"/>
          </w:tcPr>
          <w:p w:rsidR="0062502E" w:rsidRPr="00803C72" w:rsidRDefault="0062502E" w:rsidP="00557CC4">
            <w:pPr>
              <w:ind w:right="624"/>
              <w:rPr>
                <w:b/>
                <w:sz w:val="28"/>
                <w:szCs w:val="28"/>
              </w:rPr>
            </w:pPr>
            <w:r w:rsidRPr="00803C72">
              <w:rPr>
                <w:b/>
                <w:sz w:val="28"/>
                <w:szCs w:val="28"/>
              </w:rPr>
              <w:t>Возвращение:</w:t>
            </w:r>
          </w:p>
        </w:tc>
        <w:tc>
          <w:tcPr>
            <w:tcW w:w="7393" w:type="dxa"/>
          </w:tcPr>
          <w:p w:rsidR="0062502E" w:rsidRPr="00803C72" w:rsidRDefault="0062502E" w:rsidP="00557CC4">
            <w:pPr>
              <w:ind w:right="624"/>
              <w:rPr>
                <w:sz w:val="28"/>
                <w:szCs w:val="28"/>
              </w:rPr>
            </w:pPr>
            <w:r>
              <w:rPr>
                <w:sz w:val="28"/>
                <w:szCs w:val="28"/>
              </w:rPr>
              <w:t>Астана</w:t>
            </w:r>
          </w:p>
        </w:tc>
      </w:tr>
      <w:tr w:rsidR="0062502E" w:rsidRPr="00803C72" w:rsidTr="00557CC4">
        <w:tc>
          <w:tcPr>
            <w:tcW w:w="7393" w:type="dxa"/>
          </w:tcPr>
          <w:p w:rsidR="0062502E" w:rsidRPr="00803C72" w:rsidRDefault="0062502E" w:rsidP="00557CC4">
            <w:pPr>
              <w:ind w:right="624"/>
              <w:rPr>
                <w:b/>
                <w:sz w:val="28"/>
                <w:szCs w:val="28"/>
              </w:rPr>
            </w:pPr>
            <w:r w:rsidRPr="00803C72">
              <w:rPr>
                <w:b/>
                <w:sz w:val="28"/>
                <w:szCs w:val="28"/>
              </w:rPr>
              <w:t>Протяженность маршрута</w:t>
            </w:r>
          </w:p>
          <w:p w:rsidR="0062502E" w:rsidRPr="00803C72" w:rsidRDefault="0062502E" w:rsidP="00557CC4">
            <w:pPr>
              <w:ind w:right="624"/>
              <w:rPr>
                <w:sz w:val="28"/>
                <w:szCs w:val="28"/>
              </w:rPr>
            </w:pPr>
            <w:r>
              <w:rPr>
                <w:sz w:val="28"/>
                <w:szCs w:val="28"/>
              </w:rPr>
              <w:t>Из них:</w:t>
            </w:r>
          </w:p>
        </w:tc>
        <w:tc>
          <w:tcPr>
            <w:tcW w:w="7393" w:type="dxa"/>
          </w:tcPr>
          <w:p w:rsidR="0062502E" w:rsidRDefault="0062502E" w:rsidP="00557CC4">
            <w:pPr>
              <w:ind w:right="624"/>
              <w:rPr>
                <w:sz w:val="28"/>
                <w:szCs w:val="28"/>
              </w:rPr>
            </w:pPr>
            <w:r>
              <w:rPr>
                <w:sz w:val="28"/>
                <w:szCs w:val="28"/>
              </w:rPr>
              <w:t>680 км</w:t>
            </w:r>
          </w:p>
          <w:p w:rsidR="0062502E" w:rsidRPr="00803C72" w:rsidRDefault="0062502E" w:rsidP="00557CC4">
            <w:pPr>
              <w:ind w:right="624"/>
              <w:rPr>
                <w:sz w:val="28"/>
                <w:szCs w:val="28"/>
              </w:rPr>
            </w:pPr>
            <w:r>
              <w:rPr>
                <w:sz w:val="28"/>
                <w:szCs w:val="28"/>
              </w:rPr>
              <w:t>680 км автотранспортом</w:t>
            </w:r>
          </w:p>
        </w:tc>
      </w:tr>
      <w:tr w:rsidR="0062502E" w:rsidRPr="00803C72" w:rsidTr="00557CC4">
        <w:tc>
          <w:tcPr>
            <w:tcW w:w="7393" w:type="dxa"/>
          </w:tcPr>
          <w:p w:rsidR="0062502E" w:rsidRPr="00803C72" w:rsidRDefault="0062502E" w:rsidP="00557CC4">
            <w:pPr>
              <w:ind w:right="624"/>
              <w:rPr>
                <w:b/>
                <w:sz w:val="28"/>
                <w:szCs w:val="28"/>
              </w:rPr>
            </w:pPr>
            <w:r w:rsidRPr="00803C72">
              <w:rPr>
                <w:b/>
                <w:sz w:val="28"/>
                <w:szCs w:val="28"/>
              </w:rPr>
              <w:t>Продолжительность путешествия:</w:t>
            </w:r>
          </w:p>
        </w:tc>
        <w:tc>
          <w:tcPr>
            <w:tcW w:w="7393" w:type="dxa"/>
          </w:tcPr>
          <w:p w:rsidR="0062502E" w:rsidRPr="00803C72" w:rsidRDefault="0062502E" w:rsidP="00557CC4">
            <w:pPr>
              <w:ind w:right="624"/>
              <w:rPr>
                <w:sz w:val="28"/>
                <w:szCs w:val="28"/>
              </w:rPr>
            </w:pPr>
            <w:r>
              <w:rPr>
                <w:sz w:val="28"/>
                <w:szCs w:val="28"/>
              </w:rPr>
              <w:t>4 дня / 3 ночи</w:t>
            </w:r>
          </w:p>
        </w:tc>
      </w:tr>
      <w:tr w:rsidR="0062502E" w:rsidRPr="00803C72" w:rsidTr="00557CC4">
        <w:tc>
          <w:tcPr>
            <w:tcW w:w="7393" w:type="dxa"/>
          </w:tcPr>
          <w:p w:rsidR="0062502E" w:rsidRPr="00803C72" w:rsidRDefault="0062502E" w:rsidP="00557CC4">
            <w:pPr>
              <w:ind w:right="624"/>
              <w:rPr>
                <w:b/>
                <w:sz w:val="28"/>
                <w:szCs w:val="28"/>
              </w:rPr>
            </w:pPr>
            <w:r w:rsidRPr="00803C72">
              <w:rPr>
                <w:b/>
                <w:sz w:val="28"/>
                <w:szCs w:val="28"/>
              </w:rPr>
              <w:t>Число туристов в группе:</w:t>
            </w:r>
          </w:p>
        </w:tc>
        <w:tc>
          <w:tcPr>
            <w:tcW w:w="7393" w:type="dxa"/>
          </w:tcPr>
          <w:p w:rsidR="0062502E" w:rsidRPr="00803C72" w:rsidRDefault="0062502E" w:rsidP="00557CC4">
            <w:pPr>
              <w:ind w:right="624"/>
              <w:rPr>
                <w:sz w:val="28"/>
                <w:szCs w:val="28"/>
              </w:rPr>
            </w:pPr>
            <w:r>
              <w:rPr>
                <w:sz w:val="28"/>
                <w:szCs w:val="28"/>
              </w:rPr>
              <w:t>от 10 до 50 человек</w:t>
            </w:r>
          </w:p>
        </w:tc>
      </w:tr>
      <w:tr w:rsidR="0062502E" w:rsidRPr="00803C72" w:rsidTr="00557CC4">
        <w:tc>
          <w:tcPr>
            <w:tcW w:w="7393" w:type="dxa"/>
          </w:tcPr>
          <w:p w:rsidR="0062502E" w:rsidRPr="00803C72" w:rsidRDefault="0062502E" w:rsidP="00557CC4">
            <w:pPr>
              <w:ind w:right="624"/>
              <w:rPr>
                <w:b/>
                <w:sz w:val="28"/>
                <w:szCs w:val="28"/>
              </w:rPr>
            </w:pPr>
            <w:r w:rsidRPr="00803C72">
              <w:rPr>
                <w:b/>
                <w:sz w:val="28"/>
                <w:szCs w:val="28"/>
              </w:rPr>
              <w:t>Сезонность:</w:t>
            </w:r>
          </w:p>
        </w:tc>
        <w:tc>
          <w:tcPr>
            <w:tcW w:w="7393" w:type="dxa"/>
          </w:tcPr>
          <w:p w:rsidR="0062502E" w:rsidRPr="00803C72" w:rsidRDefault="0062502E" w:rsidP="00557CC4">
            <w:pPr>
              <w:ind w:right="624"/>
              <w:rPr>
                <w:sz w:val="28"/>
                <w:szCs w:val="28"/>
              </w:rPr>
            </w:pPr>
            <w:proofErr w:type="gramStart"/>
            <w:r>
              <w:rPr>
                <w:sz w:val="28"/>
                <w:szCs w:val="28"/>
              </w:rPr>
              <w:t>летний</w:t>
            </w:r>
            <w:proofErr w:type="gramEnd"/>
            <w:r>
              <w:rPr>
                <w:sz w:val="28"/>
                <w:szCs w:val="28"/>
              </w:rPr>
              <w:t xml:space="preserve"> / для ЭКСПО – 2017 (с 1 июня по 30 сентября)</w:t>
            </w:r>
          </w:p>
        </w:tc>
      </w:tr>
      <w:tr w:rsidR="0062502E" w:rsidRPr="00803C72" w:rsidTr="00557CC4">
        <w:tc>
          <w:tcPr>
            <w:tcW w:w="7393" w:type="dxa"/>
          </w:tcPr>
          <w:p w:rsidR="0062502E" w:rsidRPr="00803C72" w:rsidRDefault="0062502E" w:rsidP="00557CC4">
            <w:pPr>
              <w:ind w:right="624"/>
              <w:rPr>
                <w:b/>
                <w:sz w:val="28"/>
                <w:szCs w:val="28"/>
              </w:rPr>
            </w:pPr>
            <w:r w:rsidRPr="00803C72">
              <w:rPr>
                <w:b/>
                <w:sz w:val="28"/>
                <w:szCs w:val="28"/>
              </w:rPr>
              <w:t>Лучшее время для путешествия:</w:t>
            </w:r>
          </w:p>
        </w:tc>
        <w:tc>
          <w:tcPr>
            <w:tcW w:w="7393" w:type="dxa"/>
          </w:tcPr>
          <w:p w:rsidR="0062502E" w:rsidRPr="00803C72" w:rsidRDefault="0062502E" w:rsidP="00557CC4">
            <w:pPr>
              <w:ind w:right="624"/>
              <w:rPr>
                <w:sz w:val="28"/>
                <w:szCs w:val="28"/>
              </w:rPr>
            </w:pPr>
            <w:r>
              <w:rPr>
                <w:sz w:val="28"/>
                <w:szCs w:val="28"/>
              </w:rPr>
              <w:t>с  01 июня по 01 сентября</w:t>
            </w:r>
          </w:p>
        </w:tc>
      </w:tr>
      <w:tr w:rsidR="0062502E" w:rsidRPr="00803C72" w:rsidTr="00557CC4">
        <w:tc>
          <w:tcPr>
            <w:tcW w:w="7393" w:type="dxa"/>
          </w:tcPr>
          <w:p w:rsidR="0062502E" w:rsidRPr="00803C72" w:rsidRDefault="0062502E" w:rsidP="00557CC4">
            <w:pPr>
              <w:ind w:right="624"/>
              <w:rPr>
                <w:b/>
                <w:sz w:val="28"/>
                <w:szCs w:val="28"/>
              </w:rPr>
            </w:pPr>
            <w:r w:rsidRPr="00803C72">
              <w:rPr>
                <w:b/>
                <w:sz w:val="28"/>
                <w:szCs w:val="28"/>
              </w:rPr>
              <w:t>Тип маршрута:</w:t>
            </w:r>
          </w:p>
        </w:tc>
        <w:tc>
          <w:tcPr>
            <w:tcW w:w="7393" w:type="dxa"/>
          </w:tcPr>
          <w:p w:rsidR="0062502E" w:rsidRPr="00803C72" w:rsidRDefault="0062502E" w:rsidP="00557CC4">
            <w:pPr>
              <w:ind w:right="624"/>
              <w:rPr>
                <w:sz w:val="28"/>
                <w:szCs w:val="28"/>
              </w:rPr>
            </w:pPr>
            <w:r>
              <w:rPr>
                <w:sz w:val="28"/>
                <w:szCs w:val="28"/>
              </w:rPr>
              <w:t>Культурно – познавательный</w:t>
            </w:r>
          </w:p>
        </w:tc>
      </w:tr>
      <w:tr w:rsidR="0062502E" w:rsidRPr="00803C72" w:rsidTr="00557CC4">
        <w:tc>
          <w:tcPr>
            <w:tcW w:w="7393" w:type="dxa"/>
          </w:tcPr>
          <w:p w:rsidR="0062502E" w:rsidRPr="00803C72" w:rsidRDefault="0062502E" w:rsidP="00557CC4">
            <w:pPr>
              <w:ind w:right="624"/>
              <w:rPr>
                <w:b/>
                <w:sz w:val="28"/>
                <w:szCs w:val="28"/>
              </w:rPr>
            </w:pPr>
            <w:r>
              <w:rPr>
                <w:b/>
                <w:sz w:val="28"/>
                <w:szCs w:val="28"/>
              </w:rPr>
              <w:t>Вид маршрута:</w:t>
            </w:r>
          </w:p>
        </w:tc>
        <w:tc>
          <w:tcPr>
            <w:tcW w:w="7393" w:type="dxa"/>
          </w:tcPr>
          <w:p w:rsidR="0062502E" w:rsidRDefault="0062502E" w:rsidP="00557CC4">
            <w:pPr>
              <w:ind w:right="624"/>
              <w:rPr>
                <w:sz w:val="28"/>
                <w:szCs w:val="28"/>
              </w:rPr>
            </w:pPr>
            <w:r>
              <w:rPr>
                <w:sz w:val="28"/>
                <w:szCs w:val="28"/>
              </w:rPr>
              <w:t xml:space="preserve">Автомобильный (комфортабельный автобус, </w:t>
            </w:r>
            <w:proofErr w:type="gramStart"/>
            <w:r>
              <w:rPr>
                <w:sz w:val="28"/>
                <w:szCs w:val="28"/>
              </w:rPr>
              <w:t>микро автобус</w:t>
            </w:r>
            <w:proofErr w:type="gramEnd"/>
            <w:r>
              <w:rPr>
                <w:sz w:val="28"/>
                <w:szCs w:val="28"/>
              </w:rPr>
              <w:t>)</w:t>
            </w:r>
          </w:p>
        </w:tc>
      </w:tr>
      <w:tr w:rsidR="0062502E" w:rsidRPr="00803C72" w:rsidTr="00557CC4">
        <w:tc>
          <w:tcPr>
            <w:tcW w:w="7393" w:type="dxa"/>
          </w:tcPr>
          <w:p w:rsidR="0062502E" w:rsidRPr="00803C72" w:rsidRDefault="0062502E" w:rsidP="00557CC4">
            <w:pPr>
              <w:ind w:right="624"/>
              <w:rPr>
                <w:b/>
                <w:sz w:val="28"/>
                <w:szCs w:val="28"/>
              </w:rPr>
            </w:pPr>
            <w:r w:rsidRPr="00803C72">
              <w:rPr>
                <w:b/>
                <w:sz w:val="28"/>
                <w:szCs w:val="28"/>
              </w:rPr>
              <w:t>Целевая группа:</w:t>
            </w:r>
          </w:p>
        </w:tc>
        <w:tc>
          <w:tcPr>
            <w:tcW w:w="7393" w:type="dxa"/>
          </w:tcPr>
          <w:p w:rsidR="0062502E" w:rsidRPr="00803C72" w:rsidRDefault="0062502E" w:rsidP="00557CC4">
            <w:pPr>
              <w:ind w:right="624"/>
              <w:rPr>
                <w:sz w:val="28"/>
                <w:szCs w:val="28"/>
              </w:rPr>
            </w:pPr>
            <w:r>
              <w:rPr>
                <w:sz w:val="28"/>
                <w:szCs w:val="28"/>
              </w:rPr>
              <w:t>Казахстанские/ российские/ иностранные туристы</w:t>
            </w:r>
          </w:p>
        </w:tc>
      </w:tr>
    </w:tbl>
    <w:p w:rsidR="0062502E" w:rsidRDefault="0062502E" w:rsidP="0062502E">
      <w:pPr>
        <w:ind w:left="57" w:right="624"/>
        <w:jc w:val="center"/>
        <w:rPr>
          <w:sz w:val="32"/>
          <w:szCs w:val="32"/>
        </w:rPr>
      </w:pPr>
    </w:p>
    <w:p w:rsidR="0062502E" w:rsidRDefault="0062502E" w:rsidP="0062502E">
      <w:pPr>
        <w:ind w:left="57" w:right="624"/>
        <w:jc w:val="center"/>
        <w:rPr>
          <w:b/>
          <w:sz w:val="32"/>
          <w:szCs w:val="32"/>
        </w:rPr>
      </w:pPr>
      <w:r w:rsidRPr="00C2580C">
        <w:rPr>
          <w:b/>
          <w:sz w:val="32"/>
          <w:szCs w:val="32"/>
        </w:rPr>
        <w:t>Пр</w:t>
      </w:r>
      <w:r>
        <w:rPr>
          <w:b/>
          <w:sz w:val="32"/>
          <w:szCs w:val="32"/>
        </w:rPr>
        <w:t>о</w:t>
      </w:r>
      <w:r w:rsidRPr="00C2580C">
        <w:rPr>
          <w:b/>
          <w:sz w:val="32"/>
          <w:szCs w:val="32"/>
        </w:rPr>
        <w:t>грамма обслуживания туристов в путешествии по маршруту:</w:t>
      </w:r>
    </w:p>
    <w:p w:rsidR="0062502E" w:rsidRPr="00F64952" w:rsidRDefault="0062502E" w:rsidP="0062502E">
      <w:pPr>
        <w:ind w:left="57" w:right="624"/>
        <w:jc w:val="center"/>
        <w:rPr>
          <w:sz w:val="32"/>
          <w:szCs w:val="32"/>
        </w:rPr>
      </w:pPr>
      <w:proofErr w:type="gramStart"/>
      <w:r w:rsidRPr="00F64952">
        <w:rPr>
          <w:sz w:val="32"/>
          <w:szCs w:val="32"/>
        </w:rPr>
        <w:t>Аэропорт (ж/</w:t>
      </w:r>
      <w:proofErr w:type="spellStart"/>
      <w:r w:rsidRPr="00F64952">
        <w:rPr>
          <w:sz w:val="32"/>
          <w:szCs w:val="32"/>
        </w:rPr>
        <w:t>д</w:t>
      </w:r>
      <w:proofErr w:type="spellEnd"/>
      <w:r w:rsidRPr="00F64952">
        <w:rPr>
          <w:sz w:val="32"/>
          <w:szCs w:val="32"/>
        </w:rPr>
        <w:t xml:space="preserve"> вокзал) г. Астаны – посещение туристских объектов столицы – выезд в </w:t>
      </w:r>
      <w:proofErr w:type="spellStart"/>
      <w:r w:rsidRPr="00F64952">
        <w:rPr>
          <w:sz w:val="32"/>
          <w:szCs w:val="32"/>
        </w:rPr>
        <w:t>Боровскую</w:t>
      </w:r>
      <w:proofErr w:type="spellEnd"/>
      <w:r w:rsidRPr="00F64952">
        <w:rPr>
          <w:sz w:val="32"/>
          <w:szCs w:val="32"/>
        </w:rPr>
        <w:t xml:space="preserve"> курортную зону – возвращение в г. Астану - Аэропорт (ж/</w:t>
      </w:r>
      <w:proofErr w:type="spellStart"/>
      <w:r w:rsidRPr="00F64952">
        <w:rPr>
          <w:sz w:val="32"/>
          <w:szCs w:val="32"/>
        </w:rPr>
        <w:t>д</w:t>
      </w:r>
      <w:proofErr w:type="spellEnd"/>
      <w:r w:rsidRPr="00F64952">
        <w:rPr>
          <w:sz w:val="32"/>
          <w:szCs w:val="32"/>
        </w:rPr>
        <w:t xml:space="preserve"> вокзал) г. Астаны</w:t>
      </w:r>
      <w:proofErr w:type="gramEnd"/>
    </w:p>
    <w:tbl>
      <w:tblPr>
        <w:tblStyle w:val="a6"/>
        <w:tblW w:w="14702" w:type="dxa"/>
        <w:tblInd w:w="-176" w:type="dxa"/>
        <w:tblLayout w:type="fixed"/>
        <w:tblLook w:val="04A0"/>
      </w:tblPr>
      <w:tblGrid>
        <w:gridCol w:w="2978"/>
        <w:gridCol w:w="2681"/>
        <w:gridCol w:w="6206"/>
        <w:gridCol w:w="2837"/>
      </w:tblGrid>
      <w:tr w:rsidR="0062502E" w:rsidTr="00557CC4">
        <w:tc>
          <w:tcPr>
            <w:tcW w:w="2978" w:type="dxa"/>
          </w:tcPr>
          <w:p w:rsidR="0062502E" w:rsidRPr="00974C2C" w:rsidRDefault="0062502E" w:rsidP="00557CC4">
            <w:pPr>
              <w:ind w:right="624"/>
              <w:jc w:val="center"/>
              <w:rPr>
                <w:b/>
                <w:sz w:val="28"/>
                <w:szCs w:val="28"/>
              </w:rPr>
            </w:pPr>
            <w:r w:rsidRPr="00974C2C">
              <w:rPr>
                <w:b/>
                <w:sz w:val="28"/>
                <w:szCs w:val="28"/>
              </w:rPr>
              <w:t>Населенные пункты, расстояния между  ними, способы передвижения, время прибытия в пункт назначения и время выезда из него</w:t>
            </w:r>
          </w:p>
        </w:tc>
        <w:tc>
          <w:tcPr>
            <w:tcW w:w="2681" w:type="dxa"/>
          </w:tcPr>
          <w:p w:rsidR="0062502E" w:rsidRPr="00974C2C" w:rsidRDefault="0062502E" w:rsidP="00557CC4">
            <w:pPr>
              <w:ind w:right="624"/>
              <w:jc w:val="center"/>
              <w:rPr>
                <w:b/>
                <w:sz w:val="28"/>
                <w:szCs w:val="28"/>
              </w:rPr>
            </w:pPr>
            <w:r w:rsidRPr="00974C2C">
              <w:rPr>
                <w:b/>
                <w:sz w:val="28"/>
                <w:szCs w:val="28"/>
              </w:rPr>
              <w:t>Наименование туристских предприятий и условия размещения</w:t>
            </w:r>
          </w:p>
        </w:tc>
        <w:tc>
          <w:tcPr>
            <w:tcW w:w="6206" w:type="dxa"/>
          </w:tcPr>
          <w:p w:rsidR="0062502E" w:rsidRPr="00974C2C" w:rsidRDefault="0062502E" w:rsidP="00557CC4">
            <w:pPr>
              <w:ind w:right="624"/>
              <w:jc w:val="center"/>
              <w:rPr>
                <w:b/>
                <w:sz w:val="28"/>
                <w:szCs w:val="28"/>
              </w:rPr>
            </w:pPr>
            <w:r w:rsidRPr="00974C2C">
              <w:rPr>
                <w:b/>
                <w:sz w:val="28"/>
                <w:szCs w:val="28"/>
              </w:rPr>
              <w:t>Запланированные туристские услуги. Наименование экскурсий (с перечнем основных объектов показа), туристских прогулок и походов</w:t>
            </w:r>
          </w:p>
        </w:tc>
        <w:tc>
          <w:tcPr>
            <w:tcW w:w="2837" w:type="dxa"/>
          </w:tcPr>
          <w:p w:rsidR="0062502E" w:rsidRDefault="0062502E" w:rsidP="00557CC4">
            <w:pPr>
              <w:ind w:right="624"/>
              <w:jc w:val="center"/>
              <w:rPr>
                <w:b/>
                <w:sz w:val="28"/>
                <w:szCs w:val="28"/>
              </w:rPr>
            </w:pPr>
            <w:r w:rsidRPr="00974C2C">
              <w:rPr>
                <w:b/>
                <w:sz w:val="28"/>
                <w:szCs w:val="28"/>
              </w:rPr>
              <w:t>П</w:t>
            </w:r>
            <w:r>
              <w:rPr>
                <w:b/>
                <w:sz w:val="28"/>
                <w:szCs w:val="28"/>
              </w:rPr>
              <w:t>ассажирские</w:t>
            </w:r>
          </w:p>
          <w:p w:rsidR="0062502E" w:rsidRPr="00974C2C" w:rsidRDefault="0062502E" w:rsidP="00557CC4">
            <w:pPr>
              <w:ind w:right="624"/>
              <w:jc w:val="center"/>
              <w:rPr>
                <w:b/>
                <w:sz w:val="28"/>
                <w:szCs w:val="28"/>
              </w:rPr>
            </w:pPr>
            <w:r w:rsidRPr="00974C2C">
              <w:rPr>
                <w:b/>
                <w:sz w:val="28"/>
                <w:szCs w:val="28"/>
              </w:rPr>
              <w:t>перевозки на маршруте</w:t>
            </w:r>
          </w:p>
        </w:tc>
      </w:tr>
      <w:tr w:rsidR="0062502E" w:rsidTr="00557CC4">
        <w:tc>
          <w:tcPr>
            <w:tcW w:w="2978" w:type="dxa"/>
          </w:tcPr>
          <w:p w:rsidR="0062502E" w:rsidRDefault="0062502E" w:rsidP="00557CC4">
            <w:pPr>
              <w:ind w:right="624"/>
              <w:jc w:val="center"/>
              <w:rPr>
                <w:b/>
                <w:sz w:val="24"/>
                <w:szCs w:val="24"/>
              </w:rPr>
            </w:pPr>
            <w:r>
              <w:rPr>
                <w:b/>
                <w:sz w:val="24"/>
                <w:szCs w:val="24"/>
              </w:rPr>
              <w:t>1 день.</w:t>
            </w:r>
          </w:p>
          <w:p w:rsidR="0062502E" w:rsidRDefault="0062502E" w:rsidP="00557CC4">
            <w:pPr>
              <w:ind w:right="624"/>
              <w:jc w:val="center"/>
              <w:rPr>
                <w:b/>
                <w:sz w:val="24"/>
                <w:szCs w:val="24"/>
              </w:rPr>
            </w:pPr>
            <w:r>
              <w:rPr>
                <w:b/>
                <w:sz w:val="24"/>
                <w:szCs w:val="24"/>
              </w:rPr>
              <w:t xml:space="preserve">По </w:t>
            </w:r>
            <w:proofErr w:type="gramStart"/>
            <w:r>
              <w:rPr>
                <w:b/>
                <w:sz w:val="24"/>
                <w:szCs w:val="24"/>
              </w:rPr>
              <w:t>г</w:t>
            </w:r>
            <w:proofErr w:type="gramEnd"/>
            <w:r>
              <w:rPr>
                <w:b/>
                <w:sz w:val="24"/>
                <w:szCs w:val="24"/>
              </w:rPr>
              <w:t>. Астане</w:t>
            </w:r>
          </w:p>
          <w:p w:rsidR="0062502E" w:rsidRDefault="0062502E" w:rsidP="00557CC4">
            <w:pPr>
              <w:ind w:right="624"/>
              <w:jc w:val="center"/>
              <w:rPr>
                <w:b/>
                <w:sz w:val="24"/>
                <w:szCs w:val="24"/>
              </w:rPr>
            </w:pPr>
            <w:r>
              <w:rPr>
                <w:b/>
                <w:sz w:val="24"/>
                <w:szCs w:val="24"/>
              </w:rPr>
              <w:t>Прибытие:</w:t>
            </w:r>
          </w:p>
          <w:p w:rsidR="0062502E" w:rsidRDefault="0062502E" w:rsidP="00557CC4">
            <w:pPr>
              <w:ind w:right="624"/>
              <w:jc w:val="center"/>
              <w:rPr>
                <w:b/>
                <w:sz w:val="24"/>
                <w:szCs w:val="24"/>
              </w:rPr>
            </w:pPr>
            <w:proofErr w:type="spellStart"/>
            <w:r>
              <w:rPr>
                <w:b/>
                <w:sz w:val="24"/>
                <w:szCs w:val="24"/>
              </w:rPr>
              <w:t>Трансфер</w:t>
            </w:r>
            <w:proofErr w:type="spellEnd"/>
            <w:r>
              <w:rPr>
                <w:b/>
                <w:sz w:val="24"/>
                <w:szCs w:val="24"/>
              </w:rPr>
              <w:t xml:space="preserve">: </w:t>
            </w:r>
            <w:proofErr w:type="spellStart"/>
            <w:r>
              <w:rPr>
                <w:b/>
                <w:sz w:val="24"/>
                <w:szCs w:val="24"/>
              </w:rPr>
              <w:t>аэропрт</w:t>
            </w:r>
            <w:proofErr w:type="spellEnd"/>
            <w:r>
              <w:rPr>
                <w:b/>
                <w:sz w:val="24"/>
                <w:szCs w:val="24"/>
              </w:rPr>
              <w:t xml:space="preserve"> (ж/</w:t>
            </w:r>
            <w:proofErr w:type="spellStart"/>
            <w:r>
              <w:rPr>
                <w:b/>
                <w:sz w:val="24"/>
                <w:szCs w:val="24"/>
              </w:rPr>
              <w:t>д</w:t>
            </w:r>
            <w:proofErr w:type="spellEnd"/>
            <w:r>
              <w:rPr>
                <w:b/>
                <w:sz w:val="24"/>
                <w:szCs w:val="24"/>
              </w:rPr>
              <w:t xml:space="preserve"> вокзал) – гостиница «Турист») км</w:t>
            </w:r>
            <w:proofErr w:type="gramStart"/>
            <w:r>
              <w:rPr>
                <w:b/>
                <w:sz w:val="24"/>
                <w:szCs w:val="24"/>
              </w:rPr>
              <w:t xml:space="preserve"> ?</w:t>
            </w:r>
            <w:proofErr w:type="gramEnd"/>
          </w:p>
          <w:p w:rsidR="0062502E" w:rsidRDefault="0062502E" w:rsidP="00557CC4">
            <w:pPr>
              <w:ind w:right="624"/>
              <w:jc w:val="center"/>
              <w:rPr>
                <w:b/>
                <w:color w:val="000000" w:themeColor="text1"/>
                <w:sz w:val="24"/>
                <w:szCs w:val="24"/>
              </w:rPr>
            </w:pPr>
            <w:r>
              <w:rPr>
                <w:b/>
                <w:color w:val="000000" w:themeColor="text1"/>
                <w:sz w:val="24"/>
                <w:szCs w:val="24"/>
              </w:rPr>
              <w:t xml:space="preserve">Район </w:t>
            </w:r>
          </w:p>
          <w:p w:rsidR="0062502E" w:rsidRDefault="0062502E" w:rsidP="00557CC4">
            <w:pPr>
              <w:ind w:right="624"/>
              <w:jc w:val="center"/>
              <w:rPr>
                <w:b/>
                <w:color w:val="000000" w:themeColor="text1"/>
                <w:sz w:val="24"/>
                <w:szCs w:val="24"/>
              </w:rPr>
            </w:pPr>
            <w:r>
              <w:rPr>
                <w:b/>
                <w:color w:val="000000" w:themeColor="text1"/>
                <w:sz w:val="24"/>
                <w:szCs w:val="24"/>
              </w:rPr>
              <w:t>ЭКСПО -2017</w:t>
            </w:r>
          </w:p>
          <w:p w:rsidR="0062502E" w:rsidRDefault="0062502E" w:rsidP="00557CC4">
            <w:pPr>
              <w:ind w:right="624"/>
              <w:jc w:val="center"/>
              <w:rPr>
                <w:b/>
                <w:color w:val="000000" w:themeColor="text1"/>
                <w:sz w:val="24"/>
                <w:szCs w:val="24"/>
              </w:rPr>
            </w:pPr>
            <w:r>
              <w:rPr>
                <w:b/>
                <w:color w:val="000000" w:themeColor="text1"/>
                <w:sz w:val="24"/>
                <w:szCs w:val="24"/>
              </w:rPr>
              <w:t>Выезд на Обзорную экскурсию (45 км) в 10-00</w:t>
            </w:r>
          </w:p>
          <w:p w:rsidR="0062502E" w:rsidRPr="00F64952" w:rsidRDefault="0062502E" w:rsidP="00557CC4">
            <w:pPr>
              <w:ind w:right="624"/>
              <w:jc w:val="center"/>
              <w:rPr>
                <w:b/>
                <w:sz w:val="24"/>
                <w:szCs w:val="24"/>
              </w:rPr>
            </w:pPr>
            <w:r>
              <w:rPr>
                <w:b/>
                <w:color w:val="000000" w:themeColor="text1"/>
                <w:sz w:val="24"/>
                <w:szCs w:val="24"/>
              </w:rPr>
              <w:t>Выезд на ЭКСПО-2017 в 15-00</w:t>
            </w:r>
          </w:p>
        </w:tc>
        <w:tc>
          <w:tcPr>
            <w:tcW w:w="2681" w:type="dxa"/>
          </w:tcPr>
          <w:p w:rsidR="0062502E" w:rsidRPr="00F64952" w:rsidRDefault="0062502E" w:rsidP="00557CC4">
            <w:pPr>
              <w:ind w:right="624"/>
              <w:jc w:val="center"/>
              <w:rPr>
                <w:b/>
                <w:sz w:val="24"/>
                <w:szCs w:val="24"/>
              </w:rPr>
            </w:pPr>
            <w:r>
              <w:rPr>
                <w:b/>
                <w:sz w:val="24"/>
                <w:szCs w:val="24"/>
              </w:rPr>
              <w:t xml:space="preserve">Размещение в гостинице «Турист» </w:t>
            </w:r>
            <w:proofErr w:type="gramStart"/>
            <w:r>
              <w:rPr>
                <w:b/>
                <w:sz w:val="24"/>
                <w:szCs w:val="24"/>
              </w:rPr>
              <w:t>г</w:t>
            </w:r>
            <w:proofErr w:type="gramEnd"/>
            <w:r>
              <w:rPr>
                <w:b/>
                <w:sz w:val="24"/>
                <w:szCs w:val="24"/>
              </w:rPr>
              <w:t xml:space="preserve">. Астаны (стандартные 1 – 2 местные номера стоимостью от   25  до   35 </w:t>
            </w:r>
            <w:proofErr w:type="spellStart"/>
            <w:r>
              <w:rPr>
                <w:b/>
                <w:sz w:val="24"/>
                <w:szCs w:val="24"/>
              </w:rPr>
              <w:t>у.е</w:t>
            </w:r>
            <w:proofErr w:type="spellEnd"/>
            <w:r>
              <w:rPr>
                <w:b/>
                <w:sz w:val="24"/>
                <w:szCs w:val="24"/>
              </w:rPr>
              <w:t xml:space="preserve">.), питание в кафе гостиницы «Турист» </w:t>
            </w:r>
          </w:p>
        </w:tc>
        <w:tc>
          <w:tcPr>
            <w:tcW w:w="6206" w:type="dxa"/>
          </w:tcPr>
          <w:p w:rsidR="0062502E" w:rsidRDefault="0062502E" w:rsidP="00557CC4">
            <w:pPr>
              <w:tabs>
                <w:tab w:val="left" w:pos="1410"/>
              </w:tabs>
              <w:rPr>
                <w:rFonts w:ascii="Arial" w:hAnsi="Arial" w:cs="Arial"/>
                <w:color w:val="000000" w:themeColor="text1"/>
              </w:rPr>
            </w:pPr>
            <w:r w:rsidRPr="0070285E">
              <w:rPr>
                <w:rFonts w:ascii="Arial" w:hAnsi="Arial" w:cs="Arial"/>
                <w:color w:val="000000" w:themeColor="text1"/>
              </w:rPr>
              <w:t>Встреча туристов</w:t>
            </w:r>
            <w:r>
              <w:rPr>
                <w:rFonts w:ascii="Arial" w:hAnsi="Arial" w:cs="Arial"/>
                <w:color w:val="000000" w:themeColor="text1"/>
              </w:rPr>
              <w:t xml:space="preserve"> в аэропорту (ж/</w:t>
            </w:r>
            <w:proofErr w:type="spellStart"/>
            <w:r>
              <w:rPr>
                <w:rFonts w:ascii="Arial" w:hAnsi="Arial" w:cs="Arial"/>
                <w:color w:val="000000" w:themeColor="text1"/>
              </w:rPr>
              <w:t>д</w:t>
            </w:r>
            <w:proofErr w:type="spellEnd"/>
            <w:r>
              <w:rPr>
                <w:rFonts w:ascii="Arial" w:hAnsi="Arial" w:cs="Arial"/>
                <w:color w:val="000000" w:themeColor="text1"/>
              </w:rPr>
              <w:t xml:space="preserve"> вокзале), </w:t>
            </w:r>
            <w:proofErr w:type="spellStart"/>
            <w:r>
              <w:rPr>
                <w:rFonts w:ascii="Arial" w:hAnsi="Arial" w:cs="Arial"/>
                <w:color w:val="000000" w:themeColor="text1"/>
              </w:rPr>
              <w:t>трансфер</w:t>
            </w:r>
            <w:proofErr w:type="spellEnd"/>
            <w:r>
              <w:rPr>
                <w:rFonts w:ascii="Arial" w:hAnsi="Arial" w:cs="Arial"/>
                <w:color w:val="000000" w:themeColor="text1"/>
              </w:rPr>
              <w:t xml:space="preserve"> в гостиницу, </w:t>
            </w:r>
            <w:r w:rsidRPr="0070285E">
              <w:rPr>
                <w:rFonts w:ascii="Arial" w:hAnsi="Arial" w:cs="Arial"/>
                <w:color w:val="000000" w:themeColor="text1"/>
              </w:rPr>
              <w:t xml:space="preserve"> </w:t>
            </w:r>
          </w:p>
          <w:p w:rsidR="0062502E" w:rsidRDefault="0062502E" w:rsidP="00557CC4">
            <w:pPr>
              <w:tabs>
                <w:tab w:val="left" w:pos="1410"/>
              </w:tabs>
              <w:rPr>
                <w:rFonts w:ascii="Arial" w:hAnsi="Arial" w:cs="Arial"/>
                <w:color w:val="000000" w:themeColor="text1"/>
              </w:rPr>
            </w:pPr>
            <w:r w:rsidRPr="0070285E">
              <w:rPr>
                <w:rFonts w:ascii="Arial" w:hAnsi="Arial" w:cs="Arial"/>
                <w:color w:val="000000" w:themeColor="text1"/>
              </w:rPr>
              <w:t xml:space="preserve">размещение </w:t>
            </w:r>
            <w:r>
              <w:rPr>
                <w:rFonts w:ascii="Arial" w:hAnsi="Arial" w:cs="Arial"/>
                <w:color w:val="000000" w:themeColor="text1"/>
              </w:rPr>
              <w:t xml:space="preserve">в </w:t>
            </w:r>
            <w:r w:rsidRPr="0070285E">
              <w:rPr>
                <w:rFonts w:ascii="Arial" w:hAnsi="Arial" w:cs="Arial"/>
                <w:color w:val="000000" w:themeColor="text1"/>
              </w:rPr>
              <w:t xml:space="preserve"> номерах гостиницы «Турист» </w:t>
            </w:r>
          </w:p>
          <w:p w:rsidR="0062502E" w:rsidRPr="0070285E" w:rsidRDefault="0062502E" w:rsidP="00557CC4">
            <w:pPr>
              <w:tabs>
                <w:tab w:val="left" w:pos="1410"/>
              </w:tabs>
              <w:jc w:val="both"/>
              <w:rPr>
                <w:rFonts w:ascii="Arial" w:hAnsi="Arial" w:cs="Arial"/>
                <w:color w:val="000000" w:themeColor="text1"/>
              </w:rPr>
            </w:pPr>
            <w:r w:rsidRPr="0070285E">
              <w:rPr>
                <w:rFonts w:ascii="Arial" w:hAnsi="Arial" w:cs="Arial"/>
                <w:color w:val="000000" w:themeColor="text1"/>
                <w:shd w:val="clear" w:color="auto" w:fill="FFFFFF"/>
              </w:rPr>
              <w:t>В зависимости от вре</w:t>
            </w:r>
            <w:r>
              <w:rPr>
                <w:rFonts w:ascii="Arial" w:hAnsi="Arial" w:cs="Arial"/>
                <w:color w:val="000000" w:themeColor="text1"/>
                <w:shd w:val="clear" w:color="auto" w:fill="FFFFFF"/>
              </w:rPr>
              <w:t>мени приезда туристы завтракают или</w:t>
            </w:r>
            <w:r w:rsidRPr="0070285E">
              <w:rPr>
                <w:rFonts w:ascii="Arial" w:hAnsi="Arial" w:cs="Arial"/>
                <w:color w:val="000000" w:themeColor="text1"/>
                <w:shd w:val="clear" w:color="auto" w:fill="FFFFFF"/>
              </w:rPr>
              <w:t xml:space="preserve"> обедают</w:t>
            </w:r>
            <w:r w:rsidRPr="0070285E">
              <w:rPr>
                <w:rFonts w:ascii="Arial" w:hAnsi="Arial" w:cs="Arial"/>
                <w:color w:val="000000" w:themeColor="text1"/>
              </w:rPr>
              <w:t xml:space="preserve"> в кафе гостиницы «Турист». </w:t>
            </w:r>
            <w:proofErr w:type="gramStart"/>
            <w:r>
              <w:rPr>
                <w:rFonts w:ascii="Arial" w:hAnsi="Arial" w:cs="Arial"/>
                <w:color w:val="000000" w:themeColor="text1"/>
              </w:rPr>
              <w:t>П</w:t>
            </w:r>
            <w:r w:rsidRPr="0070285E">
              <w:rPr>
                <w:rFonts w:ascii="Arial" w:hAnsi="Arial" w:cs="Arial"/>
                <w:color w:val="000000" w:themeColor="text1"/>
              </w:rPr>
              <w:t xml:space="preserve">осле чего отправляются на  обзорную экскурсию   </w:t>
            </w:r>
            <w:r w:rsidRPr="00A5465D">
              <w:rPr>
                <w:rFonts w:ascii="Arial" w:hAnsi="Arial" w:cs="Arial"/>
                <w:b/>
                <w:color w:val="000000" w:themeColor="text1"/>
              </w:rPr>
              <w:t>«Астана – город третьего тысячелетия»,</w:t>
            </w:r>
            <w:r w:rsidRPr="0070285E">
              <w:rPr>
                <w:rFonts w:ascii="Arial" w:hAnsi="Arial" w:cs="Arial"/>
                <w:color w:val="000000" w:themeColor="text1"/>
              </w:rPr>
              <w:t xml:space="preserve"> на которой  </w:t>
            </w:r>
            <w:r>
              <w:rPr>
                <w:rFonts w:ascii="Arial" w:hAnsi="Arial" w:cs="Arial"/>
                <w:color w:val="000000" w:themeColor="text1"/>
              </w:rPr>
              <w:t>у</w:t>
            </w:r>
            <w:r w:rsidRPr="0070285E">
              <w:rPr>
                <w:rFonts w:ascii="Arial" w:hAnsi="Arial" w:cs="Arial"/>
                <w:color w:val="000000" w:themeColor="text1"/>
              </w:rPr>
              <w:t>видят исторический центр, набережную реки Есиль, район юго-востока столицы</w:t>
            </w:r>
            <w:r>
              <w:rPr>
                <w:rFonts w:ascii="Arial" w:hAnsi="Arial" w:cs="Arial"/>
                <w:color w:val="000000" w:themeColor="text1"/>
              </w:rPr>
              <w:t>, новый административный центр,</w:t>
            </w:r>
            <w:r w:rsidRPr="0070285E">
              <w:rPr>
                <w:rFonts w:ascii="Arial" w:hAnsi="Arial" w:cs="Arial"/>
                <w:color w:val="000000" w:themeColor="text1"/>
              </w:rPr>
              <w:t xml:space="preserve"> поднимутся на символ обновлённого Казахстана комплекс «Астана «</w:t>
            </w:r>
            <w:proofErr w:type="spellStart"/>
            <w:r w:rsidRPr="0070285E">
              <w:rPr>
                <w:rFonts w:ascii="Arial" w:hAnsi="Arial" w:cs="Arial"/>
                <w:color w:val="000000" w:themeColor="text1"/>
              </w:rPr>
              <w:t>Байтерек</w:t>
            </w:r>
            <w:proofErr w:type="spellEnd"/>
            <w:r w:rsidRPr="0070285E">
              <w:rPr>
                <w:rFonts w:ascii="Arial" w:hAnsi="Arial" w:cs="Arial"/>
                <w:color w:val="000000" w:themeColor="text1"/>
              </w:rPr>
              <w:t xml:space="preserve">», Высота сооружения составляет </w:t>
            </w:r>
            <w:smartTag w:uri="urn:schemas-microsoft-com:office:smarttags" w:element="metricconverter">
              <w:smartTagPr>
                <w:attr w:name="ProductID" w:val="97 метров"/>
              </w:smartTagPr>
              <w:r w:rsidRPr="0070285E">
                <w:rPr>
                  <w:rFonts w:ascii="Arial" w:hAnsi="Arial" w:cs="Arial"/>
                  <w:color w:val="000000" w:themeColor="text1"/>
                </w:rPr>
                <w:t>97 метров</w:t>
              </w:r>
            </w:smartTag>
            <w:r w:rsidRPr="0070285E">
              <w:rPr>
                <w:rFonts w:ascii="Arial" w:hAnsi="Arial" w:cs="Arial"/>
                <w:color w:val="000000" w:themeColor="text1"/>
              </w:rPr>
              <w:t xml:space="preserve">, с шаром, венчающим конструкцию — </w:t>
            </w:r>
            <w:smartTag w:uri="urn:schemas-microsoft-com:office:smarttags" w:element="metricconverter">
              <w:smartTagPr>
                <w:attr w:name="ProductID" w:val="105 метров"/>
              </w:smartTagPr>
              <w:r w:rsidRPr="0070285E">
                <w:rPr>
                  <w:rFonts w:ascii="Arial" w:hAnsi="Arial" w:cs="Arial"/>
                  <w:color w:val="000000" w:themeColor="text1"/>
                </w:rPr>
                <w:t>105 метров</w:t>
              </w:r>
            </w:smartTag>
            <w:r w:rsidRPr="0070285E">
              <w:rPr>
                <w:rFonts w:ascii="Arial" w:hAnsi="Arial" w:cs="Arial"/>
                <w:color w:val="000000" w:themeColor="text1"/>
              </w:rPr>
              <w:t>.</w:t>
            </w:r>
            <w:proofErr w:type="gramEnd"/>
            <w:r w:rsidRPr="0070285E">
              <w:rPr>
                <w:rFonts w:ascii="Arial" w:hAnsi="Arial" w:cs="Arial"/>
                <w:color w:val="000000" w:themeColor="text1"/>
              </w:rPr>
              <w:t xml:space="preserve"> Диаметр шара </w:t>
            </w:r>
            <w:smartTag w:uri="urn:schemas-microsoft-com:office:smarttags" w:element="metricconverter">
              <w:smartTagPr>
                <w:attr w:name="ProductID" w:val="22 метра"/>
              </w:smartTagPr>
              <w:r w:rsidRPr="0070285E">
                <w:rPr>
                  <w:rFonts w:ascii="Arial" w:hAnsi="Arial" w:cs="Arial"/>
                  <w:color w:val="000000" w:themeColor="text1"/>
                </w:rPr>
                <w:t>22 метра</w:t>
              </w:r>
            </w:smartTag>
            <w:r w:rsidRPr="0070285E">
              <w:rPr>
                <w:rFonts w:ascii="Arial" w:hAnsi="Arial" w:cs="Arial"/>
                <w:color w:val="000000" w:themeColor="text1"/>
              </w:rPr>
              <w:t xml:space="preserve">. </w:t>
            </w:r>
          </w:p>
          <w:p w:rsidR="0062502E" w:rsidRPr="0070285E" w:rsidRDefault="0062502E" w:rsidP="00557CC4">
            <w:pPr>
              <w:tabs>
                <w:tab w:val="left" w:pos="1410"/>
              </w:tabs>
              <w:jc w:val="both"/>
              <w:rPr>
                <w:rFonts w:ascii="Arial" w:hAnsi="Arial" w:cs="Arial"/>
                <w:color w:val="000000" w:themeColor="text1"/>
                <w:lang w:val="kk-KZ"/>
              </w:rPr>
            </w:pPr>
            <w:r w:rsidRPr="0070285E">
              <w:rPr>
                <w:rFonts w:ascii="Arial" w:hAnsi="Arial" w:cs="Arial"/>
                <w:color w:val="000000" w:themeColor="text1"/>
              </w:rPr>
              <w:t xml:space="preserve">Туристы </w:t>
            </w:r>
            <w:r>
              <w:rPr>
                <w:rFonts w:ascii="Arial" w:hAnsi="Arial" w:cs="Arial"/>
                <w:color w:val="000000" w:themeColor="text1"/>
              </w:rPr>
              <w:t xml:space="preserve"> посетят</w:t>
            </w:r>
            <w:r w:rsidRPr="0070285E">
              <w:rPr>
                <w:rFonts w:ascii="Arial" w:hAnsi="Arial" w:cs="Arial"/>
                <w:color w:val="000000" w:themeColor="text1"/>
              </w:rPr>
              <w:t xml:space="preserve"> шедевр мировой архитектуры дворец Мира и Согласия «Пирамида»,  увидят триумфальную арку «</w:t>
            </w:r>
            <w:r w:rsidRPr="0070285E">
              <w:rPr>
                <w:rFonts w:ascii="Arial" w:hAnsi="Arial" w:cs="Arial"/>
                <w:color w:val="000000" w:themeColor="text1"/>
                <w:lang w:val="kk-KZ"/>
              </w:rPr>
              <w:t>Мәңгілик  ел</w:t>
            </w:r>
            <w:r w:rsidRPr="0070285E">
              <w:rPr>
                <w:rFonts w:ascii="Arial" w:hAnsi="Arial" w:cs="Arial"/>
                <w:color w:val="000000" w:themeColor="text1"/>
              </w:rPr>
              <w:t>».</w:t>
            </w:r>
          </w:p>
          <w:p w:rsidR="0062502E" w:rsidRPr="0070285E" w:rsidRDefault="0062502E" w:rsidP="00557CC4">
            <w:pPr>
              <w:tabs>
                <w:tab w:val="left" w:pos="1410"/>
              </w:tabs>
              <w:jc w:val="both"/>
              <w:rPr>
                <w:rFonts w:ascii="Arial" w:hAnsi="Arial" w:cs="Arial"/>
                <w:color w:val="000000" w:themeColor="text1"/>
              </w:rPr>
            </w:pPr>
            <w:r w:rsidRPr="0070285E">
              <w:rPr>
                <w:rFonts w:ascii="Arial" w:hAnsi="Arial" w:cs="Arial"/>
                <w:color w:val="000000" w:themeColor="text1"/>
              </w:rPr>
              <w:t xml:space="preserve"> Во время осмотра левобережья Астаны туристам представится возможность у</w:t>
            </w:r>
            <w:r>
              <w:rPr>
                <w:rFonts w:ascii="Arial" w:hAnsi="Arial" w:cs="Arial"/>
                <w:color w:val="000000" w:themeColor="text1"/>
              </w:rPr>
              <w:t xml:space="preserve">видеть объекты </w:t>
            </w:r>
            <w:proofErr w:type="spellStart"/>
            <w:r>
              <w:rPr>
                <w:rFonts w:ascii="Arial" w:hAnsi="Arial" w:cs="Arial"/>
                <w:color w:val="000000" w:themeColor="text1"/>
              </w:rPr>
              <w:t>Азиады</w:t>
            </w:r>
            <w:proofErr w:type="spellEnd"/>
            <w:r>
              <w:rPr>
                <w:rFonts w:ascii="Arial" w:hAnsi="Arial" w:cs="Arial"/>
                <w:color w:val="000000" w:themeColor="text1"/>
              </w:rPr>
              <w:t xml:space="preserve"> 2011 </w:t>
            </w:r>
            <w:r>
              <w:rPr>
                <w:rFonts w:ascii="Arial" w:hAnsi="Arial" w:cs="Arial"/>
                <w:color w:val="000000" w:themeColor="text1"/>
              </w:rPr>
              <w:lastRenderedPageBreak/>
              <w:t>года, такие</w:t>
            </w:r>
            <w:r w:rsidRPr="0070285E">
              <w:rPr>
                <w:rFonts w:ascii="Arial" w:hAnsi="Arial" w:cs="Arial"/>
                <w:color w:val="000000" w:themeColor="text1"/>
              </w:rPr>
              <w:t>, как ледовый дворец «</w:t>
            </w:r>
            <w:proofErr w:type="spellStart"/>
            <w:r w:rsidRPr="0070285E">
              <w:rPr>
                <w:rFonts w:ascii="Arial" w:hAnsi="Arial" w:cs="Arial"/>
                <w:color w:val="000000" w:themeColor="text1"/>
              </w:rPr>
              <w:t>Алау</w:t>
            </w:r>
            <w:proofErr w:type="spellEnd"/>
            <w:r w:rsidRPr="0070285E">
              <w:rPr>
                <w:rFonts w:ascii="Arial" w:hAnsi="Arial" w:cs="Arial"/>
                <w:color w:val="000000" w:themeColor="text1"/>
              </w:rPr>
              <w:t xml:space="preserve">», стадион «Астана - арена» с трибунами на 30000 болельщиков, многофункциональный республиканский велотрек «Сары арка». </w:t>
            </w:r>
          </w:p>
          <w:p w:rsidR="0062502E" w:rsidRDefault="0062502E" w:rsidP="00557CC4">
            <w:pPr>
              <w:tabs>
                <w:tab w:val="left" w:pos="1410"/>
              </w:tabs>
              <w:rPr>
                <w:rFonts w:ascii="Arial" w:hAnsi="Arial" w:cs="Arial"/>
                <w:color w:val="000000" w:themeColor="text1"/>
              </w:rPr>
            </w:pPr>
            <w:r w:rsidRPr="0070285E">
              <w:rPr>
                <w:rFonts w:ascii="Arial" w:hAnsi="Arial" w:cs="Arial"/>
                <w:color w:val="000000" w:themeColor="text1"/>
              </w:rPr>
              <w:t>Посвятив знакомству с Астаной три часа, туристы возвращаются в гостиницу «Турист», где их ждет обед и небольшой отдых</w:t>
            </w:r>
          </w:p>
          <w:p w:rsidR="0062502E" w:rsidRDefault="0062502E" w:rsidP="00557CC4">
            <w:pPr>
              <w:rPr>
                <w:rFonts w:ascii="Arial" w:hAnsi="Arial" w:cs="Arial"/>
                <w:sz w:val="24"/>
                <w:szCs w:val="24"/>
              </w:rPr>
            </w:pPr>
            <w:r>
              <w:rPr>
                <w:rFonts w:ascii="Arial" w:hAnsi="Arial" w:cs="Arial"/>
                <w:color w:val="000000" w:themeColor="text1"/>
                <w:sz w:val="24"/>
                <w:szCs w:val="24"/>
              </w:rPr>
              <w:t>После обеда</w:t>
            </w:r>
            <w:r w:rsidRPr="006E1275">
              <w:rPr>
                <w:rFonts w:ascii="Arial" w:hAnsi="Arial" w:cs="Arial"/>
                <w:color w:val="000000" w:themeColor="text1"/>
                <w:sz w:val="24"/>
                <w:szCs w:val="24"/>
              </w:rPr>
              <w:t xml:space="preserve"> туристы отправляются знакомиться </w:t>
            </w:r>
            <w:r w:rsidRPr="006E1275">
              <w:rPr>
                <w:rFonts w:ascii="Arial" w:hAnsi="Arial" w:cs="Arial"/>
                <w:b/>
                <w:color w:val="000000" w:themeColor="text1"/>
                <w:sz w:val="24"/>
                <w:szCs w:val="24"/>
              </w:rPr>
              <w:t xml:space="preserve">с  ЭКСПО -2017.  </w:t>
            </w:r>
            <w:r w:rsidRPr="006E1275">
              <w:rPr>
                <w:rFonts w:ascii="Arial" w:hAnsi="Arial" w:cs="Arial"/>
                <w:sz w:val="24"/>
                <w:szCs w:val="24"/>
              </w:rPr>
              <w:t xml:space="preserve">Это замечательная возможность заглянуть в будущее технологий в сфере энергетики. </w:t>
            </w:r>
          </w:p>
          <w:p w:rsidR="0062502E" w:rsidRPr="006E1275" w:rsidRDefault="0062502E" w:rsidP="00557CC4">
            <w:pPr>
              <w:rPr>
                <w:rFonts w:ascii="Arial" w:hAnsi="Arial" w:cs="Arial"/>
                <w:sz w:val="24"/>
                <w:szCs w:val="24"/>
              </w:rPr>
            </w:pPr>
            <w:r w:rsidRPr="006E1275">
              <w:rPr>
                <w:rFonts w:ascii="Arial" w:hAnsi="Arial" w:cs="Arial"/>
                <w:sz w:val="24"/>
                <w:szCs w:val="24"/>
              </w:rPr>
              <w:t>Туристы посетят Национальный павильон Казахстана – символ ЭКСПО – 2017 (</w:t>
            </w:r>
            <w:r w:rsidRPr="006E1275">
              <w:rPr>
                <w:rFonts w:ascii="Arial" w:hAnsi="Arial" w:cs="Arial"/>
                <w:sz w:val="24"/>
                <w:szCs w:val="24"/>
                <w:lang w:val="en-US"/>
              </w:rPr>
              <w:t>D</w:t>
            </w:r>
            <w:r w:rsidRPr="006E1275">
              <w:rPr>
                <w:rFonts w:ascii="Arial" w:hAnsi="Arial" w:cs="Arial"/>
                <w:sz w:val="24"/>
                <w:szCs w:val="24"/>
              </w:rPr>
              <w:t xml:space="preserve"> = 80 метров    </w:t>
            </w:r>
            <w:proofErr w:type="gramStart"/>
            <w:r w:rsidRPr="006E1275">
              <w:rPr>
                <w:rFonts w:ascii="Arial" w:hAnsi="Arial" w:cs="Arial"/>
                <w:sz w:val="24"/>
                <w:szCs w:val="24"/>
              </w:rPr>
              <w:t>общая</w:t>
            </w:r>
            <w:proofErr w:type="gramEnd"/>
            <w:r w:rsidRPr="006E1275">
              <w:rPr>
                <w:rFonts w:ascii="Arial" w:hAnsi="Arial" w:cs="Arial"/>
                <w:sz w:val="24"/>
                <w:szCs w:val="24"/>
              </w:rPr>
              <w:t xml:space="preserve">     </w:t>
            </w:r>
            <w:r w:rsidRPr="006E1275">
              <w:rPr>
                <w:rFonts w:ascii="Arial" w:hAnsi="Arial" w:cs="Arial"/>
                <w:sz w:val="24"/>
                <w:szCs w:val="24"/>
                <w:lang w:val="en-US"/>
              </w:rPr>
              <w:t>S</w:t>
            </w:r>
            <w:r w:rsidRPr="006E1275">
              <w:rPr>
                <w:rFonts w:ascii="Arial" w:hAnsi="Arial" w:cs="Arial"/>
                <w:sz w:val="24"/>
                <w:szCs w:val="24"/>
              </w:rPr>
              <w:t xml:space="preserve"> вместе с подземной частью = 26000 квадратных метров,  8 этажей.),                                                                              </w:t>
            </w:r>
          </w:p>
          <w:p w:rsidR="0062502E" w:rsidRPr="006E1275" w:rsidRDefault="0062502E" w:rsidP="00557CC4">
            <w:pPr>
              <w:rPr>
                <w:rFonts w:ascii="Arial" w:hAnsi="Arial" w:cs="Arial"/>
                <w:sz w:val="24"/>
                <w:szCs w:val="24"/>
              </w:rPr>
            </w:pPr>
            <w:r w:rsidRPr="006E1275">
              <w:rPr>
                <w:rFonts w:ascii="Arial" w:hAnsi="Arial" w:cs="Arial"/>
                <w:sz w:val="24"/>
                <w:szCs w:val="24"/>
              </w:rPr>
              <w:t>«Зону лучших практик», «Международный павильон», четыре тематических павильона: «Снижение выбросов углерода», «Энергия для жизни», «Энергия для всех», «Мир энергии».</w:t>
            </w:r>
          </w:p>
          <w:p w:rsidR="0062502E" w:rsidRPr="0070285E" w:rsidRDefault="0062502E" w:rsidP="00557CC4">
            <w:pPr>
              <w:tabs>
                <w:tab w:val="left" w:pos="1410"/>
              </w:tabs>
              <w:jc w:val="both"/>
              <w:rPr>
                <w:rFonts w:ascii="Arial" w:hAnsi="Arial" w:cs="Arial"/>
                <w:color w:val="000000" w:themeColor="text1"/>
              </w:rPr>
            </w:pPr>
            <w:r w:rsidRPr="0070285E">
              <w:rPr>
                <w:rFonts w:ascii="Arial" w:hAnsi="Arial" w:cs="Arial"/>
                <w:color w:val="000000" w:themeColor="text1"/>
              </w:rPr>
              <w:t>Возвращение в гостиницу. Ужин в кафе гостинцы.</w:t>
            </w:r>
          </w:p>
          <w:p w:rsidR="0062502E" w:rsidRPr="0070285E" w:rsidRDefault="0062502E" w:rsidP="00557CC4">
            <w:pPr>
              <w:tabs>
                <w:tab w:val="left" w:pos="1410"/>
              </w:tabs>
              <w:jc w:val="both"/>
              <w:rPr>
                <w:rFonts w:ascii="Arial" w:hAnsi="Arial" w:cs="Arial"/>
                <w:b/>
              </w:rPr>
            </w:pPr>
          </w:p>
        </w:tc>
        <w:tc>
          <w:tcPr>
            <w:tcW w:w="2837" w:type="dxa"/>
          </w:tcPr>
          <w:p w:rsidR="0062502E" w:rsidRPr="00F64952" w:rsidRDefault="0062502E" w:rsidP="00557CC4">
            <w:pPr>
              <w:ind w:right="-74"/>
              <w:rPr>
                <w:b/>
                <w:sz w:val="24"/>
                <w:szCs w:val="24"/>
              </w:rPr>
            </w:pPr>
            <w:r>
              <w:rPr>
                <w:b/>
                <w:sz w:val="24"/>
                <w:szCs w:val="24"/>
              </w:rPr>
              <w:lastRenderedPageBreak/>
              <w:t>Комфортабельный    автобус</w:t>
            </w:r>
          </w:p>
        </w:tc>
      </w:tr>
      <w:tr w:rsidR="0062502E" w:rsidRPr="00BC49DA" w:rsidTr="00557CC4">
        <w:tc>
          <w:tcPr>
            <w:tcW w:w="2978" w:type="dxa"/>
          </w:tcPr>
          <w:p w:rsidR="0062502E" w:rsidRDefault="0062502E" w:rsidP="00557CC4">
            <w:pPr>
              <w:ind w:right="624"/>
              <w:jc w:val="center"/>
              <w:rPr>
                <w:b/>
                <w:color w:val="000000" w:themeColor="text1"/>
                <w:sz w:val="24"/>
                <w:szCs w:val="24"/>
              </w:rPr>
            </w:pPr>
            <w:r w:rsidRPr="00BC49DA">
              <w:rPr>
                <w:b/>
                <w:color w:val="000000" w:themeColor="text1"/>
                <w:sz w:val="24"/>
                <w:szCs w:val="24"/>
              </w:rPr>
              <w:lastRenderedPageBreak/>
              <w:t>2-й день</w:t>
            </w:r>
          </w:p>
          <w:p w:rsidR="0062502E" w:rsidRDefault="0062502E" w:rsidP="00557CC4">
            <w:pPr>
              <w:ind w:right="624"/>
              <w:jc w:val="center"/>
              <w:rPr>
                <w:b/>
                <w:color w:val="000000" w:themeColor="text1"/>
                <w:sz w:val="24"/>
                <w:szCs w:val="24"/>
              </w:rPr>
            </w:pPr>
            <w:r>
              <w:rPr>
                <w:b/>
                <w:color w:val="000000" w:themeColor="text1"/>
                <w:sz w:val="24"/>
                <w:szCs w:val="24"/>
              </w:rPr>
              <w:t>г. Астана</w:t>
            </w:r>
          </w:p>
          <w:p w:rsidR="0062502E" w:rsidRPr="001C536F" w:rsidRDefault="0062502E" w:rsidP="00557CC4">
            <w:pPr>
              <w:ind w:right="624"/>
              <w:jc w:val="center"/>
              <w:rPr>
                <w:b/>
                <w:color w:val="000000" w:themeColor="text1"/>
                <w:sz w:val="24"/>
                <w:szCs w:val="24"/>
              </w:rPr>
            </w:pPr>
            <w:r>
              <w:rPr>
                <w:b/>
                <w:color w:val="000000" w:themeColor="text1"/>
                <w:sz w:val="24"/>
                <w:szCs w:val="24"/>
              </w:rPr>
              <w:t xml:space="preserve">Начало осмотра </w:t>
            </w:r>
            <w:proofErr w:type="spellStart"/>
            <w:proofErr w:type="gramStart"/>
            <w:r>
              <w:rPr>
                <w:b/>
                <w:color w:val="000000" w:themeColor="text1"/>
                <w:sz w:val="24"/>
                <w:szCs w:val="24"/>
              </w:rPr>
              <w:t>достопримечатель-ностей</w:t>
            </w:r>
            <w:proofErr w:type="spellEnd"/>
            <w:proofErr w:type="gramEnd"/>
            <w:r>
              <w:rPr>
                <w:b/>
                <w:color w:val="000000" w:themeColor="text1"/>
                <w:sz w:val="24"/>
                <w:szCs w:val="24"/>
              </w:rPr>
              <w:t xml:space="preserve"> столицы – 10-00</w:t>
            </w:r>
          </w:p>
          <w:p w:rsidR="0062502E" w:rsidRDefault="0062502E" w:rsidP="00557CC4">
            <w:pPr>
              <w:ind w:right="624"/>
              <w:rPr>
                <w:b/>
                <w:color w:val="000000" w:themeColor="text1"/>
                <w:sz w:val="24"/>
                <w:szCs w:val="24"/>
              </w:rPr>
            </w:pPr>
            <w:r>
              <w:rPr>
                <w:b/>
                <w:color w:val="000000" w:themeColor="text1"/>
                <w:sz w:val="24"/>
                <w:szCs w:val="24"/>
              </w:rPr>
              <w:t>Вечерняя экскурсия в 21-00 –(30 км)</w:t>
            </w:r>
          </w:p>
          <w:p w:rsidR="0062502E" w:rsidRPr="00BC49DA" w:rsidRDefault="0062502E" w:rsidP="00557CC4">
            <w:pPr>
              <w:ind w:right="624"/>
              <w:jc w:val="center"/>
              <w:rPr>
                <w:b/>
                <w:color w:val="000000" w:themeColor="text1"/>
                <w:sz w:val="24"/>
                <w:szCs w:val="24"/>
              </w:rPr>
            </w:pPr>
          </w:p>
        </w:tc>
        <w:tc>
          <w:tcPr>
            <w:tcW w:w="2681" w:type="dxa"/>
          </w:tcPr>
          <w:p w:rsidR="0062502E" w:rsidRDefault="0062502E" w:rsidP="00557CC4">
            <w:pPr>
              <w:ind w:right="624"/>
              <w:jc w:val="center"/>
              <w:rPr>
                <w:b/>
                <w:color w:val="000000" w:themeColor="text1"/>
                <w:sz w:val="24"/>
                <w:szCs w:val="24"/>
              </w:rPr>
            </w:pPr>
            <w:r>
              <w:rPr>
                <w:b/>
                <w:color w:val="000000" w:themeColor="text1"/>
                <w:sz w:val="24"/>
                <w:szCs w:val="24"/>
              </w:rPr>
              <w:t>Размещение в гостинице «Турист»,</w:t>
            </w:r>
          </w:p>
          <w:p w:rsidR="0062502E" w:rsidRPr="00BC49DA" w:rsidRDefault="0062502E" w:rsidP="00557CC4">
            <w:pPr>
              <w:ind w:right="624"/>
              <w:jc w:val="center"/>
              <w:rPr>
                <w:b/>
                <w:color w:val="000000" w:themeColor="text1"/>
                <w:sz w:val="24"/>
                <w:szCs w:val="24"/>
              </w:rPr>
            </w:pPr>
            <w:r>
              <w:rPr>
                <w:b/>
                <w:color w:val="000000" w:themeColor="text1"/>
                <w:sz w:val="24"/>
                <w:szCs w:val="24"/>
              </w:rPr>
              <w:t xml:space="preserve">Питание в кафе гостиницы </w:t>
            </w:r>
          </w:p>
        </w:tc>
        <w:tc>
          <w:tcPr>
            <w:tcW w:w="6206" w:type="dxa"/>
          </w:tcPr>
          <w:p w:rsidR="0062502E" w:rsidRPr="0070285E" w:rsidRDefault="0062502E" w:rsidP="00557CC4">
            <w:pPr>
              <w:tabs>
                <w:tab w:val="left" w:pos="1410"/>
              </w:tabs>
              <w:rPr>
                <w:rFonts w:ascii="Arial" w:hAnsi="Arial" w:cs="Arial"/>
                <w:color w:val="000000" w:themeColor="text1"/>
              </w:rPr>
            </w:pPr>
            <w:r w:rsidRPr="0070285E">
              <w:rPr>
                <w:rFonts w:ascii="Arial" w:hAnsi="Arial" w:cs="Arial"/>
                <w:color w:val="000000" w:themeColor="text1"/>
              </w:rPr>
              <w:t>Туристы начинают с завтрака  в кафе гостиницы «Турист»,</w:t>
            </w:r>
            <w:r>
              <w:rPr>
                <w:rFonts w:ascii="Arial" w:hAnsi="Arial" w:cs="Arial"/>
                <w:color w:val="000000" w:themeColor="text1"/>
              </w:rPr>
              <w:t xml:space="preserve"> после чего отправляются</w:t>
            </w:r>
            <w:r w:rsidRPr="0070285E">
              <w:rPr>
                <w:rFonts w:ascii="Arial" w:hAnsi="Arial" w:cs="Arial"/>
                <w:color w:val="000000" w:themeColor="text1"/>
              </w:rPr>
              <w:t xml:space="preserve"> </w:t>
            </w:r>
            <w:r>
              <w:rPr>
                <w:rFonts w:ascii="Arial" w:hAnsi="Arial" w:cs="Arial"/>
                <w:color w:val="000000" w:themeColor="text1"/>
              </w:rPr>
              <w:t xml:space="preserve">в </w:t>
            </w:r>
            <w:r w:rsidRPr="006E1275">
              <w:rPr>
                <w:rFonts w:ascii="Arial" w:hAnsi="Arial" w:cs="Arial"/>
                <w:b/>
                <w:color w:val="000000" w:themeColor="text1"/>
              </w:rPr>
              <w:t>развлекательный центр  «</w:t>
            </w:r>
            <w:proofErr w:type="spellStart"/>
            <w:r w:rsidRPr="006E1275">
              <w:rPr>
                <w:rFonts w:ascii="Arial" w:hAnsi="Arial" w:cs="Arial"/>
                <w:b/>
                <w:color w:val="000000" w:themeColor="text1"/>
              </w:rPr>
              <w:t>Думан</w:t>
            </w:r>
            <w:proofErr w:type="spellEnd"/>
            <w:r w:rsidRPr="006E1275">
              <w:rPr>
                <w:rFonts w:ascii="Arial" w:hAnsi="Arial" w:cs="Arial"/>
                <w:b/>
                <w:color w:val="000000" w:themeColor="text1"/>
              </w:rPr>
              <w:t>».</w:t>
            </w:r>
            <w:r w:rsidRPr="0070285E">
              <w:rPr>
                <w:rFonts w:ascii="Arial" w:hAnsi="Arial" w:cs="Arial"/>
                <w:color w:val="000000" w:themeColor="text1"/>
              </w:rPr>
              <w:tab/>
            </w:r>
          </w:p>
          <w:p w:rsidR="0062502E" w:rsidRPr="0070285E" w:rsidRDefault="0062502E" w:rsidP="00557CC4">
            <w:pPr>
              <w:tabs>
                <w:tab w:val="left" w:pos="1410"/>
              </w:tabs>
              <w:jc w:val="both"/>
              <w:rPr>
                <w:rFonts w:ascii="Arial" w:hAnsi="Arial" w:cs="Arial"/>
                <w:color w:val="000000" w:themeColor="text1"/>
              </w:rPr>
            </w:pPr>
            <w:r w:rsidRPr="0070285E">
              <w:rPr>
                <w:rFonts w:ascii="Arial" w:hAnsi="Arial" w:cs="Arial"/>
                <w:color w:val="000000" w:themeColor="text1"/>
              </w:rPr>
              <w:t>Изюминкой РЦ «</w:t>
            </w:r>
            <w:proofErr w:type="spellStart"/>
            <w:r w:rsidRPr="0070285E">
              <w:rPr>
                <w:rFonts w:ascii="Arial" w:hAnsi="Arial" w:cs="Arial"/>
                <w:color w:val="000000" w:themeColor="text1"/>
              </w:rPr>
              <w:t>Думан</w:t>
            </w:r>
            <w:proofErr w:type="spellEnd"/>
            <w:r w:rsidRPr="0070285E">
              <w:rPr>
                <w:rFonts w:ascii="Arial" w:hAnsi="Arial" w:cs="Arial"/>
                <w:color w:val="000000" w:themeColor="text1"/>
              </w:rPr>
              <w:t xml:space="preserve">» по праву считается океанариум – капелька океана посредине казахстанских степей. Он внесён в книгу рекордов Гиннеса, как самый удалённый от мирового океана. </w:t>
            </w:r>
          </w:p>
          <w:p w:rsidR="0062502E" w:rsidRPr="0070285E" w:rsidRDefault="0062502E" w:rsidP="00557CC4">
            <w:pPr>
              <w:tabs>
                <w:tab w:val="left" w:pos="7005"/>
              </w:tabs>
              <w:jc w:val="both"/>
              <w:rPr>
                <w:rFonts w:ascii="Arial" w:hAnsi="Arial" w:cs="Arial"/>
                <w:color w:val="000000" w:themeColor="text1"/>
              </w:rPr>
            </w:pPr>
            <w:r w:rsidRPr="0070285E">
              <w:rPr>
                <w:rFonts w:ascii="Arial" w:hAnsi="Arial" w:cs="Arial"/>
                <w:color w:val="000000" w:themeColor="text1"/>
              </w:rPr>
              <w:t xml:space="preserve">Театр </w:t>
            </w:r>
            <w:proofErr w:type="spellStart"/>
            <w:r w:rsidRPr="0070285E">
              <w:rPr>
                <w:rFonts w:ascii="Arial" w:hAnsi="Arial" w:cs="Arial"/>
                <w:color w:val="000000" w:themeColor="text1"/>
              </w:rPr>
              <w:t>аниматрониксов</w:t>
            </w:r>
            <w:proofErr w:type="spellEnd"/>
            <w:r w:rsidRPr="0070285E">
              <w:rPr>
                <w:rFonts w:ascii="Arial" w:hAnsi="Arial" w:cs="Arial"/>
                <w:color w:val="000000" w:themeColor="text1"/>
              </w:rPr>
              <w:t xml:space="preserve"> «Джунгли», подобных </w:t>
            </w:r>
            <w:r w:rsidR="005D5D48">
              <w:rPr>
                <w:rFonts w:ascii="Arial" w:hAnsi="Arial" w:cs="Arial"/>
                <w:color w:val="000000" w:themeColor="text1"/>
              </w:rPr>
              <w:t>которому нет в СНГ</w:t>
            </w:r>
            <w:r w:rsidRPr="0070285E">
              <w:rPr>
                <w:rFonts w:ascii="Arial" w:hAnsi="Arial" w:cs="Arial"/>
                <w:color w:val="000000" w:themeColor="text1"/>
              </w:rPr>
              <w:t xml:space="preserve">. </w:t>
            </w:r>
            <w:proofErr w:type="spellStart"/>
            <w:r w:rsidRPr="0070285E">
              <w:rPr>
                <w:rFonts w:ascii="Arial" w:hAnsi="Arial" w:cs="Arial"/>
                <w:color w:val="000000" w:themeColor="text1"/>
              </w:rPr>
              <w:t>Аниматрониксы</w:t>
            </w:r>
            <w:proofErr w:type="spellEnd"/>
            <w:r w:rsidRPr="0070285E">
              <w:rPr>
                <w:rFonts w:ascii="Arial" w:hAnsi="Arial" w:cs="Arial"/>
                <w:color w:val="000000" w:themeColor="text1"/>
              </w:rPr>
              <w:t xml:space="preserve"> создавались в Казахстане руками отечественных специалистов.</w:t>
            </w:r>
            <w:r>
              <w:rPr>
                <w:rFonts w:ascii="Arial" w:hAnsi="Arial" w:cs="Arial"/>
                <w:color w:val="000000" w:themeColor="text1"/>
              </w:rPr>
              <w:t xml:space="preserve"> </w:t>
            </w:r>
          </w:p>
          <w:p w:rsidR="0062502E" w:rsidRDefault="0062502E" w:rsidP="00557CC4">
            <w:pPr>
              <w:tabs>
                <w:tab w:val="left" w:pos="1410"/>
              </w:tabs>
              <w:rPr>
                <w:rFonts w:ascii="Arial" w:hAnsi="Arial" w:cs="Arial"/>
                <w:color w:val="000000" w:themeColor="text1"/>
              </w:rPr>
            </w:pPr>
            <w:r>
              <w:rPr>
                <w:rFonts w:ascii="Arial" w:hAnsi="Arial" w:cs="Arial"/>
                <w:color w:val="000000" w:themeColor="text1"/>
              </w:rPr>
              <w:t>Т</w:t>
            </w:r>
            <w:r w:rsidRPr="0070285E">
              <w:rPr>
                <w:rFonts w:ascii="Arial" w:hAnsi="Arial" w:cs="Arial"/>
                <w:color w:val="000000" w:themeColor="text1"/>
              </w:rPr>
              <w:t xml:space="preserve">уристы возвращаются в гостиницу «Турист», где их ждет обед и небольшой отдых. </w:t>
            </w:r>
          </w:p>
          <w:p w:rsidR="0062502E" w:rsidRPr="0070285E" w:rsidRDefault="0062502E" w:rsidP="00557CC4">
            <w:pPr>
              <w:tabs>
                <w:tab w:val="left" w:pos="1410"/>
              </w:tabs>
              <w:rPr>
                <w:rFonts w:ascii="Arial" w:hAnsi="Arial" w:cs="Arial"/>
                <w:color w:val="000000" w:themeColor="text1"/>
              </w:rPr>
            </w:pPr>
            <w:r w:rsidRPr="0070285E">
              <w:rPr>
                <w:rFonts w:ascii="Arial" w:hAnsi="Arial" w:cs="Arial"/>
                <w:color w:val="000000" w:themeColor="text1"/>
              </w:rPr>
              <w:t xml:space="preserve">После чего гости столицы Казахстана познакомятся с </w:t>
            </w:r>
            <w:r w:rsidRPr="006E1275">
              <w:rPr>
                <w:rFonts w:ascii="Arial" w:hAnsi="Arial" w:cs="Arial"/>
                <w:b/>
                <w:color w:val="000000" w:themeColor="text1"/>
              </w:rPr>
              <w:t>Новой площадью исторического центра, памятником «</w:t>
            </w:r>
            <w:proofErr w:type="spellStart"/>
            <w:r w:rsidRPr="006E1275">
              <w:rPr>
                <w:rFonts w:ascii="Arial" w:hAnsi="Arial" w:cs="Arial"/>
                <w:b/>
                <w:color w:val="000000" w:themeColor="text1"/>
              </w:rPr>
              <w:t>Жаныбек</w:t>
            </w:r>
            <w:proofErr w:type="spellEnd"/>
            <w:r w:rsidRPr="006E1275">
              <w:rPr>
                <w:rFonts w:ascii="Arial" w:hAnsi="Arial" w:cs="Arial"/>
                <w:b/>
                <w:color w:val="000000" w:themeColor="text1"/>
              </w:rPr>
              <w:t xml:space="preserve"> мен </w:t>
            </w:r>
            <w:proofErr w:type="spellStart"/>
            <w:r w:rsidRPr="006E1275">
              <w:rPr>
                <w:rFonts w:ascii="Arial" w:hAnsi="Arial" w:cs="Arial"/>
                <w:b/>
                <w:color w:val="000000" w:themeColor="text1"/>
              </w:rPr>
              <w:t>Керей</w:t>
            </w:r>
            <w:proofErr w:type="spellEnd"/>
            <w:r w:rsidRPr="006E1275">
              <w:rPr>
                <w:rFonts w:ascii="Arial" w:hAnsi="Arial" w:cs="Arial"/>
                <w:b/>
                <w:color w:val="000000" w:themeColor="text1"/>
              </w:rPr>
              <w:t xml:space="preserve">», </w:t>
            </w:r>
            <w:proofErr w:type="gramStart"/>
            <w:r w:rsidRPr="006E1275">
              <w:rPr>
                <w:rFonts w:ascii="Arial" w:hAnsi="Arial" w:cs="Arial"/>
                <w:b/>
                <w:color w:val="000000" w:themeColor="text1"/>
              </w:rPr>
              <w:t>посвященному</w:t>
            </w:r>
            <w:proofErr w:type="gramEnd"/>
            <w:r w:rsidRPr="006E1275">
              <w:rPr>
                <w:rFonts w:ascii="Arial" w:hAnsi="Arial" w:cs="Arial"/>
                <w:b/>
                <w:color w:val="000000" w:themeColor="text1"/>
              </w:rPr>
              <w:t xml:space="preserve"> </w:t>
            </w:r>
            <w:proofErr w:type="spellStart"/>
            <w:r w:rsidRPr="006E1275">
              <w:rPr>
                <w:rFonts w:ascii="Arial" w:hAnsi="Arial" w:cs="Arial"/>
                <w:b/>
                <w:color w:val="000000" w:themeColor="text1"/>
              </w:rPr>
              <w:t>основополож</w:t>
            </w:r>
            <w:r w:rsidR="005D5D48">
              <w:rPr>
                <w:rFonts w:ascii="Arial" w:hAnsi="Arial" w:cs="Arial"/>
                <w:b/>
                <w:color w:val="000000" w:themeColor="text1"/>
              </w:rPr>
              <w:t>-</w:t>
            </w:r>
            <w:r w:rsidRPr="006E1275">
              <w:rPr>
                <w:rFonts w:ascii="Arial" w:hAnsi="Arial" w:cs="Arial"/>
                <w:b/>
                <w:color w:val="000000" w:themeColor="text1"/>
              </w:rPr>
              <w:t>никам</w:t>
            </w:r>
            <w:proofErr w:type="spellEnd"/>
            <w:r w:rsidRPr="006E1275">
              <w:rPr>
                <w:rFonts w:ascii="Arial" w:hAnsi="Arial" w:cs="Arial"/>
                <w:b/>
                <w:color w:val="000000" w:themeColor="text1"/>
              </w:rPr>
              <w:t xml:space="preserve"> Казахской государственности. А затем посетят музей</w:t>
            </w:r>
            <w:proofErr w:type="gramStart"/>
            <w:r w:rsidRPr="006E1275">
              <w:rPr>
                <w:rFonts w:ascii="Arial" w:hAnsi="Arial" w:cs="Arial"/>
                <w:b/>
                <w:color w:val="000000" w:themeColor="text1"/>
              </w:rPr>
              <w:t xml:space="preserve"> П</w:t>
            </w:r>
            <w:proofErr w:type="gramEnd"/>
            <w:r w:rsidRPr="006E1275">
              <w:rPr>
                <w:rFonts w:ascii="Arial" w:hAnsi="Arial" w:cs="Arial"/>
                <w:b/>
                <w:color w:val="000000" w:themeColor="text1"/>
              </w:rPr>
              <w:t>ервого Президента Республики Казахстан,</w:t>
            </w:r>
            <w:r w:rsidRPr="0070285E">
              <w:rPr>
                <w:rFonts w:ascii="Arial" w:hAnsi="Arial" w:cs="Arial"/>
                <w:color w:val="000000" w:themeColor="text1"/>
              </w:rPr>
              <w:t xml:space="preserve"> который разместился  в первой Резиденции Главы государства. </w:t>
            </w:r>
            <w:r>
              <w:rPr>
                <w:rFonts w:ascii="Arial" w:hAnsi="Arial" w:cs="Arial"/>
                <w:color w:val="000000" w:themeColor="text1"/>
              </w:rPr>
              <w:t>Туристы</w:t>
            </w:r>
            <w:r w:rsidRPr="0070285E">
              <w:rPr>
                <w:rFonts w:ascii="Arial" w:hAnsi="Arial" w:cs="Arial"/>
                <w:color w:val="000000" w:themeColor="text1"/>
              </w:rPr>
              <w:t xml:space="preserve"> пос</w:t>
            </w:r>
            <w:r>
              <w:rPr>
                <w:rFonts w:ascii="Arial" w:hAnsi="Arial" w:cs="Arial"/>
                <w:color w:val="000000" w:themeColor="text1"/>
              </w:rPr>
              <w:t xml:space="preserve">етят </w:t>
            </w:r>
            <w:r w:rsidRPr="0070285E">
              <w:rPr>
                <w:rFonts w:ascii="Arial" w:hAnsi="Arial" w:cs="Arial"/>
                <w:color w:val="000000" w:themeColor="text1"/>
              </w:rPr>
              <w:t xml:space="preserve"> </w:t>
            </w:r>
            <w:r w:rsidRPr="006E1275">
              <w:rPr>
                <w:rFonts w:ascii="Arial" w:hAnsi="Arial" w:cs="Arial"/>
                <w:b/>
                <w:color w:val="000000" w:themeColor="text1"/>
              </w:rPr>
              <w:t>Дворец Независимости</w:t>
            </w:r>
            <w:r w:rsidRPr="0070285E">
              <w:rPr>
                <w:rFonts w:ascii="Arial" w:hAnsi="Arial" w:cs="Arial"/>
                <w:color w:val="000000" w:themeColor="text1"/>
              </w:rPr>
              <w:t xml:space="preserve">, который  был открыт в 2008 году, здесь проводился </w:t>
            </w:r>
            <w:r w:rsidRPr="0070285E">
              <w:rPr>
                <w:rFonts w:ascii="Arial" w:hAnsi="Arial" w:cs="Arial"/>
                <w:color w:val="000000" w:themeColor="text1"/>
              </w:rPr>
              <w:lastRenderedPageBreak/>
              <w:t>саммит ОБСЕ в  2010 г. И ознакомятся с макетом  г</w:t>
            </w:r>
            <w:r>
              <w:rPr>
                <w:rFonts w:ascii="Arial" w:hAnsi="Arial" w:cs="Arial"/>
                <w:color w:val="000000" w:themeColor="text1"/>
              </w:rPr>
              <w:t xml:space="preserve">енерального плана  г.  Астаны, </w:t>
            </w:r>
            <w:r w:rsidRPr="0070285E">
              <w:rPr>
                <w:rFonts w:ascii="Arial" w:hAnsi="Arial" w:cs="Arial"/>
                <w:color w:val="000000" w:themeColor="text1"/>
              </w:rPr>
              <w:t>на котором можно увидеть Астану до 2030 года.</w:t>
            </w:r>
          </w:p>
          <w:p w:rsidR="0062502E" w:rsidRPr="006E1275" w:rsidRDefault="0062502E" w:rsidP="00557CC4">
            <w:pPr>
              <w:tabs>
                <w:tab w:val="left" w:pos="1410"/>
              </w:tabs>
              <w:rPr>
                <w:rFonts w:ascii="Arial" w:hAnsi="Arial" w:cs="Arial"/>
                <w:b/>
                <w:color w:val="000000" w:themeColor="text1"/>
              </w:rPr>
            </w:pPr>
            <w:r w:rsidRPr="0070285E">
              <w:rPr>
                <w:rFonts w:ascii="Arial" w:hAnsi="Arial" w:cs="Arial"/>
                <w:color w:val="000000" w:themeColor="text1"/>
              </w:rPr>
              <w:t xml:space="preserve">В завершении программы второго дня предлагается посетить  </w:t>
            </w:r>
            <w:r w:rsidRPr="006E1275">
              <w:rPr>
                <w:rFonts w:ascii="Arial" w:hAnsi="Arial" w:cs="Arial"/>
                <w:b/>
                <w:color w:val="000000" w:themeColor="text1"/>
              </w:rPr>
              <w:t xml:space="preserve">ТРК «Хан </w:t>
            </w:r>
            <w:proofErr w:type="spellStart"/>
            <w:r w:rsidRPr="006E1275">
              <w:rPr>
                <w:rFonts w:ascii="Arial" w:hAnsi="Arial" w:cs="Arial"/>
                <w:b/>
                <w:color w:val="000000" w:themeColor="text1"/>
              </w:rPr>
              <w:t>Шатыр</w:t>
            </w:r>
            <w:proofErr w:type="spellEnd"/>
            <w:r w:rsidRPr="006E1275">
              <w:rPr>
                <w:rFonts w:ascii="Arial" w:hAnsi="Arial" w:cs="Arial"/>
                <w:b/>
                <w:color w:val="000000" w:themeColor="text1"/>
              </w:rPr>
              <w:t xml:space="preserve">». </w:t>
            </w:r>
          </w:p>
          <w:p w:rsidR="0062502E" w:rsidRDefault="0062502E" w:rsidP="00557CC4">
            <w:pPr>
              <w:tabs>
                <w:tab w:val="left" w:pos="1410"/>
              </w:tabs>
              <w:rPr>
                <w:rFonts w:ascii="Arial" w:hAnsi="Arial" w:cs="Arial"/>
                <w:color w:val="000000" w:themeColor="text1"/>
              </w:rPr>
            </w:pPr>
            <w:r w:rsidRPr="0070285E">
              <w:rPr>
                <w:rFonts w:ascii="Arial" w:hAnsi="Arial" w:cs="Arial"/>
                <w:color w:val="000000" w:themeColor="text1"/>
              </w:rPr>
              <w:t xml:space="preserve">Самый высокий шатер в мире (высота </w:t>
            </w:r>
            <w:smartTag w:uri="urn:schemas-microsoft-com:office:smarttags" w:element="metricconverter">
              <w:smartTagPr>
                <w:attr w:name="ProductID" w:val="150 метров"/>
              </w:smartTagPr>
              <w:r w:rsidRPr="0070285E">
                <w:rPr>
                  <w:rFonts w:ascii="Arial" w:hAnsi="Arial" w:cs="Arial"/>
                  <w:color w:val="000000" w:themeColor="text1"/>
                </w:rPr>
                <w:t>150 метров</w:t>
              </w:r>
            </w:smartTag>
            <w:r w:rsidRPr="0070285E">
              <w:rPr>
                <w:rFonts w:ascii="Arial" w:hAnsi="Arial" w:cs="Arial"/>
                <w:color w:val="000000" w:themeColor="text1"/>
              </w:rPr>
              <w:t xml:space="preserve">), самый крупный торгово-развлекательный центр в Казахстане. </w:t>
            </w:r>
            <w:r>
              <w:rPr>
                <w:rFonts w:ascii="Arial" w:hAnsi="Arial" w:cs="Arial"/>
                <w:color w:val="000000" w:themeColor="text1"/>
              </w:rPr>
              <w:t>Ужин в национальном стиле</w:t>
            </w:r>
            <w:r w:rsidRPr="0070285E">
              <w:rPr>
                <w:rFonts w:ascii="Arial" w:hAnsi="Arial" w:cs="Arial"/>
                <w:color w:val="000000" w:themeColor="text1"/>
              </w:rPr>
              <w:t xml:space="preserve"> в кафе г</w:t>
            </w:r>
            <w:r>
              <w:rPr>
                <w:rFonts w:ascii="Arial" w:hAnsi="Arial" w:cs="Arial"/>
                <w:color w:val="000000" w:themeColor="text1"/>
              </w:rPr>
              <w:t>остиницы «Турист».</w:t>
            </w:r>
          </w:p>
          <w:p w:rsidR="0062502E" w:rsidRPr="0070285E" w:rsidRDefault="0062502E" w:rsidP="00557CC4">
            <w:pPr>
              <w:tabs>
                <w:tab w:val="left" w:pos="1410"/>
              </w:tabs>
              <w:rPr>
                <w:rFonts w:ascii="Arial" w:hAnsi="Arial" w:cs="Arial"/>
                <w:color w:val="000000" w:themeColor="text1"/>
              </w:rPr>
            </w:pPr>
            <w:r>
              <w:rPr>
                <w:rFonts w:ascii="Arial" w:hAnsi="Arial" w:cs="Arial"/>
                <w:b/>
                <w:color w:val="000000" w:themeColor="text1"/>
              </w:rPr>
              <w:t>Вечерняя экскурсия</w:t>
            </w:r>
            <w:r w:rsidRPr="006E1275">
              <w:rPr>
                <w:rFonts w:ascii="Arial" w:hAnsi="Arial" w:cs="Arial"/>
                <w:b/>
                <w:color w:val="000000" w:themeColor="text1"/>
              </w:rPr>
              <w:t xml:space="preserve"> «Астана в сиянии огней».</w:t>
            </w:r>
            <w:r w:rsidRPr="0070285E">
              <w:rPr>
                <w:rFonts w:ascii="Arial" w:hAnsi="Arial" w:cs="Arial"/>
                <w:color w:val="000000" w:themeColor="text1"/>
              </w:rPr>
              <w:t xml:space="preserve"> Астана вечером предстанет совершенно в другом виде: яркая, манящая рекламой, переливающаяся всеми цветами радуги. </w:t>
            </w:r>
          </w:p>
          <w:p w:rsidR="0062502E" w:rsidRPr="0070285E" w:rsidRDefault="0062502E" w:rsidP="00557CC4">
            <w:pPr>
              <w:tabs>
                <w:tab w:val="left" w:pos="1410"/>
              </w:tabs>
              <w:jc w:val="both"/>
              <w:rPr>
                <w:rFonts w:ascii="Arial" w:hAnsi="Arial" w:cs="Arial"/>
                <w:color w:val="000000" w:themeColor="text1"/>
              </w:rPr>
            </w:pPr>
          </w:p>
          <w:p w:rsidR="0062502E" w:rsidRPr="0070285E" w:rsidRDefault="0062502E" w:rsidP="00557CC4">
            <w:pPr>
              <w:ind w:right="624"/>
              <w:jc w:val="center"/>
              <w:rPr>
                <w:rFonts w:ascii="Arial" w:hAnsi="Arial" w:cs="Arial"/>
                <w:color w:val="000000" w:themeColor="text1"/>
              </w:rPr>
            </w:pPr>
          </w:p>
        </w:tc>
        <w:tc>
          <w:tcPr>
            <w:tcW w:w="2837" w:type="dxa"/>
          </w:tcPr>
          <w:p w:rsidR="0062502E" w:rsidRPr="00BC49DA" w:rsidRDefault="0062502E" w:rsidP="00557CC4">
            <w:pPr>
              <w:ind w:right="624"/>
              <w:jc w:val="center"/>
              <w:rPr>
                <w:b/>
                <w:color w:val="000000" w:themeColor="text1"/>
                <w:sz w:val="24"/>
                <w:szCs w:val="24"/>
              </w:rPr>
            </w:pPr>
            <w:r>
              <w:rPr>
                <w:b/>
                <w:color w:val="000000" w:themeColor="text1"/>
                <w:sz w:val="24"/>
                <w:szCs w:val="24"/>
              </w:rPr>
              <w:lastRenderedPageBreak/>
              <w:t>Комфортабельный автобус</w:t>
            </w:r>
          </w:p>
        </w:tc>
      </w:tr>
      <w:tr w:rsidR="0062502E" w:rsidRPr="009C4E07" w:rsidTr="00557CC4">
        <w:tc>
          <w:tcPr>
            <w:tcW w:w="2978" w:type="dxa"/>
          </w:tcPr>
          <w:p w:rsidR="0062502E" w:rsidRPr="009C2221" w:rsidRDefault="0062502E" w:rsidP="00557CC4">
            <w:pPr>
              <w:ind w:right="624"/>
              <w:jc w:val="center"/>
              <w:rPr>
                <w:rFonts w:ascii="Arial" w:hAnsi="Arial" w:cs="Arial"/>
                <w:b/>
                <w:color w:val="000000" w:themeColor="text1"/>
                <w:sz w:val="24"/>
                <w:szCs w:val="24"/>
              </w:rPr>
            </w:pPr>
            <w:r w:rsidRPr="009C2221">
              <w:rPr>
                <w:rFonts w:ascii="Arial" w:hAnsi="Arial" w:cs="Arial"/>
                <w:b/>
                <w:color w:val="000000" w:themeColor="text1"/>
                <w:sz w:val="24"/>
                <w:szCs w:val="24"/>
              </w:rPr>
              <w:lastRenderedPageBreak/>
              <w:t>3-й день</w:t>
            </w:r>
          </w:p>
          <w:p w:rsidR="0062502E" w:rsidRPr="009C2221" w:rsidRDefault="0062502E" w:rsidP="00557CC4">
            <w:pPr>
              <w:ind w:right="624"/>
              <w:jc w:val="center"/>
              <w:rPr>
                <w:rFonts w:ascii="Arial" w:hAnsi="Arial" w:cs="Arial"/>
                <w:b/>
                <w:color w:val="000000" w:themeColor="text1"/>
                <w:sz w:val="24"/>
                <w:szCs w:val="24"/>
              </w:rPr>
            </w:pPr>
            <w:r>
              <w:rPr>
                <w:rFonts w:ascii="Arial" w:hAnsi="Arial" w:cs="Arial"/>
                <w:b/>
                <w:color w:val="000000" w:themeColor="text1"/>
                <w:sz w:val="24"/>
                <w:szCs w:val="24"/>
              </w:rPr>
              <w:t>г</w:t>
            </w:r>
            <w:r w:rsidRPr="009C2221">
              <w:rPr>
                <w:rFonts w:ascii="Arial" w:hAnsi="Arial" w:cs="Arial"/>
                <w:b/>
                <w:color w:val="000000" w:themeColor="text1"/>
                <w:sz w:val="24"/>
                <w:szCs w:val="24"/>
              </w:rPr>
              <w:t xml:space="preserve">. Астана – курорт Боровое </w:t>
            </w:r>
            <w:r w:rsidR="005D5D48">
              <w:rPr>
                <w:rFonts w:ascii="Arial" w:hAnsi="Arial" w:cs="Arial"/>
                <w:b/>
                <w:color w:val="000000" w:themeColor="text1"/>
                <w:sz w:val="24"/>
                <w:szCs w:val="24"/>
              </w:rPr>
              <w:t xml:space="preserve">– г. Астана </w:t>
            </w:r>
            <w:r w:rsidRPr="009C2221">
              <w:rPr>
                <w:rFonts w:ascii="Arial" w:hAnsi="Arial" w:cs="Arial"/>
                <w:b/>
                <w:color w:val="000000" w:themeColor="text1"/>
                <w:sz w:val="24"/>
                <w:szCs w:val="24"/>
              </w:rPr>
              <w:t>(</w:t>
            </w:r>
            <w:r w:rsidR="005D5D48">
              <w:rPr>
                <w:rFonts w:ascii="Arial" w:hAnsi="Arial" w:cs="Arial"/>
                <w:b/>
                <w:color w:val="000000" w:themeColor="text1"/>
                <w:sz w:val="24"/>
                <w:szCs w:val="24"/>
              </w:rPr>
              <w:t>60</w:t>
            </w:r>
            <w:r w:rsidRPr="009C2221">
              <w:rPr>
                <w:rFonts w:ascii="Arial" w:hAnsi="Arial" w:cs="Arial"/>
                <w:b/>
                <w:color w:val="000000" w:themeColor="text1"/>
                <w:sz w:val="24"/>
                <w:szCs w:val="24"/>
              </w:rPr>
              <w:t>0 км)</w:t>
            </w:r>
            <w:r>
              <w:rPr>
                <w:rFonts w:ascii="Arial" w:hAnsi="Arial" w:cs="Arial"/>
                <w:b/>
                <w:color w:val="000000" w:themeColor="text1"/>
                <w:sz w:val="24"/>
                <w:szCs w:val="24"/>
              </w:rPr>
              <w:t xml:space="preserve"> выезд в 08-00, начало экскурсии </w:t>
            </w:r>
            <w:proofErr w:type="gramStart"/>
            <w:r>
              <w:rPr>
                <w:rFonts w:ascii="Arial" w:hAnsi="Arial" w:cs="Arial"/>
                <w:b/>
                <w:color w:val="000000" w:themeColor="text1"/>
                <w:sz w:val="24"/>
                <w:szCs w:val="24"/>
              </w:rPr>
              <w:t>по</w:t>
            </w:r>
            <w:proofErr w:type="gramEnd"/>
            <w:r>
              <w:rPr>
                <w:rFonts w:ascii="Arial" w:hAnsi="Arial" w:cs="Arial"/>
                <w:b/>
                <w:color w:val="000000" w:themeColor="text1"/>
                <w:sz w:val="24"/>
                <w:szCs w:val="24"/>
              </w:rPr>
              <w:t xml:space="preserve"> Боровому в 11-00</w:t>
            </w:r>
          </w:p>
          <w:p w:rsidR="0062502E" w:rsidRDefault="0062502E" w:rsidP="00557CC4">
            <w:pPr>
              <w:tabs>
                <w:tab w:val="left" w:pos="1410"/>
              </w:tabs>
              <w:jc w:val="center"/>
              <w:rPr>
                <w:rFonts w:ascii="Arial" w:hAnsi="Arial" w:cs="Arial"/>
                <w:color w:val="000000" w:themeColor="text1"/>
                <w:sz w:val="24"/>
                <w:szCs w:val="24"/>
              </w:rPr>
            </w:pPr>
            <w:r w:rsidRPr="009C2221">
              <w:rPr>
                <w:rFonts w:ascii="Arial" w:hAnsi="Arial" w:cs="Arial"/>
                <w:color w:val="000000" w:themeColor="text1"/>
                <w:sz w:val="24"/>
                <w:szCs w:val="24"/>
              </w:rPr>
              <w:t>Туристы проедут по территории Акмолинской области (</w:t>
            </w:r>
            <w:proofErr w:type="gramStart"/>
            <w:r w:rsidRPr="009C2221">
              <w:rPr>
                <w:rFonts w:ascii="Arial" w:hAnsi="Arial" w:cs="Arial"/>
                <w:color w:val="000000" w:themeColor="text1"/>
                <w:sz w:val="24"/>
                <w:szCs w:val="24"/>
              </w:rPr>
              <w:t>Целиноградскому</w:t>
            </w:r>
            <w:proofErr w:type="gramEnd"/>
            <w:r w:rsidRPr="009C2221">
              <w:rPr>
                <w:rFonts w:ascii="Arial" w:hAnsi="Arial" w:cs="Arial"/>
                <w:color w:val="000000" w:themeColor="text1"/>
                <w:sz w:val="24"/>
                <w:szCs w:val="24"/>
              </w:rPr>
              <w:t xml:space="preserve">, </w:t>
            </w:r>
            <w:proofErr w:type="spellStart"/>
            <w:r w:rsidRPr="009C2221">
              <w:rPr>
                <w:rFonts w:ascii="Arial" w:hAnsi="Arial" w:cs="Arial"/>
                <w:color w:val="000000" w:themeColor="text1"/>
                <w:sz w:val="24"/>
                <w:szCs w:val="24"/>
              </w:rPr>
              <w:t>Шортандинскому</w:t>
            </w:r>
            <w:proofErr w:type="spellEnd"/>
            <w:r w:rsidRPr="009C2221">
              <w:rPr>
                <w:rFonts w:ascii="Arial" w:hAnsi="Arial" w:cs="Arial"/>
                <w:color w:val="000000" w:themeColor="text1"/>
                <w:sz w:val="24"/>
                <w:szCs w:val="24"/>
              </w:rPr>
              <w:t xml:space="preserve">, </w:t>
            </w:r>
            <w:proofErr w:type="spellStart"/>
            <w:r w:rsidRPr="009C2221">
              <w:rPr>
                <w:rFonts w:ascii="Arial" w:hAnsi="Arial" w:cs="Arial"/>
                <w:color w:val="000000" w:themeColor="text1"/>
                <w:sz w:val="24"/>
                <w:szCs w:val="24"/>
              </w:rPr>
              <w:t>Акккольскому</w:t>
            </w:r>
            <w:proofErr w:type="spellEnd"/>
            <w:r w:rsidRPr="009C2221">
              <w:rPr>
                <w:rFonts w:ascii="Arial" w:hAnsi="Arial" w:cs="Arial"/>
                <w:color w:val="000000" w:themeColor="text1"/>
                <w:sz w:val="24"/>
                <w:szCs w:val="24"/>
              </w:rPr>
              <w:t xml:space="preserve">, </w:t>
            </w:r>
            <w:proofErr w:type="spellStart"/>
            <w:r w:rsidRPr="009C2221">
              <w:rPr>
                <w:rFonts w:ascii="Arial" w:hAnsi="Arial" w:cs="Arial"/>
                <w:color w:val="000000" w:themeColor="text1"/>
                <w:sz w:val="24"/>
                <w:szCs w:val="24"/>
              </w:rPr>
              <w:t>Була</w:t>
            </w:r>
            <w:r>
              <w:rPr>
                <w:rFonts w:ascii="Arial" w:hAnsi="Arial" w:cs="Arial"/>
                <w:color w:val="000000" w:themeColor="text1"/>
                <w:sz w:val="24"/>
                <w:szCs w:val="24"/>
              </w:rPr>
              <w:t>ндинскому</w:t>
            </w:r>
            <w:proofErr w:type="spellEnd"/>
            <w:r>
              <w:rPr>
                <w:rFonts w:ascii="Arial" w:hAnsi="Arial" w:cs="Arial"/>
                <w:color w:val="000000" w:themeColor="text1"/>
                <w:sz w:val="24"/>
                <w:szCs w:val="24"/>
              </w:rPr>
              <w:t xml:space="preserve"> и </w:t>
            </w:r>
            <w:proofErr w:type="spellStart"/>
            <w:r>
              <w:rPr>
                <w:rFonts w:ascii="Arial" w:hAnsi="Arial" w:cs="Arial"/>
                <w:color w:val="000000" w:themeColor="text1"/>
                <w:sz w:val="24"/>
                <w:szCs w:val="24"/>
              </w:rPr>
              <w:t>Щучинскому</w:t>
            </w:r>
            <w:proofErr w:type="spellEnd"/>
            <w:r>
              <w:rPr>
                <w:rFonts w:ascii="Arial" w:hAnsi="Arial" w:cs="Arial"/>
                <w:color w:val="000000" w:themeColor="text1"/>
                <w:sz w:val="24"/>
                <w:szCs w:val="24"/>
              </w:rPr>
              <w:t xml:space="preserve"> районам)</w:t>
            </w:r>
          </w:p>
          <w:p w:rsidR="0062502E" w:rsidRPr="00F12288" w:rsidRDefault="0062502E" w:rsidP="00557CC4">
            <w:pPr>
              <w:tabs>
                <w:tab w:val="left" w:pos="1410"/>
              </w:tabs>
              <w:jc w:val="center"/>
              <w:rPr>
                <w:rFonts w:ascii="Arial" w:hAnsi="Arial" w:cs="Arial"/>
                <w:b/>
                <w:color w:val="000000" w:themeColor="text1"/>
                <w:sz w:val="24"/>
                <w:szCs w:val="24"/>
              </w:rPr>
            </w:pPr>
            <w:r w:rsidRPr="00F12288">
              <w:rPr>
                <w:rFonts w:ascii="Arial" w:hAnsi="Arial" w:cs="Arial"/>
                <w:b/>
                <w:color w:val="000000" w:themeColor="text1"/>
                <w:sz w:val="24"/>
                <w:szCs w:val="24"/>
              </w:rPr>
              <w:t>п. Боровое</w:t>
            </w:r>
          </w:p>
          <w:p w:rsidR="0062502E" w:rsidRPr="009C2221" w:rsidRDefault="0062502E" w:rsidP="00557CC4">
            <w:pPr>
              <w:ind w:right="624"/>
              <w:jc w:val="center"/>
              <w:rPr>
                <w:rFonts w:ascii="Arial" w:hAnsi="Arial" w:cs="Arial"/>
                <w:color w:val="000000" w:themeColor="text1"/>
                <w:sz w:val="24"/>
                <w:szCs w:val="24"/>
              </w:rPr>
            </w:pPr>
          </w:p>
        </w:tc>
        <w:tc>
          <w:tcPr>
            <w:tcW w:w="2681" w:type="dxa"/>
          </w:tcPr>
          <w:p w:rsidR="0062502E" w:rsidRDefault="0062502E" w:rsidP="00557CC4">
            <w:pPr>
              <w:ind w:right="624"/>
              <w:jc w:val="center"/>
              <w:rPr>
                <w:b/>
                <w:color w:val="000000" w:themeColor="text1"/>
                <w:sz w:val="24"/>
                <w:szCs w:val="24"/>
              </w:rPr>
            </w:pPr>
          </w:p>
          <w:p w:rsidR="0062502E" w:rsidRDefault="0062502E" w:rsidP="00557CC4">
            <w:pPr>
              <w:ind w:right="624"/>
              <w:jc w:val="center"/>
              <w:rPr>
                <w:b/>
                <w:color w:val="000000" w:themeColor="text1"/>
                <w:sz w:val="24"/>
                <w:szCs w:val="24"/>
              </w:rPr>
            </w:pPr>
          </w:p>
          <w:p w:rsidR="0062502E" w:rsidRDefault="0062502E" w:rsidP="00557CC4">
            <w:pPr>
              <w:ind w:right="624"/>
              <w:jc w:val="center"/>
              <w:rPr>
                <w:b/>
                <w:color w:val="000000" w:themeColor="text1"/>
                <w:sz w:val="24"/>
                <w:szCs w:val="24"/>
              </w:rPr>
            </w:pPr>
            <w:r>
              <w:rPr>
                <w:b/>
                <w:color w:val="000000" w:themeColor="text1"/>
                <w:sz w:val="24"/>
                <w:szCs w:val="24"/>
              </w:rPr>
              <w:t>Размещение в гостинице «Турист» питание в кафе гостиницы и гостевом комплексе «Турист»</w:t>
            </w:r>
          </w:p>
          <w:p w:rsidR="0062502E" w:rsidRPr="009C4E07" w:rsidRDefault="0062502E" w:rsidP="00557CC4">
            <w:pPr>
              <w:ind w:right="624"/>
              <w:jc w:val="center"/>
              <w:rPr>
                <w:b/>
                <w:color w:val="000000" w:themeColor="text1"/>
                <w:sz w:val="24"/>
                <w:szCs w:val="24"/>
              </w:rPr>
            </w:pPr>
            <w:r>
              <w:rPr>
                <w:b/>
                <w:color w:val="000000" w:themeColor="text1"/>
                <w:sz w:val="24"/>
                <w:szCs w:val="24"/>
              </w:rPr>
              <w:t>АО «</w:t>
            </w:r>
            <w:proofErr w:type="spellStart"/>
            <w:r>
              <w:rPr>
                <w:b/>
                <w:color w:val="000000" w:themeColor="text1"/>
                <w:sz w:val="24"/>
                <w:szCs w:val="24"/>
              </w:rPr>
              <w:t>Акмолатурист</w:t>
            </w:r>
            <w:proofErr w:type="spellEnd"/>
            <w:r>
              <w:rPr>
                <w:b/>
                <w:color w:val="000000" w:themeColor="text1"/>
                <w:sz w:val="24"/>
                <w:szCs w:val="24"/>
              </w:rPr>
              <w:t>»</w:t>
            </w:r>
          </w:p>
        </w:tc>
        <w:tc>
          <w:tcPr>
            <w:tcW w:w="6206" w:type="dxa"/>
          </w:tcPr>
          <w:p w:rsidR="00994828" w:rsidRPr="0070285E" w:rsidRDefault="00994828" w:rsidP="00994828">
            <w:pPr>
              <w:tabs>
                <w:tab w:val="left" w:pos="1410"/>
              </w:tabs>
              <w:jc w:val="both"/>
              <w:rPr>
                <w:rFonts w:ascii="Arial" w:hAnsi="Arial" w:cs="Arial"/>
                <w:color w:val="000000" w:themeColor="text1"/>
              </w:rPr>
            </w:pPr>
            <w:r w:rsidRPr="0070285E">
              <w:rPr>
                <w:rFonts w:ascii="Arial" w:hAnsi="Arial" w:cs="Arial"/>
                <w:color w:val="000000" w:themeColor="text1"/>
              </w:rPr>
              <w:t xml:space="preserve">День начнётся с раннего завтрака, после чего туристы выезжают  на автобусе </w:t>
            </w:r>
            <w:r w:rsidRPr="006E1275">
              <w:rPr>
                <w:rFonts w:ascii="Arial" w:hAnsi="Arial" w:cs="Arial"/>
                <w:b/>
                <w:color w:val="000000" w:themeColor="text1"/>
              </w:rPr>
              <w:t>в Боровое</w:t>
            </w:r>
            <w:r w:rsidRPr="0070285E">
              <w:rPr>
                <w:rFonts w:ascii="Arial" w:hAnsi="Arial" w:cs="Arial"/>
                <w:color w:val="000000" w:themeColor="text1"/>
              </w:rPr>
              <w:t xml:space="preserve"> </w:t>
            </w:r>
            <w:r>
              <w:rPr>
                <w:rFonts w:ascii="Arial" w:hAnsi="Arial" w:cs="Arial"/>
                <w:color w:val="000000" w:themeColor="text1"/>
              </w:rPr>
              <w:t>(</w:t>
            </w:r>
            <w:r w:rsidRPr="0070285E">
              <w:rPr>
                <w:rFonts w:ascii="Arial" w:hAnsi="Arial" w:cs="Arial"/>
                <w:color w:val="000000" w:themeColor="text1"/>
              </w:rPr>
              <w:t xml:space="preserve">время в пути – 3 часа). </w:t>
            </w:r>
          </w:p>
          <w:p w:rsidR="00994828" w:rsidRDefault="00994828" w:rsidP="00994828">
            <w:pPr>
              <w:tabs>
                <w:tab w:val="left" w:pos="1410"/>
              </w:tabs>
              <w:rPr>
                <w:rFonts w:ascii="Arial" w:hAnsi="Arial" w:cs="Arial"/>
                <w:b/>
                <w:color w:val="000000" w:themeColor="text1"/>
              </w:rPr>
            </w:pPr>
            <w:r w:rsidRPr="0070285E">
              <w:rPr>
                <w:rFonts w:ascii="Arial" w:hAnsi="Arial" w:cs="Arial"/>
                <w:color w:val="000000" w:themeColor="text1"/>
              </w:rPr>
              <w:t xml:space="preserve"> </w:t>
            </w:r>
            <w:r w:rsidRPr="002B199F">
              <w:rPr>
                <w:rFonts w:ascii="Arial" w:hAnsi="Arial" w:cs="Arial"/>
                <w:b/>
                <w:color w:val="000000" w:themeColor="text1"/>
              </w:rPr>
              <w:t>Для того</w:t>
            </w:r>
            <w:proofErr w:type="gramStart"/>
            <w:r w:rsidRPr="002B199F">
              <w:rPr>
                <w:rFonts w:ascii="Arial" w:hAnsi="Arial" w:cs="Arial"/>
                <w:b/>
                <w:color w:val="000000" w:themeColor="text1"/>
              </w:rPr>
              <w:t>,</w:t>
            </w:r>
            <w:proofErr w:type="gramEnd"/>
            <w:r w:rsidRPr="002B199F">
              <w:rPr>
                <w:rFonts w:ascii="Arial" w:hAnsi="Arial" w:cs="Arial"/>
                <w:b/>
                <w:color w:val="000000" w:themeColor="text1"/>
              </w:rPr>
              <w:t xml:space="preserve"> чтобы увидеть одно из удивительных мест нашей страны, туристы побывают на обзорной экскурсии по курортной зоне «Боровое – жемчужина Казахстана».</w:t>
            </w:r>
            <w:r w:rsidRPr="002A15FF">
              <w:rPr>
                <w:rFonts w:ascii="Arial" w:hAnsi="Arial" w:cs="Arial"/>
                <w:color w:val="000000" w:themeColor="text1"/>
              </w:rPr>
              <w:t xml:space="preserve"> Информация</w:t>
            </w:r>
            <w:r>
              <w:rPr>
                <w:rFonts w:ascii="Arial" w:hAnsi="Arial" w:cs="Arial"/>
                <w:color w:val="000000" w:themeColor="text1"/>
              </w:rPr>
              <w:t xml:space="preserve"> о ГНПП «Бурабай», его природе, истории. Легенды и предания края. Посещение самых живописных мест с остановками</w:t>
            </w:r>
            <w:proofErr w:type="gramStart"/>
            <w:r>
              <w:rPr>
                <w:rFonts w:ascii="Arial" w:hAnsi="Arial" w:cs="Arial"/>
                <w:color w:val="000000" w:themeColor="text1"/>
              </w:rPr>
              <w:t xml:space="preserve"> :</w:t>
            </w:r>
            <w:proofErr w:type="gramEnd"/>
            <w:r>
              <w:rPr>
                <w:rFonts w:ascii="Arial" w:hAnsi="Arial" w:cs="Arial"/>
                <w:color w:val="000000" w:themeColor="text1"/>
              </w:rPr>
              <w:t xml:space="preserve"> «</w:t>
            </w:r>
            <w:proofErr w:type="spellStart"/>
            <w:r>
              <w:rPr>
                <w:rFonts w:ascii="Arial" w:hAnsi="Arial" w:cs="Arial"/>
                <w:color w:val="000000" w:themeColor="text1"/>
              </w:rPr>
              <w:t>Акылбаевский</w:t>
            </w:r>
            <w:proofErr w:type="spellEnd"/>
            <w:r>
              <w:rPr>
                <w:rFonts w:ascii="Arial" w:hAnsi="Arial" w:cs="Arial"/>
                <w:color w:val="000000" w:themeColor="text1"/>
              </w:rPr>
              <w:t xml:space="preserve"> перевал»,  поляна «</w:t>
            </w:r>
            <w:proofErr w:type="spellStart"/>
            <w:r>
              <w:rPr>
                <w:rFonts w:ascii="Arial" w:hAnsi="Arial" w:cs="Arial"/>
                <w:color w:val="000000" w:themeColor="text1"/>
              </w:rPr>
              <w:t>Абылай</w:t>
            </w:r>
            <w:proofErr w:type="spellEnd"/>
            <w:r>
              <w:rPr>
                <w:rFonts w:ascii="Arial" w:hAnsi="Arial" w:cs="Arial"/>
                <w:color w:val="000000" w:themeColor="text1"/>
              </w:rPr>
              <w:t xml:space="preserve"> хана», прогулка к его трону, музей на поляне, «</w:t>
            </w:r>
            <w:proofErr w:type="spellStart"/>
            <w:r>
              <w:rPr>
                <w:rFonts w:ascii="Arial" w:hAnsi="Arial" w:cs="Arial"/>
                <w:color w:val="000000" w:themeColor="text1"/>
              </w:rPr>
              <w:t>Голубой</w:t>
            </w:r>
            <w:proofErr w:type="spellEnd"/>
            <w:r>
              <w:rPr>
                <w:rFonts w:ascii="Arial" w:hAnsi="Arial" w:cs="Arial"/>
                <w:color w:val="000000" w:themeColor="text1"/>
              </w:rPr>
              <w:t xml:space="preserve"> залив», п. </w:t>
            </w:r>
            <w:proofErr w:type="gramStart"/>
            <w:r>
              <w:rPr>
                <w:rFonts w:ascii="Arial" w:hAnsi="Arial" w:cs="Arial"/>
                <w:color w:val="000000" w:themeColor="text1"/>
              </w:rPr>
              <w:t>Боровое</w:t>
            </w:r>
            <w:proofErr w:type="gramEnd"/>
            <w:r>
              <w:rPr>
                <w:rFonts w:ascii="Arial" w:hAnsi="Arial" w:cs="Arial"/>
                <w:color w:val="000000" w:themeColor="text1"/>
              </w:rPr>
              <w:t>.</w:t>
            </w:r>
          </w:p>
          <w:p w:rsidR="00994828" w:rsidRPr="0070285E" w:rsidRDefault="00994828" w:rsidP="00994828">
            <w:pPr>
              <w:tabs>
                <w:tab w:val="left" w:pos="1410"/>
              </w:tabs>
              <w:rPr>
                <w:rFonts w:ascii="Arial" w:hAnsi="Arial" w:cs="Arial"/>
                <w:color w:val="000000" w:themeColor="text1"/>
              </w:rPr>
            </w:pPr>
            <w:r w:rsidRPr="0070285E">
              <w:rPr>
                <w:rFonts w:ascii="Arial" w:hAnsi="Arial" w:cs="Arial"/>
                <w:color w:val="000000" w:themeColor="text1"/>
              </w:rPr>
              <w:t xml:space="preserve"> После экскурсии туристы разместятся в гостевом комплексе «Турист» АО «</w:t>
            </w:r>
            <w:proofErr w:type="spellStart"/>
            <w:r w:rsidRPr="0070285E">
              <w:rPr>
                <w:rFonts w:ascii="Arial" w:hAnsi="Arial" w:cs="Arial"/>
                <w:color w:val="000000" w:themeColor="text1"/>
              </w:rPr>
              <w:t>Акмолатурист</w:t>
            </w:r>
            <w:proofErr w:type="spellEnd"/>
            <w:r w:rsidRPr="0070285E">
              <w:rPr>
                <w:rFonts w:ascii="Arial" w:hAnsi="Arial" w:cs="Arial"/>
                <w:color w:val="000000" w:themeColor="text1"/>
              </w:rPr>
              <w:t>»</w:t>
            </w:r>
            <w:r>
              <w:rPr>
                <w:rFonts w:ascii="Arial" w:hAnsi="Arial" w:cs="Arial"/>
                <w:color w:val="000000" w:themeColor="text1"/>
              </w:rPr>
              <w:t>, где их будет ждать обед и кратковременный отдых.</w:t>
            </w:r>
          </w:p>
          <w:p w:rsidR="00994828" w:rsidRDefault="00994828" w:rsidP="00994828">
            <w:pPr>
              <w:tabs>
                <w:tab w:val="left" w:pos="1410"/>
              </w:tabs>
              <w:jc w:val="both"/>
              <w:rPr>
                <w:rFonts w:ascii="Arial" w:hAnsi="Arial" w:cs="Arial"/>
                <w:color w:val="000000" w:themeColor="text1"/>
              </w:rPr>
            </w:pPr>
            <w:r w:rsidRPr="0070285E">
              <w:rPr>
                <w:rFonts w:ascii="Arial" w:hAnsi="Arial" w:cs="Arial"/>
                <w:color w:val="000000" w:themeColor="text1"/>
              </w:rPr>
              <w:t xml:space="preserve">После обеда (по желанию туристов можно посетить музей природы и ещё больше узнать </w:t>
            </w:r>
            <w:proofErr w:type="gramStart"/>
            <w:r w:rsidRPr="0070285E">
              <w:rPr>
                <w:rFonts w:ascii="Arial" w:hAnsi="Arial" w:cs="Arial"/>
                <w:color w:val="000000" w:themeColor="text1"/>
              </w:rPr>
              <w:t>о</w:t>
            </w:r>
            <w:proofErr w:type="gramEnd"/>
            <w:r w:rsidRPr="0070285E">
              <w:rPr>
                <w:rFonts w:ascii="Arial" w:hAnsi="Arial" w:cs="Arial"/>
                <w:color w:val="000000" w:themeColor="text1"/>
              </w:rPr>
              <w:t xml:space="preserve"> Боровом.) </w:t>
            </w:r>
          </w:p>
          <w:p w:rsidR="00994828" w:rsidRDefault="00994828" w:rsidP="00994828">
            <w:pPr>
              <w:tabs>
                <w:tab w:val="left" w:pos="1410"/>
              </w:tabs>
              <w:jc w:val="both"/>
              <w:rPr>
                <w:rFonts w:ascii="Arial" w:hAnsi="Arial" w:cs="Arial"/>
                <w:color w:val="000000" w:themeColor="text1"/>
              </w:rPr>
            </w:pPr>
            <w:r>
              <w:rPr>
                <w:rFonts w:ascii="Arial" w:hAnsi="Arial" w:cs="Arial"/>
                <w:color w:val="000000" w:themeColor="text1"/>
              </w:rPr>
              <w:t>туристам предоставляется свободное время. Туристы возвращаются в Астану</w:t>
            </w:r>
          </w:p>
          <w:p w:rsidR="00994828" w:rsidRPr="0070285E" w:rsidRDefault="00994828" w:rsidP="00994828">
            <w:pPr>
              <w:tabs>
                <w:tab w:val="left" w:pos="1410"/>
              </w:tabs>
              <w:jc w:val="both"/>
              <w:rPr>
                <w:rFonts w:ascii="Arial" w:hAnsi="Arial" w:cs="Arial"/>
                <w:color w:val="000000" w:themeColor="text1"/>
              </w:rPr>
            </w:pPr>
            <w:r>
              <w:rPr>
                <w:rFonts w:ascii="Arial" w:hAnsi="Arial" w:cs="Arial"/>
                <w:color w:val="000000" w:themeColor="text1"/>
              </w:rPr>
              <w:t>Ужин в кафе гостиницы «Турист»</w:t>
            </w:r>
          </w:p>
          <w:p w:rsidR="0062502E" w:rsidRPr="0070285E" w:rsidRDefault="0062502E" w:rsidP="00557CC4">
            <w:pPr>
              <w:tabs>
                <w:tab w:val="left" w:pos="1410"/>
              </w:tabs>
              <w:jc w:val="both"/>
              <w:rPr>
                <w:rFonts w:ascii="Arial" w:hAnsi="Arial" w:cs="Arial"/>
                <w:color w:val="000000" w:themeColor="text1"/>
              </w:rPr>
            </w:pPr>
          </w:p>
        </w:tc>
        <w:tc>
          <w:tcPr>
            <w:tcW w:w="2837" w:type="dxa"/>
          </w:tcPr>
          <w:p w:rsidR="0062502E" w:rsidRDefault="0062502E" w:rsidP="00557CC4">
            <w:pPr>
              <w:ind w:right="624"/>
              <w:jc w:val="center"/>
              <w:rPr>
                <w:b/>
                <w:color w:val="000000" w:themeColor="text1"/>
                <w:sz w:val="24"/>
                <w:szCs w:val="24"/>
              </w:rPr>
            </w:pPr>
            <w:r>
              <w:rPr>
                <w:b/>
                <w:color w:val="000000" w:themeColor="text1"/>
                <w:sz w:val="24"/>
                <w:szCs w:val="24"/>
              </w:rPr>
              <w:t>Комфортабельный автобус</w:t>
            </w:r>
          </w:p>
          <w:p w:rsidR="0062502E" w:rsidRPr="009C4E07" w:rsidRDefault="0062502E" w:rsidP="00557CC4">
            <w:pPr>
              <w:ind w:right="624"/>
              <w:jc w:val="center"/>
              <w:rPr>
                <w:b/>
                <w:color w:val="000000" w:themeColor="text1"/>
                <w:sz w:val="24"/>
                <w:szCs w:val="24"/>
              </w:rPr>
            </w:pPr>
          </w:p>
        </w:tc>
      </w:tr>
      <w:tr w:rsidR="0062502E" w:rsidRPr="009C4E07" w:rsidTr="00557CC4">
        <w:tc>
          <w:tcPr>
            <w:tcW w:w="2978" w:type="dxa"/>
          </w:tcPr>
          <w:p w:rsidR="0062502E" w:rsidRDefault="0062502E" w:rsidP="00557CC4">
            <w:pPr>
              <w:ind w:right="624"/>
              <w:jc w:val="center"/>
              <w:rPr>
                <w:b/>
                <w:color w:val="000000" w:themeColor="text1"/>
                <w:sz w:val="24"/>
                <w:szCs w:val="24"/>
              </w:rPr>
            </w:pPr>
            <w:r>
              <w:rPr>
                <w:b/>
                <w:color w:val="000000" w:themeColor="text1"/>
                <w:sz w:val="24"/>
                <w:szCs w:val="24"/>
              </w:rPr>
              <w:t>4-й день</w:t>
            </w:r>
          </w:p>
          <w:p w:rsidR="00C52234" w:rsidRDefault="00C52234" w:rsidP="00557CC4">
            <w:pPr>
              <w:ind w:right="624"/>
              <w:jc w:val="center"/>
              <w:rPr>
                <w:b/>
                <w:color w:val="000000" w:themeColor="text1"/>
                <w:sz w:val="24"/>
                <w:szCs w:val="24"/>
              </w:rPr>
            </w:pPr>
            <w:r>
              <w:rPr>
                <w:b/>
                <w:color w:val="000000" w:themeColor="text1"/>
                <w:sz w:val="24"/>
                <w:szCs w:val="24"/>
              </w:rPr>
              <w:t>Экскурсия «Астана – духовный центр Евразии» - 25 км</w:t>
            </w:r>
          </w:p>
          <w:p w:rsidR="0062502E" w:rsidRDefault="005D5D48" w:rsidP="005D5D48">
            <w:pPr>
              <w:ind w:right="624"/>
              <w:rPr>
                <w:b/>
                <w:color w:val="000000" w:themeColor="text1"/>
                <w:sz w:val="24"/>
                <w:szCs w:val="24"/>
              </w:rPr>
            </w:pPr>
            <w:r>
              <w:rPr>
                <w:b/>
                <w:color w:val="000000" w:themeColor="text1"/>
                <w:sz w:val="24"/>
                <w:szCs w:val="24"/>
              </w:rPr>
              <w:t xml:space="preserve">             </w:t>
            </w:r>
            <w:r w:rsidR="0062502E">
              <w:rPr>
                <w:b/>
                <w:color w:val="000000" w:themeColor="text1"/>
                <w:sz w:val="24"/>
                <w:szCs w:val="24"/>
              </w:rPr>
              <w:t xml:space="preserve"> г. Астана</w:t>
            </w:r>
          </w:p>
          <w:p w:rsidR="0062502E" w:rsidRDefault="0062502E" w:rsidP="00557CC4">
            <w:pPr>
              <w:ind w:right="624"/>
              <w:jc w:val="center"/>
              <w:rPr>
                <w:b/>
                <w:sz w:val="24"/>
                <w:szCs w:val="24"/>
              </w:rPr>
            </w:pPr>
            <w:proofErr w:type="spellStart"/>
            <w:r>
              <w:rPr>
                <w:b/>
                <w:color w:val="000000" w:themeColor="text1"/>
                <w:sz w:val="24"/>
                <w:szCs w:val="24"/>
              </w:rPr>
              <w:t>Трансфер</w:t>
            </w:r>
            <w:proofErr w:type="spellEnd"/>
            <w:r>
              <w:rPr>
                <w:b/>
                <w:color w:val="000000" w:themeColor="text1"/>
                <w:sz w:val="24"/>
                <w:szCs w:val="24"/>
              </w:rPr>
              <w:t xml:space="preserve"> </w:t>
            </w:r>
          </w:p>
          <w:p w:rsidR="0062502E" w:rsidRPr="009C4E07" w:rsidRDefault="0062502E" w:rsidP="00557CC4">
            <w:pPr>
              <w:ind w:right="624"/>
              <w:jc w:val="center"/>
              <w:rPr>
                <w:b/>
                <w:color w:val="000000" w:themeColor="text1"/>
                <w:sz w:val="24"/>
                <w:szCs w:val="24"/>
              </w:rPr>
            </w:pPr>
            <w:r>
              <w:rPr>
                <w:b/>
                <w:sz w:val="24"/>
                <w:szCs w:val="24"/>
              </w:rPr>
              <w:lastRenderedPageBreak/>
              <w:t xml:space="preserve">гостиница «Турист» </w:t>
            </w:r>
            <w:proofErr w:type="gramStart"/>
            <w:r>
              <w:rPr>
                <w:b/>
                <w:sz w:val="24"/>
                <w:szCs w:val="24"/>
              </w:rPr>
              <w:t>-</w:t>
            </w:r>
            <w:proofErr w:type="spellStart"/>
            <w:r>
              <w:rPr>
                <w:b/>
                <w:sz w:val="24"/>
                <w:szCs w:val="24"/>
              </w:rPr>
              <w:t>а</w:t>
            </w:r>
            <w:proofErr w:type="gramEnd"/>
            <w:r>
              <w:rPr>
                <w:b/>
                <w:sz w:val="24"/>
                <w:szCs w:val="24"/>
              </w:rPr>
              <w:t>эропрт</w:t>
            </w:r>
            <w:proofErr w:type="spellEnd"/>
            <w:r>
              <w:rPr>
                <w:b/>
                <w:sz w:val="24"/>
                <w:szCs w:val="24"/>
              </w:rPr>
              <w:t xml:space="preserve"> (ж/</w:t>
            </w:r>
            <w:proofErr w:type="spellStart"/>
            <w:r>
              <w:rPr>
                <w:b/>
                <w:sz w:val="24"/>
                <w:szCs w:val="24"/>
              </w:rPr>
              <w:t>д</w:t>
            </w:r>
            <w:proofErr w:type="spellEnd"/>
            <w:r>
              <w:rPr>
                <w:b/>
                <w:sz w:val="24"/>
                <w:szCs w:val="24"/>
              </w:rPr>
              <w:t xml:space="preserve"> вокзал) –</w:t>
            </w:r>
          </w:p>
        </w:tc>
        <w:tc>
          <w:tcPr>
            <w:tcW w:w="2681" w:type="dxa"/>
          </w:tcPr>
          <w:p w:rsidR="0062502E" w:rsidRDefault="0062502E" w:rsidP="00557CC4">
            <w:pPr>
              <w:ind w:right="624"/>
              <w:jc w:val="center"/>
              <w:rPr>
                <w:b/>
                <w:color w:val="000000" w:themeColor="text1"/>
                <w:sz w:val="24"/>
                <w:szCs w:val="24"/>
              </w:rPr>
            </w:pPr>
          </w:p>
          <w:p w:rsidR="0062502E" w:rsidRPr="009C4E07" w:rsidRDefault="0062502E" w:rsidP="005D5D48">
            <w:pPr>
              <w:ind w:right="624"/>
              <w:jc w:val="center"/>
              <w:rPr>
                <w:b/>
                <w:color w:val="000000" w:themeColor="text1"/>
                <w:sz w:val="24"/>
                <w:szCs w:val="24"/>
              </w:rPr>
            </w:pPr>
            <w:r>
              <w:rPr>
                <w:b/>
                <w:color w:val="000000" w:themeColor="text1"/>
                <w:sz w:val="24"/>
                <w:szCs w:val="24"/>
              </w:rPr>
              <w:t xml:space="preserve"> </w:t>
            </w:r>
            <w:r w:rsidR="005D5D48">
              <w:rPr>
                <w:b/>
                <w:color w:val="000000" w:themeColor="text1"/>
                <w:sz w:val="24"/>
                <w:szCs w:val="24"/>
              </w:rPr>
              <w:t xml:space="preserve">Размещение и питание в гостинице </w:t>
            </w:r>
            <w:r>
              <w:rPr>
                <w:b/>
                <w:color w:val="000000" w:themeColor="text1"/>
                <w:sz w:val="24"/>
                <w:szCs w:val="24"/>
              </w:rPr>
              <w:t xml:space="preserve">«Турист» </w:t>
            </w:r>
          </w:p>
        </w:tc>
        <w:tc>
          <w:tcPr>
            <w:tcW w:w="6206" w:type="dxa"/>
          </w:tcPr>
          <w:p w:rsidR="00994828" w:rsidRPr="00C52234" w:rsidRDefault="0062502E" w:rsidP="00C52234">
            <w:pPr>
              <w:tabs>
                <w:tab w:val="left" w:pos="1410"/>
              </w:tabs>
              <w:jc w:val="both"/>
              <w:rPr>
                <w:rFonts w:ascii="Arial" w:hAnsi="Arial" w:cs="Arial"/>
                <w:color w:val="000000" w:themeColor="text1"/>
              </w:rPr>
            </w:pPr>
            <w:r w:rsidRPr="00C52234">
              <w:rPr>
                <w:rFonts w:ascii="Arial" w:hAnsi="Arial" w:cs="Arial"/>
                <w:color w:val="000000" w:themeColor="text1"/>
              </w:rPr>
              <w:t xml:space="preserve">Завтрак в </w:t>
            </w:r>
            <w:r w:rsidR="00994828" w:rsidRPr="00C52234">
              <w:rPr>
                <w:rFonts w:ascii="Arial" w:hAnsi="Arial" w:cs="Arial"/>
                <w:color w:val="000000" w:themeColor="text1"/>
              </w:rPr>
              <w:t xml:space="preserve"> кафе гостиницы «Турист», после которого отправятся на </w:t>
            </w:r>
            <w:r w:rsidR="00994828" w:rsidRPr="00C52234">
              <w:rPr>
                <w:rFonts w:ascii="Arial" w:hAnsi="Arial" w:cs="Arial"/>
                <w:b/>
                <w:color w:val="000000" w:themeColor="text1"/>
              </w:rPr>
              <w:t xml:space="preserve">экскурсию  «Астана – духовный центр Евразии»,  </w:t>
            </w:r>
            <w:r w:rsidR="00994828" w:rsidRPr="00C52234">
              <w:rPr>
                <w:rFonts w:ascii="Arial" w:hAnsi="Arial" w:cs="Arial"/>
                <w:color w:val="000000" w:themeColor="text1"/>
              </w:rPr>
              <w:t>в которой туристы посетят Соборную мечеть «</w:t>
            </w:r>
            <w:proofErr w:type="spellStart"/>
            <w:r w:rsidR="00994828" w:rsidRPr="00C52234">
              <w:rPr>
                <w:rFonts w:ascii="Arial" w:hAnsi="Arial" w:cs="Arial"/>
                <w:color w:val="000000" w:themeColor="text1"/>
              </w:rPr>
              <w:t>Хазрет</w:t>
            </w:r>
            <w:proofErr w:type="spellEnd"/>
            <w:r w:rsidR="00994828" w:rsidRPr="00C52234">
              <w:rPr>
                <w:rFonts w:ascii="Arial" w:hAnsi="Arial" w:cs="Arial"/>
                <w:color w:val="000000" w:themeColor="text1"/>
              </w:rPr>
              <w:t xml:space="preserve"> Султан»</w:t>
            </w:r>
            <w:r w:rsidR="00C52234" w:rsidRPr="00C52234">
              <w:rPr>
                <w:rFonts w:ascii="Arial" w:hAnsi="Arial" w:cs="Arial"/>
                <w:color w:val="000000" w:themeColor="text1"/>
              </w:rPr>
              <w:t>,</w:t>
            </w:r>
            <w:r w:rsidR="00994828" w:rsidRPr="00C52234">
              <w:rPr>
                <w:rFonts w:ascii="Arial" w:hAnsi="Arial" w:cs="Arial"/>
                <w:color w:val="000000" w:themeColor="text1"/>
              </w:rPr>
              <w:t xml:space="preserve"> это грандиозное сооружение отвечает всем современным требованиям.</w:t>
            </w:r>
            <w:r w:rsidR="00C52234" w:rsidRPr="00C52234">
              <w:rPr>
                <w:rFonts w:ascii="Arial" w:hAnsi="Arial" w:cs="Arial"/>
                <w:color w:val="000000" w:themeColor="text1"/>
              </w:rPr>
              <w:t xml:space="preserve"> Побывают в  мечети </w:t>
            </w:r>
            <w:r w:rsidR="00994828" w:rsidRPr="00C52234">
              <w:rPr>
                <w:rFonts w:ascii="Arial" w:hAnsi="Arial" w:cs="Arial"/>
                <w:color w:val="000000" w:themeColor="text1"/>
              </w:rPr>
              <w:t xml:space="preserve"> «</w:t>
            </w:r>
            <w:proofErr w:type="spellStart"/>
            <w:r w:rsidR="00994828" w:rsidRPr="00C52234">
              <w:rPr>
                <w:rFonts w:ascii="Arial" w:hAnsi="Arial" w:cs="Arial"/>
                <w:color w:val="000000" w:themeColor="text1"/>
              </w:rPr>
              <w:t>Нур</w:t>
            </w:r>
            <w:proofErr w:type="spellEnd"/>
            <w:r w:rsidR="00994828" w:rsidRPr="00C52234">
              <w:rPr>
                <w:rFonts w:ascii="Arial" w:hAnsi="Arial" w:cs="Arial"/>
                <w:color w:val="000000" w:themeColor="text1"/>
              </w:rPr>
              <w:t xml:space="preserve"> Астана»</w:t>
            </w:r>
            <w:r w:rsidR="00C52234">
              <w:rPr>
                <w:rFonts w:ascii="Arial" w:hAnsi="Arial" w:cs="Arial"/>
                <w:color w:val="000000" w:themeColor="text1"/>
              </w:rPr>
              <w:t>, у</w:t>
            </w:r>
            <w:r w:rsidR="00C52234" w:rsidRPr="00C52234">
              <w:rPr>
                <w:rFonts w:ascii="Arial" w:hAnsi="Arial" w:cs="Arial"/>
                <w:color w:val="000000" w:themeColor="text1"/>
              </w:rPr>
              <w:t>видят Успенский собор, который</w:t>
            </w:r>
            <w:r w:rsidR="00994828" w:rsidRPr="00C52234">
              <w:rPr>
                <w:rFonts w:ascii="Arial" w:hAnsi="Arial" w:cs="Arial"/>
                <w:color w:val="000000" w:themeColor="text1"/>
              </w:rPr>
              <w:t xml:space="preserve"> 17 января 2010 года  был освящён Московским </w:t>
            </w:r>
            <w:r w:rsidR="00994828" w:rsidRPr="00C52234">
              <w:rPr>
                <w:rFonts w:ascii="Arial" w:hAnsi="Arial" w:cs="Arial"/>
                <w:color w:val="000000" w:themeColor="text1"/>
              </w:rPr>
              <w:lastRenderedPageBreak/>
              <w:t>Патриархом</w:t>
            </w:r>
            <w:r w:rsidR="00994828" w:rsidRPr="00C52234">
              <w:rPr>
                <w:rStyle w:val="apple-converted-space"/>
                <w:rFonts w:ascii="Arial" w:hAnsi="Arial" w:cs="Arial"/>
                <w:color w:val="000000" w:themeColor="text1"/>
              </w:rPr>
              <w:t> </w:t>
            </w:r>
            <w:hyperlink r:id="rId21" w:tooltip="Кирилл (Патриарх Московский)" w:history="1">
              <w:r w:rsidR="00994828" w:rsidRPr="00C52234">
                <w:rPr>
                  <w:rStyle w:val="a8"/>
                  <w:rFonts w:ascii="Arial" w:hAnsi="Arial" w:cs="Arial"/>
                  <w:color w:val="000000" w:themeColor="text1"/>
                </w:rPr>
                <w:t>Кириллом</w:t>
              </w:r>
            </w:hyperlink>
            <w:r w:rsidR="00994828" w:rsidRPr="00C52234">
              <w:rPr>
                <w:rFonts w:ascii="Arial" w:hAnsi="Arial" w:cs="Arial"/>
                <w:color w:val="000000" w:themeColor="text1"/>
              </w:rPr>
              <w:t>.</w:t>
            </w:r>
          </w:p>
          <w:p w:rsidR="00994828" w:rsidRPr="00C52234" w:rsidRDefault="00994828" w:rsidP="00994828">
            <w:pPr>
              <w:pStyle w:val="a7"/>
              <w:shd w:val="clear" w:color="auto" w:fill="FFFFFF"/>
              <w:spacing w:before="96" w:beforeAutospacing="0" w:after="120" w:afterAutospacing="0" w:line="274" w:lineRule="atLeast"/>
              <w:jc w:val="both"/>
              <w:rPr>
                <w:rFonts w:ascii="Arial" w:hAnsi="Arial" w:cs="Arial"/>
                <w:color w:val="000000" w:themeColor="text1"/>
                <w:sz w:val="22"/>
                <w:szCs w:val="22"/>
              </w:rPr>
            </w:pPr>
            <w:r w:rsidRPr="00C52234">
              <w:rPr>
                <w:rFonts w:ascii="Arial" w:hAnsi="Arial" w:cs="Arial"/>
                <w:color w:val="000000" w:themeColor="text1"/>
                <w:sz w:val="22"/>
                <w:szCs w:val="22"/>
              </w:rPr>
              <w:t xml:space="preserve"> Он является самым большим в Центральной Азии.</w:t>
            </w:r>
          </w:p>
          <w:p w:rsidR="00494961" w:rsidRDefault="00994828" w:rsidP="00C52234">
            <w:pPr>
              <w:pStyle w:val="a7"/>
              <w:shd w:val="clear" w:color="auto" w:fill="FFFFFF"/>
              <w:spacing w:before="96" w:beforeAutospacing="0" w:after="120" w:afterAutospacing="0" w:line="274" w:lineRule="atLeast"/>
              <w:jc w:val="both"/>
              <w:rPr>
                <w:rFonts w:ascii="Arial" w:hAnsi="Arial" w:cs="Arial"/>
                <w:color w:val="000000" w:themeColor="text1"/>
                <w:sz w:val="22"/>
                <w:szCs w:val="22"/>
              </w:rPr>
            </w:pPr>
            <w:r w:rsidRPr="00C52234">
              <w:rPr>
                <w:rFonts w:ascii="Arial" w:hAnsi="Arial" w:cs="Arial"/>
                <w:color w:val="000000" w:themeColor="text1"/>
                <w:sz w:val="22"/>
                <w:szCs w:val="22"/>
              </w:rPr>
              <w:t>После посещения религиозных учреждений туристы отправляются на обед в кафе гостиницы «Турист», затем  им предоставляется свободное время до ужина.</w:t>
            </w:r>
          </w:p>
          <w:p w:rsidR="0062502E" w:rsidRPr="00C52234" w:rsidRDefault="00494961" w:rsidP="00494961">
            <w:pPr>
              <w:pStyle w:val="a7"/>
              <w:shd w:val="clear" w:color="auto" w:fill="FFFFFF"/>
              <w:spacing w:before="96" w:beforeAutospacing="0" w:after="120" w:afterAutospacing="0" w:line="274" w:lineRule="atLeast"/>
              <w:rPr>
                <w:rFonts w:ascii="Arial" w:hAnsi="Arial" w:cs="Arial"/>
                <w:color w:val="000000" w:themeColor="text1"/>
                <w:sz w:val="22"/>
                <w:szCs w:val="22"/>
              </w:rPr>
            </w:pPr>
            <w:r>
              <w:rPr>
                <w:rFonts w:ascii="Arial" w:hAnsi="Arial" w:cs="Arial"/>
                <w:color w:val="000000" w:themeColor="text1"/>
                <w:sz w:val="22"/>
                <w:szCs w:val="22"/>
              </w:rPr>
              <w:t xml:space="preserve"> Ужин в кафе гостиницы                                              </w:t>
            </w:r>
            <w:proofErr w:type="spellStart"/>
            <w:r w:rsidR="0062502E">
              <w:rPr>
                <w:rFonts w:ascii="Arial" w:hAnsi="Arial" w:cs="Arial"/>
                <w:color w:val="000000" w:themeColor="text1"/>
              </w:rPr>
              <w:t>Трансфер</w:t>
            </w:r>
            <w:proofErr w:type="spellEnd"/>
            <w:r w:rsidR="0062502E">
              <w:rPr>
                <w:rFonts w:ascii="Arial" w:hAnsi="Arial" w:cs="Arial"/>
                <w:color w:val="000000" w:themeColor="text1"/>
              </w:rPr>
              <w:t xml:space="preserve"> в </w:t>
            </w:r>
            <w:proofErr w:type="gramStart"/>
            <w:r w:rsidR="0062502E">
              <w:rPr>
                <w:rFonts w:ascii="Arial" w:hAnsi="Arial" w:cs="Arial"/>
                <w:color w:val="000000" w:themeColor="text1"/>
              </w:rPr>
              <w:t>аэропорт/ ж</w:t>
            </w:r>
            <w:proofErr w:type="gramEnd"/>
            <w:r w:rsidR="0062502E">
              <w:rPr>
                <w:rFonts w:ascii="Arial" w:hAnsi="Arial" w:cs="Arial"/>
                <w:color w:val="000000" w:themeColor="text1"/>
              </w:rPr>
              <w:t>/</w:t>
            </w:r>
            <w:proofErr w:type="spellStart"/>
            <w:r w:rsidR="0062502E">
              <w:rPr>
                <w:rFonts w:ascii="Arial" w:hAnsi="Arial" w:cs="Arial"/>
                <w:color w:val="000000" w:themeColor="text1"/>
              </w:rPr>
              <w:t>д</w:t>
            </w:r>
            <w:proofErr w:type="spellEnd"/>
            <w:r w:rsidR="0062502E">
              <w:rPr>
                <w:rFonts w:ascii="Arial" w:hAnsi="Arial" w:cs="Arial"/>
                <w:color w:val="000000" w:themeColor="text1"/>
              </w:rPr>
              <w:t xml:space="preserve"> вокзал</w:t>
            </w:r>
          </w:p>
          <w:p w:rsidR="0062502E" w:rsidRPr="00B7268C" w:rsidRDefault="0062502E" w:rsidP="00557CC4">
            <w:pPr>
              <w:tabs>
                <w:tab w:val="left" w:pos="1410"/>
              </w:tabs>
              <w:jc w:val="both"/>
              <w:rPr>
                <w:rFonts w:ascii="Arial" w:hAnsi="Arial" w:cs="Arial"/>
                <w:color w:val="000000" w:themeColor="text1"/>
                <w:sz w:val="24"/>
                <w:szCs w:val="24"/>
              </w:rPr>
            </w:pPr>
          </w:p>
        </w:tc>
        <w:tc>
          <w:tcPr>
            <w:tcW w:w="2837" w:type="dxa"/>
          </w:tcPr>
          <w:p w:rsidR="0062502E" w:rsidRDefault="0062502E" w:rsidP="00994828">
            <w:pPr>
              <w:ind w:right="624"/>
              <w:rPr>
                <w:b/>
                <w:color w:val="000000" w:themeColor="text1"/>
                <w:sz w:val="24"/>
                <w:szCs w:val="24"/>
              </w:rPr>
            </w:pPr>
          </w:p>
          <w:p w:rsidR="0062502E" w:rsidRDefault="0062502E" w:rsidP="00557CC4">
            <w:pPr>
              <w:ind w:right="624"/>
              <w:jc w:val="center"/>
              <w:rPr>
                <w:b/>
                <w:color w:val="000000" w:themeColor="text1"/>
                <w:sz w:val="24"/>
                <w:szCs w:val="24"/>
              </w:rPr>
            </w:pPr>
            <w:r>
              <w:rPr>
                <w:b/>
                <w:color w:val="000000" w:themeColor="text1"/>
                <w:sz w:val="24"/>
                <w:szCs w:val="24"/>
              </w:rPr>
              <w:t>Комфортабельный автобус</w:t>
            </w:r>
          </w:p>
          <w:p w:rsidR="0062502E" w:rsidRPr="009C4E07" w:rsidRDefault="0062502E" w:rsidP="00557CC4">
            <w:pPr>
              <w:ind w:right="624"/>
              <w:jc w:val="center"/>
              <w:rPr>
                <w:b/>
                <w:color w:val="000000" w:themeColor="text1"/>
                <w:sz w:val="24"/>
                <w:szCs w:val="24"/>
              </w:rPr>
            </w:pPr>
          </w:p>
        </w:tc>
      </w:tr>
    </w:tbl>
    <w:p w:rsidR="0062502E" w:rsidRDefault="0062502E" w:rsidP="0062502E">
      <w:pPr>
        <w:ind w:left="57" w:right="624"/>
        <w:jc w:val="center"/>
        <w:rPr>
          <w:b/>
          <w:color w:val="000000" w:themeColor="text1"/>
          <w:sz w:val="32"/>
          <w:szCs w:val="32"/>
        </w:rPr>
      </w:pPr>
    </w:p>
    <w:p w:rsidR="0062502E" w:rsidRDefault="0062502E" w:rsidP="0062502E">
      <w:pPr>
        <w:ind w:left="57" w:right="624"/>
        <w:jc w:val="center"/>
        <w:rPr>
          <w:b/>
          <w:color w:val="000000" w:themeColor="text1"/>
          <w:sz w:val="32"/>
          <w:szCs w:val="32"/>
        </w:rPr>
      </w:pPr>
      <w:r>
        <w:rPr>
          <w:b/>
          <w:color w:val="000000" w:themeColor="text1"/>
          <w:sz w:val="32"/>
          <w:szCs w:val="32"/>
        </w:rPr>
        <w:t>Расстояния по маршруту:</w:t>
      </w:r>
    </w:p>
    <w:p w:rsidR="0062502E" w:rsidRDefault="0062502E" w:rsidP="0062502E">
      <w:pPr>
        <w:ind w:left="57" w:right="624"/>
        <w:jc w:val="center"/>
        <w:rPr>
          <w:b/>
          <w:color w:val="000000" w:themeColor="text1"/>
          <w:sz w:val="32"/>
          <w:szCs w:val="32"/>
        </w:rPr>
      </w:pPr>
      <w:r>
        <w:rPr>
          <w:b/>
          <w:color w:val="000000" w:themeColor="text1"/>
          <w:sz w:val="32"/>
          <w:szCs w:val="32"/>
        </w:rPr>
        <w:t xml:space="preserve">«Астана – город третьего тысячелетия. </w:t>
      </w:r>
      <w:proofErr w:type="gramStart"/>
      <w:r>
        <w:rPr>
          <w:b/>
          <w:color w:val="000000" w:themeColor="text1"/>
          <w:sz w:val="32"/>
          <w:szCs w:val="32"/>
        </w:rPr>
        <w:t>Боровое</w:t>
      </w:r>
      <w:proofErr w:type="gramEnd"/>
      <w:r>
        <w:rPr>
          <w:b/>
          <w:color w:val="000000" w:themeColor="text1"/>
          <w:sz w:val="32"/>
          <w:szCs w:val="32"/>
        </w:rPr>
        <w:t xml:space="preserve"> – жемчужина Казахстана.»</w:t>
      </w:r>
    </w:p>
    <w:p w:rsidR="0062502E" w:rsidRDefault="0062502E" w:rsidP="0062502E">
      <w:pPr>
        <w:ind w:left="57" w:right="624"/>
        <w:rPr>
          <w:b/>
          <w:color w:val="000000" w:themeColor="text1"/>
          <w:sz w:val="32"/>
          <w:szCs w:val="32"/>
        </w:rPr>
      </w:pPr>
      <w:r>
        <w:rPr>
          <w:b/>
          <w:color w:val="000000" w:themeColor="text1"/>
          <w:sz w:val="32"/>
          <w:szCs w:val="32"/>
        </w:rPr>
        <w:t xml:space="preserve">По </w:t>
      </w:r>
      <w:proofErr w:type="gramStart"/>
      <w:r>
        <w:rPr>
          <w:b/>
          <w:color w:val="000000" w:themeColor="text1"/>
          <w:sz w:val="32"/>
          <w:szCs w:val="32"/>
        </w:rPr>
        <w:t>г</w:t>
      </w:r>
      <w:proofErr w:type="gramEnd"/>
      <w:r>
        <w:rPr>
          <w:b/>
          <w:color w:val="000000" w:themeColor="text1"/>
          <w:sz w:val="32"/>
          <w:szCs w:val="32"/>
        </w:rPr>
        <w:t xml:space="preserve">. Астана – </w:t>
      </w:r>
      <w:r w:rsidR="00557CC4">
        <w:rPr>
          <w:b/>
          <w:color w:val="000000" w:themeColor="text1"/>
          <w:sz w:val="32"/>
          <w:szCs w:val="32"/>
        </w:rPr>
        <w:t>170</w:t>
      </w:r>
      <w:r>
        <w:rPr>
          <w:b/>
          <w:color w:val="000000" w:themeColor="text1"/>
          <w:sz w:val="32"/>
          <w:szCs w:val="32"/>
        </w:rPr>
        <w:t xml:space="preserve"> км</w:t>
      </w:r>
    </w:p>
    <w:p w:rsidR="0062502E" w:rsidRDefault="0062502E" w:rsidP="0062502E">
      <w:pPr>
        <w:ind w:left="57" w:right="624"/>
        <w:rPr>
          <w:b/>
          <w:color w:val="000000" w:themeColor="text1"/>
          <w:sz w:val="32"/>
          <w:szCs w:val="32"/>
        </w:rPr>
      </w:pPr>
      <w:r>
        <w:rPr>
          <w:b/>
          <w:color w:val="000000" w:themeColor="text1"/>
          <w:sz w:val="32"/>
          <w:szCs w:val="32"/>
        </w:rPr>
        <w:t xml:space="preserve">г. Астана – </w:t>
      </w:r>
      <w:proofErr w:type="gramStart"/>
      <w:r>
        <w:rPr>
          <w:b/>
          <w:color w:val="000000" w:themeColor="text1"/>
          <w:sz w:val="32"/>
          <w:szCs w:val="32"/>
        </w:rPr>
        <w:t>Боровое</w:t>
      </w:r>
      <w:proofErr w:type="gramEnd"/>
      <w:r>
        <w:rPr>
          <w:b/>
          <w:color w:val="000000" w:themeColor="text1"/>
          <w:sz w:val="32"/>
          <w:szCs w:val="32"/>
        </w:rPr>
        <w:t xml:space="preserve"> -  Астана – 600 км</w:t>
      </w:r>
    </w:p>
    <w:p w:rsidR="0062502E" w:rsidRDefault="0062502E" w:rsidP="0062502E">
      <w:pPr>
        <w:ind w:left="57" w:right="624"/>
        <w:rPr>
          <w:b/>
          <w:color w:val="000000" w:themeColor="text1"/>
          <w:sz w:val="32"/>
          <w:szCs w:val="32"/>
        </w:rPr>
      </w:pPr>
    </w:p>
    <w:p w:rsidR="0062502E" w:rsidRDefault="0062502E" w:rsidP="0062502E">
      <w:pPr>
        <w:ind w:left="57" w:right="624"/>
        <w:rPr>
          <w:b/>
          <w:color w:val="000000" w:themeColor="text1"/>
          <w:sz w:val="32"/>
          <w:szCs w:val="32"/>
        </w:rPr>
      </w:pPr>
    </w:p>
    <w:p w:rsidR="0062502E" w:rsidRDefault="0062502E" w:rsidP="0062502E">
      <w:pPr>
        <w:ind w:left="57" w:right="624"/>
        <w:rPr>
          <w:b/>
          <w:color w:val="000000" w:themeColor="text1"/>
          <w:sz w:val="32"/>
          <w:szCs w:val="32"/>
        </w:rPr>
      </w:pPr>
    </w:p>
    <w:p w:rsidR="0062502E" w:rsidRDefault="0062502E" w:rsidP="0062502E">
      <w:pPr>
        <w:ind w:left="57" w:right="624"/>
        <w:rPr>
          <w:b/>
          <w:color w:val="000000" w:themeColor="text1"/>
          <w:sz w:val="32"/>
          <w:szCs w:val="32"/>
        </w:rPr>
      </w:pPr>
    </w:p>
    <w:p w:rsidR="0062502E" w:rsidRDefault="0062502E" w:rsidP="0062502E">
      <w:pPr>
        <w:ind w:left="57" w:right="624"/>
        <w:rPr>
          <w:b/>
          <w:color w:val="000000" w:themeColor="text1"/>
          <w:sz w:val="32"/>
          <w:szCs w:val="32"/>
        </w:rPr>
      </w:pPr>
    </w:p>
    <w:p w:rsidR="0062502E" w:rsidRDefault="0062502E" w:rsidP="0062502E">
      <w:pPr>
        <w:ind w:left="57" w:right="624"/>
        <w:rPr>
          <w:b/>
          <w:color w:val="000000" w:themeColor="text1"/>
          <w:sz w:val="32"/>
          <w:szCs w:val="32"/>
        </w:rPr>
      </w:pPr>
    </w:p>
    <w:p w:rsidR="0062502E" w:rsidRDefault="0062502E" w:rsidP="0062502E">
      <w:pPr>
        <w:ind w:left="57" w:right="624"/>
        <w:rPr>
          <w:b/>
          <w:color w:val="000000" w:themeColor="text1"/>
          <w:sz w:val="32"/>
          <w:szCs w:val="32"/>
        </w:rPr>
      </w:pPr>
    </w:p>
    <w:p w:rsidR="0062502E" w:rsidRDefault="0062502E" w:rsidP="0062502E">
      <w:pPr>
        <w:ind w:left="57" w:right="624"/>
        <w:rPr>
          <w:b/>
          <w:color w:val="000000" w:themeColor="text1"/>
          <w:sz w:val="32"/>
          <w:szCs w:val="32"/>
        </w:rPr>
      </w:pPr>
    </w:p>
    <w:p w:rsidR="00C52234" w:rsidRPr="00313800" w:rsidRDefault="00C52234" w:rsidP="00C52234">
      <w:pPr>
        <w:ind w:left="57" w:right="624"/>
        <w:jc w:val="center"/>
        <w:rPr>
          <w:b/>
          <w:color w:val="1F497D" w:themeColor="text2"/>
          <w:sz w:val="32"/>
          <w:szCs w:val="32"/>
        </w:rPr>
      </w:pPr>
      <w:r w:rsidRPr="00313800">
        <w:rPr>
          <w:b/>
          <w:color w:val="1F497D" w:themeColor="text2"/>
          <w:sz w:val="32"/>
          <w:szCs w:val="32"/>
        </w:rPr>
        <w:t>Информационное описание тура</w:t>
      </w:r>
    </w:p>
    <w:p w:rsidR="00C52234" w:rsidRPr="00313800" w:rsidRDefault="00C52234" w:rsidP="00C52234">
      <w:pPr>
        <w:ind w:left="57" w:right="624"/>
        <w:jc w:val="center"/>
        <w:rPr>
          <w:b/>
          <w:color w:val="1F497D" w:themeColor="text2"/>
          <w:sz w:val="32"/>
          <w:szCs w:val="32"/>
        </w:rPr>
      </w:pPr>
      <w:r w:rsidRPr="00313800">
        <w:rPr>
          <w:b/>
          <w:color w:val="1F497D" w:themeColor="text2"/>
          <w:sz w:val="32"/>
          <w:szCs w:val="32"/>
        </w:rPr>
        <w:t>(экскурсионный материал)</w:t>
      </w:r>
    </w:p>
    <w:p w:rsidR="00C52234" w:rsidRPr="00B40A72" w:rsidRDefault="00C52234" w:rsidP="00C52234">
      <w:pPr>
        <w:pStyle w:val="1"/>
        <w:shd w:val="clear" w:color="auto" w:fill="FFFFFF"/>
        <w:spacing w:before="0" w:beforeAutospacing="0" w:after="150" w:afterAutospacing="0" w:line="240" w:lineRule="atLeast"/>
        <w:jc w:val="center"/>
        <w:rPr>
          <w:rFonts w:ascii="Arial" w:hAnsi="Arial" w:cs="Arial"/>
          <w:color w:val="1F497D" w:themeColor="text2"/>
          <w:sz w:val="24"/>
          <w:szCs w:val="24"/>
          <w:shd w:val="clear" w:color="auto" w:fill="FFFFFF"/>
        </w:rPr>
      </w:pPr>
      <w:r w:rsidRPr="00B40A72">
        <w:rPr>
          <w:rFonts w:ascii="Arial" w:hAnsi="Arial" w:cs="Arial"/>
          <w:color w:val="1F497D" w:themeColor="text2"/>
          <w:sz w:val="24"/>
          <w:szCs w:val="24"/>
          <w:shd w:val="clear" w:color="auto" w:fill="FFFFFF"/>
        </w:rPr>
        <w:t xml:space="preserve">Старейшая фирма столицы Казахстана </w:t>
      </w:r>
      <w:proofErr w:type="gramStart"/>
      <w:r w:rsidRPr="00B40A72">
        <w:rPr>
          <w:rFonts w:ascii="Arial" w:hAnsi="Arial" w:cs="Arial"/>
          <w:color w:val="1F497D" w:themeColor="text2"/>
          <w:sz w:val="24"/>
          <w:szCs w:val="24"/>
          <w:shd w:val="clear" w:color="auto" w:fill="FFFFFF"/>
        </w:rPr>
        <w:t>г</w:t>
      </w:r>
      <w:proofErr w:type="gramEnd"/>
      <w:r w:rsidRPr="00B40A72">
        <w:rPr>
          <w:rFonts w:ascii="Arial" w:hAnsi="Arial" w:cs="Arial"/>
          <w:color w:val="1F497D" w:themeColor="text2"/>
          <w:sz w:val="24"/>
          <w:szCs w:val="24"/>
          <w:shd w:val="clear" w:color="auto" w:fill="FFFFFF"/>
        </w:rPr>
        <w:t>. Астаны – АО «</w:t>
      </w:r>
      <w:proofErr w:type="spellStart"/>
      <w:r w:rsidRPr="00B40A72">
        <w:rPr>
          <w:rFonts w:ascii="Arial" w:hAnsi="Arial" w:cs="Arial"/>
          <w:color w:val="1F497D" w:themeColor="text2"/>
          <w:sz w:val="24"/>
          <w:szCs w:val="24"/>
          <w:shd w:val="clear" w:color="auto" w:fill="FFFFFF"/>
        </w:rPr>
        <w:t>Акмолату</w:t>
      </w:r>
      <w:r>
        <w:rPr>
          <w:rFonts w:ascii="Arial" w:hAnsi="Arial" w:cs="Arial"/>
          <w:color w:val="1F497D" w:themeColor="text2"/>
          <w:sz w:val="24"/>
          <w:szCs w:val="24"/>
          <w:shd w:val="clear" w:color="auto" w:fill="FFFFFF"/>
        </w:rPr>
        <w:t>рист</w:t>
      </w:r>
      <w:proofErr w:type="spellEnd"/>
      <w:r>
        <w:rPr>
          <w:rFonts w:ascii="Arial" w:hAnsi="Arial" w:cs="Arial"/>
          <w:color w:val="1F497D" w:themeColor="text2"/>
          <w:sz w:val="24"/>
          <w:szCs w:val="24"/>
          <w:shd w:val="clear" w:color="auto" w:fill="FFFFFF"/>
        </w:rPr>
        <w:t>». Более 30-ти лет  работает</w:t>
      </w:r>
      <w:r w:rsidRPr="00B40A72">
        <w:rPr>
          <w:rFonts w:ascii="Arial" w:hAnsi="Arial" w:cs="Arial"/>
          <w:color w:val="1F497D" w:themeColor="text2"/>
          <w:sz w:val="24"/>
          <w:szCs w:val="24"/>
          <w:shd w:val="clear" w:color="auto" w:fill="FFFFFF"/>
        </w:rPr>
        <w:t xml:space="preserve"> в сфере тури</w:t>
      </w:r>
      <w:r>
        <w:rPr>
          <w:rFonts w:ascii="Arial" w:hAnsi="Arial" w:cs="Arial"/>
          <w:color w:val="1F497D" w:themeColor="text2"/>
          <w:sz w:val="24"/>
          <w:szCs w:val="24"/>
          <w:shd w:val="clear" w:color="auto" w:fill="FFFFFF"/>
        </w:rPr>
        <w:t>зма, располагает</w:t>
      </w:r>
      <w:r w:rsidRPr="00B40A72">
        <w:rPr>
          <w:rFonts w:ascii="Arial" w:hAnsi="Arial" w:cs="Arial"/>
          <w:color w:val="1F497D" w:themeColor="text2"/>
          <w:sz w:val="24"/>
          <w:szCs w:val="24"/>
          <w:shd w:val="clear" w:color="auto" w:fill="FFFFFF"/>
        </w:rPr>
        <w:t xml:space="preserve"> достойной базой для того, чтобы принимать туристов. Собственная гостиница «Турист»***на 264 места, свой транспорт, опытные экскурсоводы – все это способствует качественному обслуживанию.</w:t>
      </w:r>
    </w:p>
    <w:p w:rsidR="00C52234" w:rsidRDefault="00C52234" w:rsidP="00C52234">
      <w:pPr>
        <w:pStyle w:val="1"/>
        <w:shd w:val="clear" w:color="auto" w:fill="FFFFFF"/>
        <w:spacing w:before="0" w:beforeAutospacing="0" w:after="150" w:afterAutospacing="0" w:line="240" w:lineRule="atLeast"/>
        <w:jc w:val="center"/>
        <w:rPr>
          <w:rFonts w:ascii="Arial" w:hAnsi="Arial" w:cs="Arial"/>
          <w:color w:val="1F497D" w:themeColor="text2"/>
          <w:sz w:val="24"/>
          <w:szCs w:val="24"/>
          <w:shd w:val="clear" w:color="auto" w:fill="FFFFFF"/>
        </w:rPr>
      </w:pPr>
      <w:r>
        <w:rPr>
          <w:rFonts w:ascii="Calibri" w:hAnsi="Calibri" w:cs="Arial"/>
          <w:noProof/>
          <w:color w:val="FF0000"/>
          <w:sz w:val="28"/>
          <w:szCs w:val="28"/>
          <w:shd w:val="clear" w:color="auto" w:fill="FFFFFF"/>
        </w:rPr>
        <w:drawing>
          <wp:inline distT="0" distB="0" distL="0" distR="0">
            <wp:extent cx="3089910" cy="1879600"/>
            <wp:effectExtent l="19050" t="0" r="0" b="0"/>
            <wp:docPr id="56" name="Рисунок 1" descr="C:\Users\админ\Desktop\tourist_ast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tourist_astana1.jpg"/>
                    <pic:cNvPicPr>
                      <a:picLocks noChangeAspect="1" noChangeArrowheads="1"/>
                    </pic:cNvPicPr>
                  </pic:nvPicPr>
                  <pic:blipFill>
                    <a:blip r:embed="rId7"/>
                    <a:srcRect/>
                    <a:stretch>
                      <a:fillRect/>
                    </a:stretch>
                  </pic:blipFill>
                  <pic:spPr bwMode="auto">
                    <a:xfrm>
                      <a:off x="0" y="0"/>
                      <a:ext cx="3094118" cy="1882160"/>
                    </a:xfrm>
                    <a:prstGeom prst="rect">
                      <a:avLst/>
                    </a:prstGeom>
                    <a:noFill/>
                    <a:ln w="9525">
                      <a:noFill/>
                      <a:miter lim="800000"/>
                      <a:headEnd/>
                      <a:tailEnd/>
                    </a:ln>
                  </pic:spPr>
                </pic:pic>
              </a:graphicData>
            </a:graphic>
          </wp:inline>
        </w:drawing>
      </w:r>
      <w:r>
        <w:rPr>
          <w:rFonts w:ascii="Arial" w:hAnsi="Arial" w:cs="Arial"/>
          <w:color w:val="1F497D" w:themeColor="text2"/>
          <w:sz w:val="24"/>
          <w:szCs w:val="24"/>
          <w:shd w:val="clear" w:color="auto" w:fill="FFFFFF"/>
        </w:rPr>
        <w:t xml:space="preserve">  </w:t>
      </w:r>
    </w:p>
    <w:p w:rsidR="00C52234" w:rsidRPr="00B40A72" w:rsidRDefault="00C52234" w:rsidP="00C52234">
      <w:pPr>
        <w:pStyle w:val="1"/>
        <w:shd w:val="clear" w:color="auto" w:fill="FFFFFF"/>
        <w:spacing w:before="0" w:beforeAutospacing="0" w:after="150" w:afterAutospacing="0" w:line="240" w:lineRule="atLeast"/>
        <w:jc w:val="center"/>
        <w:rPr>
          <w:rFonts w:ascii="Arial" w:hAnsi="Arial" w:cs="Arial"/>
          <w:color w:val="1F497D" w:themeColor="text2"/>
          <w:sz w:val="24"/>
          <w:szCs w:val="24"/>
          <w:shd w:val="clear" w:color="auto" w:fill="FFFFFF"/>
        </w:rPr>
      </w:pPr>
      <w:r w:rsidRPr="00B40A72">
        <w:rPr>
          <w:rFonts w:ascii="Arial" w:hAnsi="Arial" w:cs="Arial"/>
          <w:color w:val="1F497D" w:themeColor="text2"/>
          <w:sz w:val="24"/>
          <w:szCs w:val="24"/>
          <w:shd w:val="clear" w:color="auto" w:fill="FFFFFF"/>
        </w:rPr>
        <w:t xml:space="preserve">Мы предлагаем 4-х </w:t>
      </w:r>
      <w:proofErr w:type="spellStart"/>
      <w:r w:rsidRPr="00B40A72">
        <w:rPr>
          <w:rFonts w:ascii="Arial" w:hAnsi="Arial" w:cs="Arial"/>
          <w:color w:val="1F497D" w:themeColor="text2"/>
          <w:sz w:val="24"/>
          <w:szCs w:val="24"/>
          <w:shd w:val="clear" w:color="auto" w:fill="FFFFFF"/>
        </w:rPr>
        <w:t>дневный</w:t>
      </w:r>
      <w:proofErr w:type="spellEnd"/>
      <w:r w:rsidRPr="00B40A72">
        <w:rPr>
          <w:rFonts w:ascii="Arial" w:hAnsi="Arial" w:cs="Arial"/>
          <w:color w:val="1F497D" w:themeColor="text2"/>
          <w:sz w:val="24"/>
          <w:szCs w:val="24"/>
          <w:shd w:val="clear" w:color="auto" w:fill="FFFFFF"/>
        </w:rPr>
        <w:t xml:space="preserve"> тур в Астану:</w:t>
      </w:r>
    </w:p>
    <w:p w:rsidR="00C52234" w:rsidRPr="00B40A72" w:rsidRDefault="00C52234" w:rsidP="00C52234">
      <w:pPr>
        <w:pStyle w:val="1"/>
        <w:shd w:val="clear" w:color="auto" w:fill="FFFFFF"/>
        <w:tabs>
          <w:tab w:val="left" w:pos="2310"/>
          <w:tab w:val="center" w:pos="4729"/>
        </w:tabs>
        <w:spacing w:before="0" w:beforeAutospacing="0" w:after="150" w:afterAutospacing="0" w:line="240" w:lineRule="atLeast"/>
        <w:jc w:val="center"/>
        <w:rPr>
          <w:rFonts w:ascii="Calibri" w:hAnsi="Calibri" w:cs="Arial"/>
          <w:color w:val="FF0000"/>
          <w:sz w:val="28"/>
          <w:szCs w:val="28"/>
          <w:shd w:val="clear" w:color="auto" w:fill="FFFFFF"/>
        </w:rPr>
      </w:pPr>
      <w:r w:rsidRPr="00B40A72">
        <w:rPr>
          <w:rFonts w:ascii="Calibri" w:hAnsi="Calibri" w:cs="Arial"/>
          <w:color w:val="FF0000"/>
          <w:sz w:val="28"/>
          <w:szCs w:val="28"/>
          <w:shd w:val="clear" w:color="auto" w:fill="FFFFFF"/>
        </w:rPr>
        <w:t xml:space="preserve">«Астана -  город третьего тысячелетия. </w:t>
      </w:r>
      <w:proofErr w:type="gramStart"/>
      <w:r w:rsidRPr="00B40A72">
        <w:rPr>
          <w:rFonts w:ascii="Calibri" w:hAnsi="Calibri" w:cs="Arial"/>
          <w:color w:val="FF0000"/>
          <w:sz w:val="28"/>
          <w:szCs w:val="28"/>
          <w:shd w:val="clear" w:color="auto" w:fill="FFFFFF"/>
        </w:rPr>
        <w:t>Боровое</w:t>
      </w:r>
      <w:proofErr w:type="gramEnd"/>
      <w:r w:rsidRPr="00B40A72">
        <w:rPr>
          <w:rFonts w:ascii="Calibri" w:hAnsi="Calibri" w:cs="Arial"/>
          <w:color w:val="FF0000"/>
          <w:sz w:val="28"/>
          <w:szCs w:val="28"/>
          <w:shd w:val="clear" w:color="auto" w:fill="FFFFFF"/>
        </w:rPr>
        <w:t xml:space="preserve"> – жемчужина Казахстана»</w:t>
      </w:r>
    </w:p>
    <w:p w:rsidR="00C52234" w:rsidRPr="00B40A72" w:rsidRDefault="00C52234" w:rsidP="00C52234">
      <w:pPr>
        <w:tabs>
          <w:tab w:val="left" w:pos="1410"/>
        </w:tabs>
        <w:jc w:val="both"/>
        <w:rPr>
          <w:rFonts w:ascii="Calibri" w:hAnsi="Calibri"/>
          <w:b/>
          <w:i/>
          <w:color w:val="333399"/>
        </w:rPr>
      </w:pPr>
      <w:r w:rsidRPr="00B40A72">
        <w:rPr>
          <w:rFonts w:ascii="Calibri" w:hAnsi="Calibri"/>
          <w:b/>
          <w:i/>
          <w:color w:val="333399"/>
        </w:rPr>
        <w:t xml:space="preserve">Ознакомительный тур по столице Казахстана, в котором туристам предлагается увидеть своими глазами, как рождается город! </w:t>
      </w:r>
    </w:p>
    <w:p w:rsidR="00C52234" w:rsidRPr="00582418" w:rsidRDefault="00C52234" w:rsidP="00C52234">
      <w:pPr>
        <w:tabs>
          <w:tab w:val="left" w:pos="1410"/>
        </w:tabs>
        <w:jc w:val="both"/>
        <w:rPr>
          <w:rFonts w:ascii="Calibri" w:hAnsi="Calibri"/>
          <w:i/>
          <w:color w:val="333399"/>
        </w:rPr>
      </w:pPr>
      <w:r w:rsidRPr="00582418">
        <w:rPr>
          <w:rFonts w:ascii="Calibri" w:hAnsi="Calibri"/>
          <w:i/>
          <w:color w:val="333399"/>
        </w:rPr>
        <w:t xml:space="preserve"> Здесь все с «иголочки», </w:t>
      </w:r>
      <w:r>
        <w:rPr>
          <w:rFonts w:ascii="Calibri" w:hAnsi="Calibri"/>
          <w:i/>
          <w:color w:val="333399"/>
        </w:rPr>
        <w:t xml:space="preserve">все </w:t>
      </w:r>
      <w:r w:rsidRPr="00582418">
        <w:rPr>
          <w:rFonts w:ascii="Calibri" w:hAnsi="Calibri"/>
          <w:i/>
          <w:color w:val="333399"/>
        </w:rPr>
        <w:t>поражает воображение размахом строительства и количество</w:t>
      </w:r>
      <w:r>
        <w:rPr>
          <w:rFonts w:ascii="Calibri" w:hAnsi="Calibri"/>
          <w:i/>
          <w:color w:val="333399"/>
        </w:rPr>
        <w:t>м</w:t>
      </w:r>
      <w:r w:rsidRPr="00582418">
        <w:rPr>
          <w:rFonts w:ascii="Calibri" w:hAnsi="Calibri"/>
          <w:i/>
          <w:color w:val="333399"/>
        </w:rPr>
        <w:t xml:space="preserve"> уже возведенных объектов. Имена архитекторов позволяют представить, какой интерес у профессионалов к самой молодой столице мира в 21 веке: </w:t>
      </w:r>
      <w:proofErr w:type="spellStart"/>
      <w:r w:rsidRPr="00582418">
        <w:rPr>
          <w:rFonts w:ascii="Calibri" w:hAnsi="Calibri"/>
          <w:i/>
          <w:color w:val="333399"/>
        </w:rPr>
        <w:t>Курокава</w:t>
      </w:r>
      <w:proofErr w:type="spellEnd"/>
      <w:r w:rsidRPr="00582418">
        <w:rPr>
          <w:rFonts w:ascii="Calibri" w:hAnsi="Calibri"/>
          <w:i/>
          <w:color w:val="333399"/>
        </w:rPr>
        <w:t xml:space="preserve">, </w:t>
      </w:r>
      <w:proofErr w:type="spellStart"/>
      <w:r w:rsidRPr="00582418">
        <w:rPr>
          <w:rFonts w:ascii="Calibri" w:hAnsi="Calibri"/>
          <w:i/>
          <w:color w:val="333399"/>
        </w:rPr>
        <w:t>Фостер</w:t>
      </w:r>
      <w:proofErr w:type="spellEnd"/>
      <w:r w:rsidRPr="00582418">
        <w:rPr>
          <w:rFonts w:ascii="Calibri" w:hAnsi="Calibri"/>
          <w:i/>
          <w:color w:val="333399"/>
        </w:rPr>
        <w:t xml:space="preserve">, </w:t>
      </w:r>
      <w:proofErr w:type="spellStart"/>
      <w:r w:rsidRPr="00582418">
        <w:rPr>
          <w:rFonts w:ascii="Calibri" w:hAnsi="Calibri"/>
          <w:i/>
          <w:color w:val="333399"/>
        </w:rPr>
        <w:t>Николетти</w:t>
      </w:r>
      <w:proofErr w:type="spellEnd"/>
      <w:r w:rsidRPr="00582418">
        <w:rPr>
          <w:rFonts w:ascii="Calibri" w:hAnsi="Calibri"/>
          <w:i/>
          <w:color w:val="333399"/>
        </w:rPr>
        <w:t>...</w:t>
      </w:r>
      <w:r>
        <w:rPr>
          <w:rFonts w:ascii="Calibri" w:hAnsi="Calibri"/>
          <w:i/>
          <w:color w:val="333399"/>
        </w:rPr>
        <w:t xml:space="preserve">                      </w:t>
      </w:r>
      <w:r w:rsidRPr="00582418">
        <w:rPr>
          <w:rFonts w:ascii="Calibri" w:hAnsi="Calibri"/>
          <w:i/>
          <w:color w:val="333399"/>
        </w:rPr>
        <w:t xml:space="preserve">Город, рожденный на берегу реки Есиль, имеет свою историю. В разные годы он назывался </w:t>
      </w:r>
      <w:proofErr w:type="gramStart"/>
      <w:r w:rsidRPr="00582418">
        <w:rPr>
          <w:rFonts w:ascii="Calibri" w:hAnsi="Calibri"/>
          <w:i/>
          <w:color w:val="333399"/>
        </w:rPr>
        <w:t>по разному</w:t>
      </w:r>
      <w:proofErr w:type="gramEnd"/>
      <w:r w:rsidRPr="00582418">
        <w:rPr>
          <w:rFonts w:ascii="Calibri" w:hAnsi="Calibri"/>
          <w:i/>
          <w:color w:val="333399"/>
        </w:rPr>
        <w:t xml:space="preserve">: </w:t>
      </w:r>
      <w:proofErr w:type="spellStart"/>
      <w:r w:rsidRPr="00582418">
        <w:rPr>
          <w:rFonts w:ascii="Calibri" w:hAnsi="Calibri"/>
          <w:i/>
          <w:color w:val="333399"/>
        </w:rPr>
        <w:t>Акмолинск</w:t>
      </w:r>
      <w:proofErr w:type="spellEnd"/>
      <w:r w:rsidRPr="00582418">
        <w:rPr>
          <w:rFonts w:ascii="Calibri" w:hAnsi="Calibri"/>
          <w:i/>
          <w:color w:val="333399"/>
        </w:rPr>
        <w:t xml:space="preserve">, Целиноград, </w:t>
      </w:r>
      <w:proofErr w:type="spellStart"/>
      <w:r w:rsidRPr="00582418">
        <w:rPr>
          <w:rFonts w:ascii="Calibri" w:hAnsi="Calibri"/>
          <w:i/>
          <w:color w:val="333399"/>
        </w:rPr>
        <w:t>Акмола</w:t>
      </w:r>
      <w:proofErr w:type="spellEnd"/>
      <w:r w:rsidRPr="00582418">
        <w:rPr>
          <w:rFonts w:ascii="Calibri" w:hAnsi="Calibri"/>
          <w:i/>
          <w:color w:val="333399"/>
        </w:rPr>
        <w:t xml:space="preserve">, Астана. Каждая эпоха оставила свой след в архитектуре города и каждое название связано с определенным историческим периодом. </w:t>
      </w:r>
      <w:r>
        <w:rPr>
          <w:rFonts w:ascii="Calibri" w:hAnsi="Calibri"/>
          <w:i/>
          <w:color w:val="333399"/>
        </w:rPr>
        <w:t xml:space="preserve"> </w:t>
      </w:r>
      <w:r>
        <w:rPr>
          <w:rFonts w:ascii="Calibri" w:hAnsi="Calibri"/>
          <w:i/>
          <w:noProof/>
          <w:color w:val="333399"/>
        </w:rPr>
        <w:drawing>
          <wp:anchor distT="0" distB="0" distL="114300" distR="114300" simplePos="0" relativeHeight="251718656" behindDoc="0" locked="0" layoutInCell="1" allowOverlap="1">
            <wp:simplePos x="0" y="0"/>
            <wp:positionH relativeFrom="column">
              <wp:posOffset>3505200</wp:posOffset>
            </wp:positionH>
            <wp:positionV relativeFrom="paragraph">
              <wp:posOffset>420370</wp:posOffset>
            </wp:positionV>
            <wp:extent cx="2325370" cy="1584960"/>
            <wp:effectExtent l="19050" t="0" r="0" b="0"/>
            <wp:wrapSquare wrapText="bothSides"/>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18000"/>
                    </a:blip>
                    <a:srcRect/>
                    <a:stretch>
                      <a:fillRect/>
                    </a:stretch>
                  </pic:blipFill>
                  <pic:spPr bwMode="auto">
                    <a:xfrm>
                      <a:off x="0" y="0"/>
                      <a:ext cx="2325370" cy="1584960"/>
                    </a:xfrm>
                    <a:prstGeom prst="rect">
                      <a:avLst/>
                    </a:prstGeom>
                    <a:noFill/>
                    <a:ln w="9525">
                      <a:noFill/>
                      <a:miter lim="800000"/>
                      <a:headEnd/>
                      <a:tailEnd/>
                    </a:ln>
                  </pic:spPr>
                </pic:pic>
              </a:graphicData>
            </a:graphic>
          </wp:anchor>
        </w:drawing>
      </w:r>
      <w:r w:rsidRPr="00582418">
        <w:rPr>
          <w:rFonts w:ascii="Calibri" w:hAnsi="Calibri"/>
          <w:i/>
          <w:color w:val="333399"/>
        </w:rPr>
        <w:t xml:space="preserve">Город </w:t>
      </w:r>
      <w:proofErr w:type="spellStart"/>
      <w:r w:rsidRPr="00582418">
        <w:rPr>
          <w:rFonts w:ascii="Calibri" w:hAnsi="Calibri"/>
          <w:i/>
          <w:color w:val="333399"/>
        </w:rPr>
        <w:t>Акмолинск</w:t>
      </w:r>
      <w:proofErr w:type="spellEnd"/>
      <w:r w:rsidRPr="00582418">
        <w:rPr>
          <w:rFonts w:ascii="Calibri" w:hAnsi="Calibri"/>
          <w:i/>
          <w:color w:val="333399"/>
        </w:rPr>
        <w:t xml:space="preserve"> вошел в историю, как город купечества, торговли и ярмарок, Целиноград – столица Целинного края, Астана – самая молодая столица в мире, которая сегодня является административным, политическим и культурным центром Республики Казахстан. Ее символом является комплекс «Астана - </w:t>
      </w:r>
      <w:proofErr w:type="spellStart"/>
      <w:r w:rsidRPr="00582418">
        <w:rPr>
          <w:rFonts w:ascii="Calibri" w:hAnsi="Calibri"/>
          <w:i/>
          <w:color w:val="333399"/>
        </w:rPr>
        <w:t>Байтерек</w:t>
      </w:r>
      <w:proofErr w:type="spellEnd"/>
      <w:r w:rsidRPr="00582418">
        <w:rPr>
          <w:rFonts w:ascii="Calibri" w:hAnsi="Calibri"/>
          <w:i/>
          <w:color w:val="333399"/>
        </w:rPr>
        <w:t>».</w:t>
      </w:r>
      <w:r w:rsidRPr="00011C18">
        <w:rPr>
          <w:rFonts w:ascii="Calibri" w:hAnsi="Calibri"/>
          <w:i/>
          <w:noProof/>
          <w:color w:val="FF0000"/>
          <w:sz w:val="20"/>
          <w:szCs w:val="20"/>
        </w:rPr>
        <w:t xml:space="preserve"> </w:t>
      </w:r>
    </w:p>
    <w:p w:rsidR="00C52234" w:rsidRDefault="00C52234" w:rsidP="00C52234">
      <w:pPr>
        <w:tabs>
          <w:tab w:val="left" w:pos="1410"/>
        </w:tabs>
        <w:rPr>
          <w:rFonts w:ascii="Calibri" w:hAnsi="Calibri"/>
          <w:b/>
          <w:color w:val="FF0000"/>
          <w:u w:val="single"/>
        </w:rPr>
      </w:pPr>
    </w:p>
    <w:p w:rsidR="0062502E" w:rsidRPr="00B40A72" w:rsidRDefault="0062502E" w:rsidP="0062502E">
      <w:pPr>
        <w:tabs>
          <w:tab w:val="left" w:pos="1410"/>
        </w:tabs>
        <w:rPr>
          <w:rFonts w:ascii="Calibri" w:hAnsi="Calibri"/>
          <w:b/>
          <w:color w:val="FF0000"/>
          <w:u w:val="single"/>
        </w:rPr>
      </w:pPr>
      <w:r w:rsidRPr="00B40A72">
        <w:rPr>
          <w:rFonts w:ascii="Calibri" w:hAnsi="Calibri"/>
          <w:b/>
          <w:color w:val="FF0000"/>
          <w:u w:val="single"/>
        </w:rPr>
        <w:lastRenderedPageBreak/>
        <w:t>1-ый день:</w:t>
      </w:r>
    </w:p>
    <w:p w:rsidR="0062502E" w:rsidRPr="00582418" w:rsidRDefault="0062502E" w:rsidP="0062502E">
      <w:pPr>
        <w:tabs>
          <w:tab w:val="left" w:pos="1410"/>
        </w:tabs>
        <w:jc w:val="both"/>
        <w:rPr>
          <w:rFonts w:ascii="Calibri" w:hAnsi="Calibri"/>
          <w:i/>
          <w:color w:val="333399"/>
          <w:sz w:val="20"/>
          <w:szCs w:val="20"/>
        </w:rPr>
      </w:pPr>
      <w:r>
        <w:rPr>
          <w:rFonts w:ascii="Calibri" w:hAnsi="Calibri"/>
          <w:i/>
          <w:color w:val="333399"/>
        </w:rPr>
        <w:t>Встреча туристов и р</w:t>
      </w:r>
      <w:r w:rsidRPr="00582418">
        <w:rPr>
          <w:rFonts w:ascii="Calibri" w:hAnsi="Calibri"/>
          <w:i/>
          <w:color w:val="333399"/>
        </w:rPr>
        <w:t xml:space="preserve">азмещение </w:t>
      </w:r>
      <w:r>
        <w:rPr>
          <w:rFonts w:ascii="Calibri" w:hAnsi="Calibri"/>
          <w:i/>
          <w:color w:val="333399"/>
        </w:rPr>
        <w:t>в уютных номерах гостиницы «Турист</w:t>
      </w:r>
      <w:r w:rsidRPr="00582418">
        <w:rPr>
          <w:rFonts w:ascii="Calibri" w:hAnsi="Calibri"/>
          <w:i/>
          <w:color w:val="333399"/>
        </w:rPr>
        <w:t>» ***, расположенной в историческом центре города</w:t>
      </w:r>
      <w:r>
        <w:rPr>
          <w:rFonts w:ascii="Calibri" w:hAnsi="Calibri"/>
          <w:i/>
          <w:color w:val="333399"/>
        </w:rPr>
        <w:t xml:space="preserve">. </w:t>
      </w:r>
      <w:r w:rsidRPr="00582418">
        <w:rPr>
          <w:rFonts w:ascii="Arial" w:hAnsi="Arial" w:cs="Arial"/>
          <w:i/>
          <w:color w:val="000000"/>
          <w:sz w:val="20"/>
          <w:szCs w:val="20"/>
          <w:shd w:val="clear" w:color="auto" w:fill="FFFFFF"/>
        </w:rPr>
        <w:t>В зависимости от времени приезда туристы завтракают, обедают, или ужинают</w:t>
      </w:r>
      <w:r>
        <w:rPr>
          <w:rFonts w:ascii="Calibri" w:hAnsi="Calibri"/>
          <w:i/>
          <w:color w:val="333399"/>
        </w:rPr>
        <w:t xml:space="preserve"> в кафе гостиницы «Турист</w:t>
      </w:r>
      <w:r w:rsidRPr="00582418">
        <w:rPr>
          <w:rFonts w:ascii="Calibri" w:hAnsi="Calibri"/>
          <w:i/>
          <w:color w:val="333399"/>
        </w:rPr>
        <w:t>»</w:t>
      </w:r>
      <w:r>
        <w:rPr>
          <w:rFonts w:ascii="Calibri" w:hAnsi="Calibri"/>
          <w:i/>
          <w:color w:val="333399"/>
        </w:rPr>
        <w:t>. После чего туристы отправляются</w:t>
      </w:r>
      <w:r>
        <w:rPr>
          <w:noProof/>
          <w:color w:val="333399"/>
        </w:rPr>
        <w:drawing>
          <wp:anchor distT="0" distB="0" distL="114300" distR="114300" simplePos="0" relativeHeight="251689984" behindDoc="0" locked="0" layoutInCell="1" allowOverlap="1">
            <wp:simplePos x="0" y="0"/>
            <wp:positionH relativeFrom="column">
              <wp:posOffset>3657600</wp:posOffset>
            </wp:positionH>
            <wp:positionV relativeFrom="paragraph">
              <wp:posOffset>2202180</wp:posOffset>
            </wp:positionV>
            <wp:extent cx="2305050" cy="1714500"/>
            <wp:effectExtent l="1905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305050" cy="1714500"/>
                    </a:xfrm>
                    <a:prstGeom prst="rect">
                      <a:avLst/>
                    </a:prstGeom>
                    <a:noFill/>
                    <a:ln w="9525">
                      <a:noFill/>
                      <a:miter lim="800000"/>
                      <a:headEnd/>
                      <a:tailEnd/>
                    </a:ln>
                  </pic:spPr>
                </pic:pic>
              </a:graphicData>
            </a:graphic>
          </wp:anchor>
        </w:drawing>
      </w:r>
      <w:r w:rsidRPr="00582418">
        <w:rPr>
          <w:rFonts w:ascii="Calibri" w:hAnsi="Calibri"/>
          <w:i/>
          <w:color w:val="333399"/>
          <w:sz w:val="20"/>
          <w:szCs w:val="20"/>
        </w:rPr>
        <w:t xml:space="preserve"> </w:t>
      </w:r>
      <w:r w:rsidR="00300062">
        <w:rPr>
          <w:rFonts w:ascii="Calibri" w:hAnsi="Calibri"/>
          <w:i/>
          <w:color w:val="333399"/>
          <w:sz w:val="20"/>
          <w:szCs w:val="20"/>
        </w:rPr>
        <w:t xml:space="preserve">на </w:t>
      </w:r>
      <w:r w:rsidR="00300062" w:rsidRPr="00300062">
        <w:rPr>
          <w:rFonts w:ascii="Arial" w:hAnsi="Arial" w:cs="Arial"/>
          <w:b/>
          <w:i/>
          <w:color w:val="333399"/>
          <w:sz w:val="20"/>
          <w:szCs w:val="20"/>
        </w:rPr>
        <w:t>обзорную экскурсию</w:t>
      </w:r>
      <w:r w:rsidRPr="00300062">
        <w:rPr>
          <w:rFonts w:ascii="Arial" w:hAnsi="Arial" w:cs="Arial"/>
          <w:b/>
          <w:i/>
          <w:color w:val="333399"/>
          <w:sz w:val="20"/>
          <w:szCs w:val="20"/>
        </w:rPr>
        <w:t xml:space="preserve"> «Астана – город третьего тысячелетия»</w:t>
      </w:r>
      <w:r w:rsidR="00300062">
        <w:rPr>
          <w:rFonts w:ascii="Calibri" w:hAnsi="Calibri"/>
          <w:i/>
          <w:color w:val="333399"/>
          <w:sz w:val="20"/>
          <w:szCs w:val="20"/>
        </w:rPr>
        <w:t xml:space="preserve">, на которой  узнают </w:t>
      </w:r>
      <w:proofErr w:type="gramStart"/>
      <w:r w:rsidR="00300062">
        <w:rPr>
          <w:rFonts w:ascii="Calibri" w:hAnsi="Calibri"/>
          <w:i/>
          <w:color w:val="333399"/>
          <w:sz w:val="20"/>
          <w:szCs w:val="20"/>
        </w:rPr>
        <w:t>городе</w:t>
      </w:r>
      <w:proofErr w:type="gramEnd"/>
      <w:r w:rsidR="00300062">
        <w:rPr>
          <w:rFonts w:ascii="Calibri" w:hAnsi="Calibri"/>
          <w:i/>
          <w:color w:val="333399"/>
          <w:sz w:val="20"/>
          <w:szCs w:val="20"/>
        </w:rPr>
        <w:t>, прошедшем путь</w:t>
      </w:r>
      <w:r w:rsidRPr="00582418">
        <w:rPr>
          <w:rFonts w:ascii="Calibri" w:hAnsi="Calibri"/>
          <w:i/>
          <w:color w:val="333399"/>
          <w:sz w:val="20"/>
          <w:szCs w:val="20"/>
        </w:rPr>
        <w:t xml:space="preserve"> от маленькой сторожевой крепости до главного города страны. Увидят исторический центр, набережную реки Есиль, район юго-востока столицы, новый административный центр, построенный на левобережье с 2001 года. Во время экскурсии туристы поднимутся на символ обновлённого Казахстана комплекс «Астана «</w:t>
      </w:r>
      <w:proofErr w:type="spellStart"/>
      <w:r w:rsidRPr="00582418">
        <w:rPr>
          <w:rFonts w:ascii="Calibri" w:hAnsi="Calibri"/>
          <w:i/>
          <w:color w:val="333399"/>
          <w:sz w:val="20"/>
          <w:szCs w:val="20"/>
        </w:rPr>
        <w:t>Байтерек</w:t>
      </w:r>
      <w:proofErr w:type="spellEnd"/>
      <w:r w:rsidRPr="00582418">
        <w:rPr>
          <w:rFonts w:ascii="Calibri" w:hAnsi="Calibri"/>
          <w:i/>
          <w:color w:val="333399"/>
          <w:sz w:val="20"/>
          <w:szCs w:val="20"/>
        </w:rPr>
        <w:t>», с которого увидят Астану с высоты птичьего полёта. Проект «</w:t>
      </w:r>
      <w:proofErr w:type="spellStart"/>
      <w:r w:rsidRPr="00582418">
        <w:rPr>
          <w:rFonts w:ascii="Calibri" w:hAnsi="Calibri"/>
          <w:i/>
          <w:color w:val="333399"/>
          <w:sz w:val="20"/>
          <w:szCs w:val="20"/>
        </w:rPr>
        <w:t>Байтерек</w:t>
      </w:r>
      <w:proofErr w:type="spellEnd"/>
      <w:r w:rsidRPr="00582418">
        <w:rPr>
          <w:rFonts w:ascii="Calibri" w:hAnsi="Calibri"/>
          <w:i/>
          <w:color w:val="333399"/>
          <w:sz w:val="20"/>
          <w:szCs w:val="20"/>
        </w:rPr>
        <w:t xml:space="preserve">» был разработан по инициативе президента РК Нурсултана Назарбаева, автор проекта — казахстанский архитектор </w:t>
      </w:r>
      <w:proofErr w:type="spellStart"/>
      <w:r w:rsidRPr="00582418">
        <w:rPr>
          <w:rFonts w:ascii="Calibri" w:hAnsi="Calibri"/>
          <w:i/>
          <w:color w:val="333399"/>
          <w:sz w:val="20"/>
          <w:szCs w:val="20"/>
        </w:rPr>
        <w:t>Акмурза</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Рустембеков</w:t>
      </w:r>
      <w:proofErr w:type="spellEnd"/>
      <w:r w:rsidRPr="00582418">
        <w:rPr>
          <w:rFonts w:ascii="Calibri" w:hAnsi="Calibri"/>
          <w:i/>
          <w:color w:val="333399"/>
          <w:sz w:val="20"/>
          <w:szCs w:val="20"/>
        </w:rPr>
        <w:t xml:space="preserve">. Объект сдан по акту Госкомиссии в 2003 году. Высота сооружения составляет </w:t>
      </w:r>
      <w:smartTag w:uri="urn:schemas-microsoft-com:office:smarttags" w:element="metricconverter">
        <w:smartTagPr>
          <w:attr w:name="ProductID" w:val="97 метров"/>
        </w:smartTagPr>
        <w:r w:rsidRPr="00582418">
          <w:rPr>
            <w:rFonts w:ascii="Calibri" w:hAnsi="Calibri"/>
            <w:i/>
            <w:color w:val="333399"/>
            <w:sz w:val="20"/>
            <w:szCs w:val="20"/>
          </w:rPr>
          <w:t>97 метров</w:t>
        </w:r>
      </w:smartTag>
      <w:r w:rsidRPr="00582418">
        <w:rPr>
          <w:rFonts w:ascii="Calibri" w:hAnsi="Calibri"/>
          <w:i/>
          <w:color w:val="333399"/>
          <w:sz w:val="20"/>
          <w:szCs w:val="20"/>
        </w:rPr>
        <w:t xml:space="preserve">, с шаром, венчающим конструкцию — </w:t>
      </w:r>
      <w:smartTag w:uri="urn:schemas-microsoft-com:office:smarttags" w:element="metricconverter">
        <w:smartTagPr>
          <w:attr w:name="ProductID" w:val="105 метров"/>
        </w:smartTagPr>
        <w:r w:rsidRPr="00582418">
          <w:rPr>
            <w:rFonts w:ascii="Calibri" w:hAnsi="Calibri"/>
            <w:i/>
            <w:color w:val="333399"/>
            <w:sz w:val="20"/>
            <w:szCs w:val="20"/>
          </w:rPr>
          <w:t>105 метров</w:t>
        </w:r>
      </w:smartTag>
      <w:r w:rsidRPr="00582418">
        <w:rPr>
          <w:rFonts w:ascii="Calibri" w:hAnsi="Calibri"/>
          <w:i/>
          <w:color w:val="333399"/>
          <w:sz w:val="20"/>
          <w:szCs w:val="20"/>
        </w:rPr>
        <w:t xml:space="preserve">. Диаметр шара </w:t>
      </w:r>
      <w:smartTag w:uri="urn:schemas-microsoft-com:office:smarttags" w:element="metricconverter">
        <w:smartTagPr>
          <w:attr w:name="ProductID" w:val="22 метра"/>
        </w:smartTagPr>
        <w:r w:rsidRPr="00582418">
          <w:rPr>
            <w:rFonts w:ascii="Calibri" w:hAnsi="Calibri"/>
            <w:i/>
            <w:color w:val="333399"/>
            <w:sz w:val="20"/>
            <w:szCs w:val="20"/>
          </w:rPr>
          <w:t>22 метра</w:t>
        </w:r>
      </w:smartTag>
      <w:r w:rsidRPr="00582418">
        <w:rPr>
          <w:rFonts w:ascii="Calibri" w:hAnsi="Calibri"/>
          <w:i/>
          <w:color w:val="333399"/>
          <w:sz w:val="20"/>
          <w:szCs w:val="20"/>
        </w:rPr>
        <w:t>. Нижний уровень уходит на четыре с половиной метра под землю, где расположены кафе, аквариумы и мини галерея «</w:t>
      </w:r>
      <w:proofErr w:type="spellStart"/>
      <w:r w:rsidRPr="00582418">
        <w:rPr>
          <w:rFonts w:ascii="Calibri" w:hAnsi="Calibri"/>
          <w:i/>
          <w:color w:val="333399"/>
          <w:sz w:val="20"/>
          <w:szCs w:val="20"/>
        </w:rPr>
        <w:t>Байтерек</w:t>
      </w:r>
      <w:proofErr w:type="spellEnd"/>
      <w:r w:rsidRPr="00582418">
        <w:rPr>
          <w:rFonts w:ascii="Calibri" w:hAnsi="Calibri"/>
          <w:i/>
          <w:color w:val="333399"/>
          <w:sz w:val="20"/>
          <w:szCs w:val="20"/>
        </w:rPr>
        <w:t xml:space="preserve">». Оттуда же можно подняться на лифте на самый верхний уровень — шар, внутри которого располагаются бар и панорамный зал. Обзорные экскурсии для посетителей проводятся на казахском, русском и других языках. Монумент был построен по инициативе президента Нурсултана Назарбаева, как символ переноса столицы из Алма-Аты в  </w:t>
      </w:r>
      <w:proofErr w:type="spellStart"/>
      <w:r w:rsidRPr="00582418">
        <w:rPr>
          <w:rFonts w:ascii="Calibri" w:hAnsi="Calibri"/>
          <w:i/>
          <w:color w:val="333399"/>
          <w:sz w:val="20"/>
          <w:szCs w:val="20"/>
        </w:rPr>
        <w:t>Акмолу</w:t>
      </w:r>
      <w:proofErr w:type="spellEnd"/>
      <w:r w:rsidRPr="00582418">
        <w:rPr>
          <w:rFonts w:ascii="Calibri" w:hAnsi="Calibri"/>
          <w:i/>
          <w:color w:val="333399"/>
          <w:sz w:val="20"/>
          <w:szCs w:val="20"/>
        </w:rPr>
        <w:t xml:space="preserve"> в 1997 году. </w:t>
      </w:r>
      <w:proofErr w:type="gramStart"/>
      <w:r w:rsidRPr="00582418">
        <w:rPr>
          <w:rFonts w:ascii="Calibri" w:hAnsi="Calibri"/>
          <w:i/>
          <w:color w:val="333399"/>
          <w:sz w:val="20"/>
          <w:szCs w:val="20"/>
        </w:rPr>
        <w:t>Значимость «</w:t>
      </w:r>
      <w:proofErr w:type="spellStart"/>
      <w:r w:rsidRPr="00582418">
        <w:rPr>
          <w:rFonts w:ascii="Calibri" w:hAnsi="Calibri"/>
          <w:i/>
          <w:color w:val="333399"/>
          <w:sz w:val="20"/>
          <w:szCs w:val="20"/>
        </w:rPr>
        <w:t>Байтерека</w:t>
      </w:r>
      <w:proofErr w:type="spellEnd"/>
      <w:r w:rsidRPr="00582418">
        <w:rPr>
          <w:rFonts w:ascii="Calibri" w:hAnsi="Calibri"/>
          <w:i/>
          <w:color w:val="333399"/>
          <w:sz w:val="20"/>
          <w:szCs w:val="20"/>
        </w:rPr>
        <w:t>», как символа нового этапа в жизни казахского народа, подчеркивается художественной композицией «</w:t>
      </w:r>
      <w:proofErr w:type="spellStart"/>
      <w:r w:rsidRPr="00582418">
        <w:rPr>
          <w:rFonts w:ascii="Calibri" w:hAnsi="Calibri"/>
          <w:i/>
          <w:color w:val="333399"/>
          <w:sz w:val="20"/>
          <w:szCs w:val="20"/>
        </w:rPr>
        <w:t>Аялы</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алакан</w:t>
      </w:r>
      <w:proofErr w:type="spellEnd"/>
      <w:r w:rsidRPr="00582418">
        <w:rPr>
          <w:rFonts w:ascii="Calibri" w:hAnsi="Calibri"/>
          <w:i/>
          <w:color w:val="333399"/>
          <w:sz w:val="20"/>
          <w:szCs w:val="20"/>
        </w:rPr>
        <w:t>» (</w:t>
      </w:r>
      <w:proofErr w:type="spellStart"/>
      <w:r w:rsidRPr="00582418">
        <w:rPr>
          <w:rFonts w:ascii="Calibri" w:hAnsi="Calibri"/>
          <w:i/>
          <w:color w:val="333399"/>
          <w:sz w:val="20"/>
          <w:szCs w:val="20"/>
        </w:rPr>
        <w:t>каз</w:t>
      </w:r>
      <w:proofErr w:type="spellEnd"/>
      <w:r w:rsidRPr="00582418">
        <w:rPr>
          <w:rFonts w:ascii="Calibri" w:hAnsi="Calibri"/>
          <w:i/>
          <w:color w:val="333399"/>
          <w:sz w:val="20"/>
          <w:szCs w:val="20"/>
        </w:rPr>
        <w:t>.</w:t>
      </w:r>
      <w:proofErr w:type="gramEnd"/>
      <w:r w:rsidRPr="00582418">
        <w:rPr>
          <w:rFonts w:ascii="Calibri" w:hAnsi="Calibri"/>
          <w:i/>
          <w:color w:val="333399"/>
          <w:sz w:val="20"/>
          <w:szCs w:val="20"/>
        </w:rPr>
        <w:t xml:space="preserve"> </w:t>
      </w:r>
      <w:proofErr w:type="spellStart"/>
      <w:proofErr w:type="gramStart"/>
      <w:r w:rsidRPr="00582418">
        <w:rPr>
          <w:rFonts w:ascii="Calibri" w:hAnsi="Calibri"/>
          <w:i/>
          <w:color w:val="333399"/>
          <w:sz w:val="20"/>
          <w:szCs w:val="20"/>
        </w:rPr>
        <w:t>Аялы</w:t>
      </w:r>
      <w:proofErr w:type="spellEnd"/>
      <w:r w:rsidRPr="00582418">
        <w:rPr>
          <w:rFonts w:ascii="Calibri" w:hAnsi="Calibri"/>
          <w:i/>
          <w:color w:val="333399"/>
          <w:sz w:val="20"/>
          <w:szCs w:val="20"/>
        </w:rPr>
        <w:t xml:space="preserve"> алақан — «заботливые руки»), с оттиском правой руки президента, расположенной на высоте </w:t>
      </w:r>
      <w:smartTag w:uri="urn:schemas-microsoft-com:office:smarttags" w:element="metricconverter">
        <w:smartTagPr>
          <w:attr w:name="ProductID" w:val="97 метров"/>
        </w:smartTagPr>
        <w:r w:rsidRPr="00582418">
          <w:rPr>
            <w:rFonts w:ascii="Calibri" w:hAnsi="Calibri"/>
            <w:i/>
            <w:color w:val="333399"/>
            <w:sz w:val="20"/>
            <w:szCs w:val="20"/>
          </w:rPr>
          <w:t>97 метров</w:t>
        </w:r>
      </w:smartTag>
      <w:r w:rsidRPr="00582418">
        <w:rPr>
          <w:rFonts w:ascii="Calibri" w:hAnsi="Calibri"/>
          <w:i/>
          <w:color w:val="333399"/>
          <w:sz w:val="20"/>
          <w:szCs w:val="20"/>
        </w:rPr>
        <w:t>, что символизирует собой 1997 год — год провозглашение Астаны новой столицей государства и соответственно новую точку отсчета в истории страны.</w:t>
      </w:r>
      <w:proofErr w:type="gram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Байтерек</w:t>
      </w:r>
      <w:proofErr w:type="spellEnd"/>
      <w:r w:rsidRPr="00582418">
        <w:rPr>
          <w:rFonts w:ascii="Calibri" w:hAnsi="Calibri"/>
          <w:i/>
          <w:color w:val="333399"/>
          <w:sz w:val="20"/>
          <w:szCs w:val="20"/>
        </w:rPr>
        <w:t xml:space="preserve">» своим расположением и композиционным строением выражает космогонические представления древних  кочевников, по преданиям которых на стыке миров протекает Мировая река. </w:t>
      </w:r>
      <w:proofErr w:type="gramStart"/>
      <w:r w:rsidRPr="00582418">
        <w:rPr>
          <w:rFonts w:ascii="Calibri" w:hAnsi="Calibri"/>
          <w:i/>
          <w:color w:val="333399"/>
          <w:sz w:val="20"/>
          <w:szCs w:val="20"/>
        </w:rPr>
        <w:t xml:space="preserve">На её берегу возвышается Дерево жизни — </w:t>
      </w:r>
      <w:proofErr w:type="spellStart"/>
      <w:r w:rsidRPr="00582418">
        <w:rPr>
          <w:rFonts w:ascii="Calibri" w:hAnsi="Calibri"/>
          <w:i/>
          <w:color w:val="333399"/>
          <w:sz w:val="20"/>
          <w:szCs w:val="20"/>
        </w:rPr>
        <w:t>Байтерек</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каз</w:t>
      </w:r>
      <w:proofErr w:type="spellEnd"/>
      <w:r w:rsidRPr="00582418">
        <w:rPr>
          <w:rFonts w:ascii="Calibri" w:hAnsi="Calibri"/>
          <w:i/>
          <w:color w:val="333399"/>
          <w:sz w:val="20"/>
          <w:szCs w:val="20"/>
        </w:rPr>
        <w:t>.</w:t>
      </w:r>
      <w:proofErr w:type="gramEnd"/>
      <w:r w:rsidRPr="00582418">
        <w:rPr>
          <w:rFonts w:ascii="Calibri" w:hAnsi="Calibri"/>
          <w:i/>
          <w:color w:val="333399"/>
          <w:sz w:val="20"/>
          <w:szCs w:val="20"/>
        </w:rPr>
        <w:t xml:space="preserve"> </w:t>
      </w:r>
      <w:proofErr w:type="gramStart"/>
      <w:r w:rsidRPr="00582418">
        <w:rPr>
          <w:rFonts w:ascii="Calibri" w:hAnsi="Calibri"/>
          <w:i/>
          <w:color w:val="333399"/>
          <w:sz w:val="20"/>
          <w:szCs w:val="20"/>
        </w:rPr>
        <w:t>Бәйтерек — «тополь», также «опора, защитник»), корнями удерживающее землю, а кроной подпирающее небо.</w:t>
      </w:r>
      <w:proofErr w:type="gramEnd"/>
      <w:r w:rsidRPr="00582418">
        <w:rPr>
          <w:rFonts w:ascii="Calibri" w:hAnsi="Calibri"/>
          <w:i/>
          <w:color w:val="333399"/>
          <w:sz w:val="20"/>
          <w:szCs w:val="20"/>
        </w:rPr>
        <w:t xml:space="preserve"> Корни этого дерева, соответственно, находятся в подземном мире, само дерево, его ствол — земном, а крона — в небесном. Каждый год в кроне Дерева священная птица </w:t>
      </w:r>
      <w:proofErr w:type="spellStart"/>
      <w:r w:rsidRPr="00582418">
        <w:rPr>
          <w:rFonts w:ascii="Calibri" w:hAnsi="Calibri"/>
          <w:i/>
          <w:color w:val="333399"/>
          <w:sz w:val="20"/>
          <w:szCs w:val="20"/>
        </w:rPr>
        <w:t>Самрук</w:t>
      </w:r>
      <w:proofErr w:type="spellEnd"/>
      <w:r w:rsidRPr="00582418">
        <w:rPr>
          <w:rFonts w:ascii="Calibri" w:hAnsi="Calibri"/>
          <w:i/>
          <w:color w:val="333399"/>
          <w:sz w:val="20"/>
          <w:szCs w:val="20"/>
        </w:rPr>
        <w:t xml:space="preserve"> откладывает яйцо — Солнце, которое проглатывает дракон </w:t>
      </w:r>
      <w:proofErr w:type="spellStart"/>
      <w:r w:rsidRPr="00582418">
        <w:rPr>
          <w:rFonts w:ascii="Calibri" w:hAnsi="Calibri"/>
          <w:i/>
          <w:color w:val="333399"/>
          <w:sz w:val="20"/>
          <w:szCs w:val="20"/>
        </w:rPr>
        <w:t>Айдахар</w:t>
      </w:r>
      <w:proofErr w:type="spellEnd"/>
      <w:r w:rsidRPr="00582418">
        <w:rPr>
          <w:rFonts w:ascii="Calibri" w:hAnsi="Calibri"/>
          <w:i/>
          <w:color w:val="333399"/>
          <w:sz w:val="20"/>
          <w:szCs w:val="20"/>
        </w:rPr>
        <w:t>, живущий у подножия дерева жизни, что символически означает смену лета и зимы, дня и ночи, борьбу Добра и Зла. «</w:t>
      </w:r>
      <w:proofErr w:type="spellStart"/>
      <w:r w:rsidRPr="00582418">
        <w:rPr>
          <w:rFonts w:ascii="Calibri" w:hAnsi="Calibri"/>
          <w:i/>
          <w:color w:val="333399"/>
          <w:sz w:val="20"/>
          <w:szCs w:val="20"/>
        </w:rPr>
        <w:t>Байтерек</w:t>
      </w:r>
      <w:proofErr w:type="spellEnd"/>
      <w:r w:rsidRPr="00582418">
        <w:rPr>
          <w:rFonts w:ascii="Calibri" w:hAnsi="Calibri"/>
          <w:i/>
          <w:color w:val="333399"/>
          <w:sz w:val="20"/>
          <w:szCs w:val="20"/>
        </w:rPr>
        <w:t xml:space="preserve">» означает молодое, крепкое, растущее дерево, символизирует собой государство, сохранившее свои исторические корни, имеющее прочную опору и устремленность к будущему процветанию.  </w:t>
      </w:r>
    </w:p>
    <w:p w:rsidR="0062502E" w:rsidRPr="00582418" w:rsidRDefault="0062502E" w:rsidP="0062502E">
      <w:pPr>
        <w:tabs>
          <w:tab w:val="left" w:pos="1410"/>
        </w:tabs>
        <w:jc w:val="both"/>
        <w:rPr>
          <w:rFonts w:ascii="Calibri" w:hAnsi="Calibri"/>
          <w:i/>
          <w:color w:val="333399"/>
          <w:sz w:val="10"/>
          <w:szCs w:val="10"/>
        </w:rPr>
      </w:pPr>
    </w:p>
    <w:p w:rsidR="0062502E" w:rsidRPr="00582418" w:rsidRDefault="0062502E" w:rsidP="0062502E">
      <w:pPr>
        <w:tabs>
          <w:tab w:val="left" w:pos="1410"/>
        </w:tabs>
        <w:jc w:val="both"/>
        <w:rPr>
          <w:rFonts w:ascii="Calibri" w:hAnsi="Calibri"/>
          <w:i/>
          <w:color w:val="333399"/>
          <w:sz w:val="20"/>
          <w:szCs w:val="20"/>
        </w:rPr>
      </w:pPr>
      <w:r w:rsidRPr="00582418">
        <w:rPr>
          <w:rFonts w:ascii="Calibri" w:hAnsi="Calibri"/>
          <w:i/>
          <w:color w:val="333399"/>
          <w:sz w:val="20"/>
          <w:szCs w:val="20"/>
        </w:rPr>
        <w:t xml:space="preserve">Спустившись с небес на землю, туристы продолжат знакомиться с достопримечательностями Астаны, посетят и осмотрят шедевр мировой архитектуры дворец Мира и Согласия «Пирамида»,  автор проекта – архитектор с мировым именем британец </w:t>
      </w:r>
      <w:proofErr w:type="spellStart"/>
      <w:r w:rsidRPr="00582418">
        <w:rPr>
          <w:rFonts w:ascii="Calibri" w:hAnsi="Calibri"/>
          <w:i/>
          <w:color w:val="333399"/>
          <w:sz w:val="20"/>
          <w:szCs w:val="20"/>
        </w:rPr>
        <w:t>Норман</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Фостер</w:t>
      </w:r>
      <w:proofErr w:type="spellEnd"/>
      <w:r w:rsidRPr="00582418">
        <w:rPr>
          <w:rFonts w:ascii="Calibri" w:hAnsi="Calibri"/>
          <w:i/>
          <w:color w:val="333399"/>
          <w:sz w:val="20"/>
          <w:szCs w:val="20"/>
        </w:rPr>
        <w:t xml:space="preserve">. Это его первый проект для Астаны. Сооружение  выполнено в виде  пирамиды высотой </w:t>
      </w:r>
      <w:smartTag w:uri="urn:schemas-microsoft-com:office:smarttags" w:element="metricconverter">
        <w:smartTagPr>
          <w:attr w:name="ProductID" w:val="62 метра"/>
        </w:smartTagPr>
        <w:r w:rsidRPr="00582418">
          <w:rPr>
            <w:rFonts w:ascii="Calibri" w:hAnsi="Calibri"/>
            <w:i/>
            <w:color w:val="333399"/>
            <w:sz w:val="20"/>
            <w:szCs w:val="20"/>
          </w:rPr>
          <w:t>62 метра</w:t>
        </w:r>
      </w:smartTag>
      <w:r w:rsidRPr="00582418">
        <w:rPr>
          <w:rFonts w:ascii="Calibri" w:hAnsi="Calibri"/>
          <w:i/>
          <w:color w:val="333399"/>
          <w:sz w:val="20"/>
          <w:szCs w:val="20"/>
        </w:rPr>
        <w:t xml:space="preserve">. Объект построен по </w:t>
      </w:r>
      <w:proofErr w:type="gramStart"/>
      <w:r w:rsidRPr="00582418">
        <w:rPr>
          <w:rFonts w:ascii="Calibri" w:hAnsi="Calibri"/>
          <w:i/>
          <w:color w:val="333399"/>
          <w:sz w:val="20"/>
          <w:szCs w:val="20"/>
        </w:rPr>
        <w:t>индивидуальному проекту</w:t>
      </w:r>
      <w:proofErr w:type="gramEnd"/>
      <w:r w:rsidRPr="00582418">
        <w:rPr>
          <w:rFonts w:ascii="Calibri" w:hAnsi="Calibri"/>
          <w:i/>
          <w:color w:val="333399"/>
          <w:sz w:val="20"/>
          <w:szCs w:val="20"/>
        </w:rPr>
        <w:t xml:space="preserve">, не имеющему аналогов в мире. </w:t>
      </w:r>
      <w:proofErr w:type="gramStart"/>
      <w:r w:rsidRPr="00582418">
        <w:rPr>
          <w:rFonts w:ascii="Calibri" w:hAnsi="Calibri"/>
          <w:i/>
          <w:color w:val="333399"/>
          <w:sz w:val="20"/>
          <w:szCs w:val="20"/>
        </w:rPr>
        <w:t xml:space="preserve">На 9-ти уровнях расположены: галереи, концертный оперный зал (1350 мест), атриум, офисные помещения, «висячие» сады. </w:t>
      </w:r>
      <w:proofErr w:type="gramEnd"/>
    </w:p>
    <w:p w:rsidR="0062502E" w:rsidRPr="00B8781F" w:rsidRDefault="0062502E" w:rsidP="0062502E">
      <w:pPr>
        <w:tabs>
          <w:tab w:val="left" w:pos="1410"/>
        </w:tabs>
        <w:jc w:val="both"/>
        <w:rPr>
          <w:rFonts w:ascii="Calibri" w:hAnsi="Calibri"/>
          <w:i/>
          <w:color w:val="333399"/>
          <w:sz w:val="20"/>
          <w:szCs w:val="20"/>
          <w:lang w:val="kk-KZ"/>
        </w:rPr>
      </w:pPr>
      <w:r w:rsidRPr="00582418">
        <w:rPr>
          <w:rFonts w:ascii="Calibri" w:hAnsi="Calibri"/>
          <w:i/>
          <w:color w:val="333399"/>
          <w:sz w:val="20"/>
          <w:szCs w:val="20"/>
        </w:rPr>
        <w:t>Во время экскурсии туристы  увидят триумфальную арку «</w:t>
      </w:r>
      <w:r>
        <w:rPr>
          <w:rFonts w:ascii="Calibri" w:hAnsi="Calibri"/>
          <w:i/>
          <w:color w:val="333399"/>
          <w:sz w:val="20"/>
          <w:szCs w:val="20"/>
          <w:lang w:val="kk-KZ"/>
        </w:rPr>
        <w:t>Мәңгілик  ел</w:t>
      </w:r>
      <w:r w:rsidRPr="00582418">
        <w:rPr>
          <w:rFonts w:ascii="Calibri" w:hAnsi="Calibri"/>
          <w:i/>
          <w:color w:val="333399"/>
          <w:sz w:val="20"/>
          <w:szCs w:val="20"/>
        </w:rPr>
        <w:t>».</w:t>
      </w:r>
    </w:p>
    <w:p w:rsidR="0062502E" w:rsidRPr="00582418" w:rsidRDefault="0062502E" w:rsidP="0062502E">
      <w:pPr>
        <w:tabs>
          <w:tab w:val="left" w:pos="1410"/>
        </w:tabs>
        <w:jc w:val="both"/>
        <w:rPr>
          <w:rFonts w:ascii="Calibri" w:hAnsi="Calibri"/>
          <w:i/>
          <w:color w:val="333399"/>
          <w:sz w:val="20"/>
          <w:szCs w:val="20"/>
        </w:rPr>
      </w:pPr>
      <w:r w:rsidRPr="00582418">
        <w:rPr>
          <w:rFonts w:ascii="Calibri" w:hAnsi="Calibri"/>
          <w:i/>
          <w:color w:val="333399"/>
          <w:sz w:val="20"/>
          <w:szCs w:val="20"/>
        </w:rPr>
        <w:t>Возвести в честь юбилея независимости Казахстана знаковое архитектурное сооружение Триумфальную арку – идея Нурсултана Назарбаева. Арка символизирует успех молодой республики за первые 20 лет ее становления и развития. Из всех архитектурных эскизов – разработок президенту больше всего понравился классический стиль Триумфальной арки.</w:t>
      </w:r>
    </w:p>
    <w:p w:rsidR="0062502E" w:rsidRPr="00582418" w:rsidRDefault="0062502E" w:rsidP="0062502E">
      <w:pPr>
        <w:tabs>
          <w:tab w:val="left" w:pos="1410"/>
        </w:tabs>
        <w:jc w:val="both"/>
        <w:rPr>
          <w:rFonts w:ascii="Calibri" w:hAnsi="Calibri"/>
          <w:i/>
          <w:color w:val="333399"/>
          <w:sz w:val="20"/>
          <w:szCs w:val="20"/>
        </w:rPr>
      </w:pPr>
      <w:r>
        <w:rPr>
          <w:noProof/>
          <w:color w:val="333399"/>
          <w:sz w:val="20"/>
          <w:szCs w:val="20"/>
        </w:rPr>
        <w:lastRenderedPageBreak/>
        <w:drawing>
          <wp:anchor distT="0" distB="0" distL="114300" distR="114300" simplePos="0" relativeHeight="251688960" behindDoc="0" locked="0" layoutInCell="1" allowOverlap="1">
            <wp:simplePos x="0" y="0"/>
            <wp:positionH relativeFrom="column">
              <wp:posOffset>3657600</wp:posOffset>
            </wp:positionH>
            <wp:positionV relativeFrom="paragraph">
              <wp:posOffset>23495</wp:posOffset>
            </wp:positionV>
            <wp:extent cx="2289810" cy="1612265"/>
            <wp:effectExtent l="19050" t="0" r="0" b="0"/>
            <wp:wrapSquare wrapText="bothSides"/>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lum bright="12000"/>
                    </a:blip>
                    <a:srcRect/>
                    <a:stretch>
                      <a:fillRect/>
                    </a:stretch>
                  </pic:blipFill>
                  <pic:spPr bwMode="auto">
                    <a:xfrm>
                      <a:off x="0" y="0"/>
                      <a:ext cx="2289810" cy="1612265"/>
                    </a:xfrm>
                    <a:prstGeom prst="rect">
                      <a:avLst/>
                    </a:prstGeom>
                    <a:noFill/>
                    <a:ln w="9525">
                      <a:noFill/>
                      <a:miter lim="800000"/>
                      <a:headEnd/>
                      <a:tailEnd/>
                    </a:ln>
                  </pic:spPr>
                </pic:pic>
              </a:graphicData>
            </a:graphic>
          </wp:anchor>
        </w:drawing>
      </w:r>
      <w:r w:rsidRPr="00582418">
        <w:rPr>
          <w:rFonts w:ascii="Calibri" w:hAnsi="Calibri"/>
          <w:i/>
          <w:color w:val="333399"/>
          <w:sz w:val="20"/>
          <w:szCs w:val="20"/>
        </w:rPr>
        <w:t xml:space="preserve">Триумфальная арка находится на пересечении проспекта </w:t>
      </w:r>
      <w:proofErr w:type="spellStart"/>
      <w:r w:rsidRPr="00582418">
        <w:rPr>
          <w:rFonts w:ascii="Calibri" w:hAnsi="Calibri"/>
          <w:i/>
          <w:color w:val="333399"/>
          <w:sz w:val="20"/>
          <w:szCs w:val="20"/>
        </w:rPr>
        <w:t>Орынбор</w:t>
      </w:r>
      <w:proofErr w:type="spellEnd"/>
      <w:r w:rsidRPr="00582418">
        <w:rPr>
          <w:rFonts w:ascii="Calibri" w:hAnsi="Calibri"/>
          <w:i/>
          <w:color w:val="333399"/>
          <w:sz w:val="20"/>
          <w:szCs w:val="20"/>
        </w:rPr>
        <w:t xml:space="preserve"> и 25-ой улицы. Здесь располагается парковая зона и главная магистраль въезда в Астану. Традиционно Триумфальные арки располагались на большой дороге и въезде в город. Не нарушая своей сути и идеологических канонов, Триумфальная арка Астаны расположена в центре улицы </w:t>
      </w:r>
      <w:proofErr w:type="spellStart"/>
      <w:r w:rsidRPr="00582418">
        <w:rPr>
          <w:rFonts w:ascii="Calibri" w:hAnsi="Calibri"/>
          <w:i/>
          <w:color w:val="333399"/>
          <w:sz w:val="20"/>
          <w:szCs w:val="20"/>
        </w:rPr>
        <w:t>Орынбор</w:t>
      </w:r>
      <w:proofErr w:type="spellEnd"/>
      <w:r w:rsidRPr="00582418">
        <w:rPr>
          <w:rFonts w:ascii="Calibri" w:hAnsi="Calibri"/>
          <w:i/>
          <w:color w:val="333399"/>
          <w:sz w:val="20"/>
          <w:szCs w:val="20"/>
        </w:rPr>
        <w:t xml:space="preserve">. В связи с тем, что этот объект представляет архитектурную ценность, доступ к ней и подъездные пути спроектированы в особом режиме. Проезжая часть огибает Триумфальную арку с двух сторон. Со стороны парков имеется подземный переход для удобства доступа посетителей и переходов в парковую зону без выхода на проезжую часть. Переход расположен симметрично боковым сторонам и проходит точно под Триумфальной аркой. В центральной части Арка имеет выходы на переходную конструкцию, что предоставляет доступ посетителям выходить непосредственно к площади Триумфальной арки. В соответствии с классическими канонами Триумфальная арка в столице Казахстана отличается практически идеальными пропорциями. Пропорции Триумфальной арки взяты по так называемому золотому сечению: подобрано такое соотношение высоты, ширины и глубины сооружения, рядом с которым человек не испытывает чувство внутреннего дискомфорта, а наоборот визуальное восприятие таких форм конструкции располагает к внутреннему равновесию. Высота архитектурной конструкции равняется 20-метрам, что символизирует 20-летие Независимости Казахстана. Эта высота позволяет находиться на доминантной позиции и сохранять видимость по всей протяженности проспекта </w:t>
      </w:r>
      <w:proofErr w:type="spellStart"/>
      <w:r w:rsidRPr="00582418">
        <w:rPr>
          <w:rFonts w:ascii="Calibri" w:hAnsi="Calibri"/>
          <w:i/>
          <w:color w:val="333399"/>
          <w:sz w:val="20"/>
          <w:szCs w:val="20"/>
        </w:rPr>
        <w:t>Орынбор</w:t>
      </w:r>
      <w:proofErr w:type="spellEnd"/>
      <w:r w:rsidRPr="00582418">
        <w:rPr>
          <w:rFonts w:ascii="Calibri" w:hAnsi="Calibri"/>
          <w:i/>
          <w:color w:val="333399"/>
          <w:sz w:val="20"/>
          <w:szCs w:val="20"/>
        </w:rPr>
        <w:t>.</w:t>
      </w:r>
    </w:p>
    <w:p w:rsidR="0062502E" w:rsidRDefault="0062502E" w:rsidP="0062502E">
      <w:pPr>
        <w:rPr>
          <w:rFonts w:ascii="Calibri" w:hAnsi="Calibri"/>
          <w:i/>
          <w:color w:val="333399"/>
          <w:sz w:val="20"/>
          <w:szCs w:val="20"/>
        </w:rPr>
      </w:pPr>
      <w:r>
        <w:rPr>
          <w:noProof/>
          <w:color w:val="333399"/>
        </w:rPr>
        <w:drawing>
          <wp:anchor distT="0" distB="0" distL="114300" distR="114300" simplePos="0" relativeHeight="251691008" behindDoc="0" locked="0" layoutInCell="1" allowOverlap="1">
            <wp:simplePos x="0" y="0"/>
            <wp:positionH relativeFrom="column">
              <wp:posOffset>0</wp:posOffset>
            </wp:positionH>
            <wp:positionV relativeFrom="paragraph">
              <wp:posOffset>1270</wp:posOffset>
            </wp:positionV>
            <wp:extent cx="2171700" cy="1344930"/>
            <wp:effectExtent l="19050" t="0" r="0" b="0"/>
            <wp:wrapSquare wrapText="bothSides"/>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171700" cy="1344930"/>
                    </a:xfrm>
                    <a:prstGeom prst="rect">
                      <a:avLst/>
                    </a:prstGeom>
                    <a:noFill/>
                    <a:ln w="9525">
                      <a:noFill/>
                      <a:miter lim="800000"/>
                      <a:headEnd/>
                      <a:tailEnd/>
                    </a:ln>
                  </pic:spPr>
                </pic:pic>
              </a:graphicData>
            </a:graphic>
          </wp:anchor>
        </w:drawing>
      </w:r>
      <w:r w:rsidRPr="00582418">
        <w:rPr>
          <w:rFonts w:ascii="Calibri" w:hAnsi="Calibri"/>
          <w:i/>
          <w:color w:val="333399"/>
          <w:sz w:val="20"/>
          <w:szCs w:val="20"/>
        </w:rPr>
        <w:t xml:space="preserve"> Во время осмотра левобережья Астаны туристам представится возможность увидеть объекты </w:t>
      </w:r>
      <w:proofErr w:type="spellStart"/>
      <w:r w:rsidRPr="00582418">
        <w:rPr>
          <w:rFonts w:ascii="Calibri" w:hAnsi="Calibri"/>
          <w:i/>
          <w:color w:val="333399"/>
          <w:sz w:val="20"/>
          <w:szCs w:val="20"/>
        </w:rPr>
        <w:t>Азиады</w:t>
      </w:r>
      <w:proofErr w:type="spellEnd"/>
      <w:r w:rsidRPr="00582418">
        <w:rPr>
          <w:rFonts w:ascii="Calibri" w:hAnsi="Calibri"/>
          <w:i/>
          <w:color w:val="333399"/>
          <w:sz w:val="20"/>
          <w:szCs w:val="20"/>
        </w:rPr>
        <w:t xml:space="preserve"> 2011 года. К </w:t>
      </w:r>
      <w:r w:rsidRPr="001C6605">
        <w:rPr>
          <w:rFonts w:ascii="Calibri" w:hAnsi="Calibri"/>
          <w:i/>
          <w:color w:val="333399"/>
          <w:sz w:val="20"/>
          <w:szCs w:val="20"/>
        </w:rPr>
        <w:t>VII</w:t>
      </w:r>
      <w:r w:rsidRPr="00582418">
        <w:rPr>
          <w:rFonts w:ascii="Calibri" w:hAnsi="Calibri"/>
          <w:i/>
          <w:color w:val="333399"/>
          <w:sz w:val="20"/>
          <w:szCs w:val="20"/>
        </w:rPr>
        <w:t xml:space="preserve"> зимним азиатским играм Казахстан подготовился на самом высоком уровне, было введено в эксплуатацию несколько объектов, таких, как ледовый дворец «</w:t>
      </w:r>
      <w:proofErr w:type="spellStart"/>
      <w:r w:rsidRPr="00582418">
        <w:rPr>
          <w:rFonts w:ascii="Calibri" w:hAnsi="Calibri"/>
          <w:i/>
          <w:color w:val="333399"/>
          <w:sz w:val="20"/>
          <w:szCs w:val="20"/>
        </w:rPr>
        <w:t>Алау</w:t>
      </w:r>
      <w:proofErr w:type="spellEnd"/>
      <w:r w:rsidRPr="00582418">
        <w:rPr>
          <w:rFonts w:ascii="Calibri" w:hAnsi="Calibri"/>
          <w:i/>
          <w:color w:val="333399"/>
          <w:sz w:val="20"/>
          <w:szCs w:val="20"/>
        </w:rPr>
        <w:t>», стадион «Астана - арена» с трибунами на 30000 болельщиков, многофункциональный республиканский велотрек «Сары арка». Посвятив знакомству с Астаной три часа, туристы возвращаются в гостин</w:t>
      </w:r>
      <w:r>
        <w:rPr>
          <w:rFonts w:ascii="Calibri" w:hAnsi="Calibri"/>
          <w:i/>
          <w:color w:val="333399"/>
          <w:sz w:val="20"/>
          <w:szCs w:val="20"/>
        </w:rPr>
        <w:t>ицу «Турист</w:t>
      </w:r>
      <w:r w:rsidRPr="00582418">
        <w:rPr>
          <w:rFonts w:ascii="Calibri" w:hAnsi="Calibri"/>
          <w:i/>
          <w:color w:val="333399"/>
          <w:sz w:val="20"/>
          <w:szCs w:val="20"/>
        </w:rPr>
        <w:t xml:space="preserve">».    </w:t>
      </w:r>
      <w:r>
        <w:rPr>
          <w:rFonts w:ascii="Calibri" w:hAnsi="Calibri"/>
          <w:i/>
          <w:color w:val="333399"/>
          <w:sz w:val="20"/>
          <w:szCs w:val="20"/>
        </w:rPr>
        <w:t xml:space="preserve">После экскурсии туристов ждет обед в кафе гостиницы «Турист». </w:t>
      </w:r>
    </w:p>
    <w:p w:rsidR="0062502E" w:rsidRDefault="0062502E" w:rsidP="0062502E">
      <w:pPr>
        <w:rPr>
          <w:rFonts w:ascii="Calibri" w:hAnsi="Calibri"/>
          <w:i/>
          <w:color w:val="333399"/>
          <w:sz w:val="20"/>
          <w:szCs w:val="20"/>
        </w:rPr>
      </w:pPr>
    </w:p>
    <w:p w:rsidR="006F7774" w:rsidRDefault="006F7774" w:rsidP="0062502E">
      <w:pPr>
        <w:rPr>
          <w:rFonts w:ascii="Calibri" w:hAnsi="Calibri"/>
          <w:i/>
          <w:color w:val="333399"/>
          <w:sz w:val="20"/>
          <w:szCs w:val="20"/>
        </w:rPr>
      </w:pPr>
    </w:p>
    <w:p w:rsidR="007A6429" w:rsidRDefault="0062502E" w:rsidP="0062502E">
      <w:pPr>
        <w:rPr>
          <w:rFonts w:ascii="Arial" w:hAnsi="Arial" w:cs="Arial"/>
          <w:i/>
          <w:color w:val="1F497D" w:themeColor="text2"/>
          <w:sz w:val="20"/>
          <w:szCs w:val="20"/>
        </w:rPr>
      </w:pPr>
      <w:r>
        <w:rPr>
          <w:rFonts w:ascii="Calibri" w:hAnsi="Calibri"/>
          <w:i/>
          <w:color w:val="333399"/>
          <w:sz w:val="20"/>
          <w:szCs w:val="20"/>
        </w:rPr>
        <w:t>После кратковременного отдыха гости Астаны отправляются для осмотра ЭКСПО -2017</w:t>
      </w:r>
      <w:r w:rsidRPr="00EB3E66">
        <w:rPr>
          <w:rFonts w:ascii="Arial" w:hAnsi="Arial" w:cs="Arial"/>
          <w:i/>
          <w:color w:val="1F497D" w:themeColor="text2"/>
          <w:sz w:val="20"/>
          <w:szCs w:val="20"/>
        </w:rPr>
        <w:t xml:space="preserve">.  Важная задача ЭКСПО – </w:t>
      </w:r>
      <w:r w:rsidR="007A6429" w:rsidRPr="007A6429">
        <w:rPr>
          <w:rFonts w:ascii="Arial" w:hAnsi="Arial" w:cs="Arial"/>
          <w:i/>
          <w:noProof/>
          <w:color w:val="1F497D" w:themeColor="text2"/>
          <w:sz w:val="20"/>
          <w:szCs w:val="20"/>
        </w:rPr>
        <w:drawing>
          <wp:inline distT="0" distB="0" distL="0" distR="0">
            <wp:extent cx="2753360" cy="1774693"/>
            <wp:effectExtent l="19050" t="0" r="8890" b="0"/>
            <wp:docPr id="48" name="Рисунок 9" descr="C:\Users\админ\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image.jpg"/>
                    <pic:cNvPicPr>
                      <a:picLocks noChangeAspect="1" noChangeArrowheads="1"/>
                    </pic:cNvPicPr>
                  </pic:nvPicPr>
                  <pic:blipFill>
                    <a:blip r:embed="rId14" cstate="print"/>
                    <a:srcRect/>
                    <a:stretch>
                      <a:fillRect/>
                    </a:stretch>
                  </pic:blipFill>
                  <pic:spPr bwMode="auto">
                    <a:xfrm>
                      <a:off x="0" y="0"/>
                      <a:ext cx="2757522" cy="1777376"/>
                    </a:xfrm>
                    <a:prstGeom prst="rect">
                      <a:avLst/>
                    </a:prstGeom>
                    <a:noFill/>
                    <a:ln w="9525">
                      <a:noFill/>
                      <a:miter lim="800000"/>
                      <a:headEnd/>
                      <a:tailEnd/>
                    </a:ln>
                  </pic:spPr>
                </pic:pic>
              </a:graphicData>
            </a:graphic>
          </wp:inline>
        </w:drawing>
      </w:r>
      <w:r w:rsidR="00ED648D" w:rsidRPr="00ED648D">
        <w:rPr>
          <w:rFonts w:ascii="Arial" w:hAnsi="Arial" w:cs="Arial"/>
          <w:i/>
          <w:noProof/>
          <w:color w:val="1F497D" w:themeColor="text2"/>
          <w:sz w:val="20"/>
          <w:szCs w:val="20"/>
        </w:rPr>
        <w:drawing>
          <wp:inline distT="0" distB="0" distL="0" distR="0">
            <wp:extent cx="2647950" cy="1765301"/>
            <wp:effectExtent l="19050" t="0" r="0" b="0"/>
            <wp:docPr id="49" name="Рисунок 7" descr="C:\Users\админ\Desktop\1419244986_expo-2017-astana-east-kazakh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1419244986_expo-2017-astana-east-kazakhstan.jpg"/>
                    <pic:cNvPicPr>
                      <a:picLocks noChangeAspect="1" noChangeArrowheads="1"/>
                    </pic:cNvPicPr>
                  </pic:nvPicPr>
                  <pic:blipFill>
                    <a:blip r:embed="rId13" cstate="print"/>
                    <a:srcRect/>
                    <a:stretch>
                      <a:fillRect/>
                    </a:stretch>
                  </pic:blipFill>
                  <pic:spPr bwMode="auto">
                    <a:xfrm>
                      <a:off x="0" y="0"/>
                      <a:ext cx="2652951" cy="1768635"/>
                    </a:xfrm>
                    <a:prstGeom prst="rect">
                      <a:avLst/>
                    </a:prstGeom>
                    <a:noFill/>
                    <a:ln w="9525">
                      <a:noFill/>
                      <a:miter lim="800000"/>
                      <a:headEnd/>
                      <a:tailEnd/>
                    </a:ln>
                  </pic:spPr>
                </pic:pic>
              </a:graphicData>
            </a:graphic>
          </wp:inline>
        </w:drawing>
      </w:r>
      <w:r w:rsidR="00ED648D" w:rsidRPr="00ED648D">
        <w:rPr>
          <w:rFonts w:ascii="Arial" w:hAnsi="Arial" w:cs="Arial"/>
          <w:i/>
          <w:noProof/>
          <w:color w:val="1F497D" w:themeColor="text2"/>
          <w:sz w:val="20"/>
          <w:szCs w:val="20"/>
        </w:rPr>
        <w:drawing>
          <wp:inline distT="0" distB="0" distL="0" distR="0">
            <wp:extent cx="2654300" cy="1768237"/>
            <wp:effectExtent l="19050" t="0" r="0" b="0"/>
            <wp:docPr id="51" name="Рисунок 8" descr="C:\Users\админ\Desktop\45325d0f5d0344c1d2c525f28c989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45325d0f5d0344c1d2c525f28c989879.jpg"/>
                    <pic:cNvPicPr>
                      <a:picLocks noChangeAspect="1" noChangeArrowheads="1"/>
                    </pic:cNvPicPr>
                  </pic:nvPicPr>
                  <pic:blipFill>
                    <a:blip r:embed="rId12" cstate="print"/>
                    <a:srcRect/>
                    <a:stretch>
                      <a:fillRect/>
                    </a:stretch>
                  </pic:blipFill>
                  <pic:spPr bwMode="auto">
                    <a:xfrm>
                      <a:off x="0" y="0"/>
                      <a:ext cx="2657643" cy="1770464"/>
                    </a:xfrm>
                    <a:prstGeom prst="rect">
                      <a:avLst/>
                    </a:prstGeom>
                    <a:noFill/>
                    <a:ln w="9525">
                      <a:noFill/>
                      <a:miter lim="800000"/>
                      <a:headEnd/>
                      <a:tailEnd/>
                    </a:ln>
                  </pic:spPr>
                </pic:pic>
              </a:graphicData>
            </a:graphic>
          </wp:inline>
        </w:drawing>
      </w:r>
    </w:p>
    <w:p w:rsidR="0062502E" w:rsidRPr="00EB3E66" w:rsidRDefault="0062502E" w:rsidP="0062502E">
      <w:pPr>
        <w:rPr>
          <w:rFonts w:ascii="Arial" w:hAnsi="Arial" w:cs="Arial"/>
          <w:i/>
          <w:color w:val="1F497D" w:themeColor="text2"/>
          <w:sz w:val="20"/>
          <w:szCs w:val="20"/>
        </w:rPr>
      </w:pPr>
      <w:r w:rsidRPr="00EB3E66">
        <w:rPr>
          <w:rFonts w:ascii="Arial" w:hAnsi="Arial" w:cs="Arial"/>
          <w:i/>
          <w:color w:val="1F497D" w:themeColor="text2"/>
          <w:sz w:val="20"/>
          <w:szCs w:val="20"/>
        </w:rPr>
        <w:t xml:space="preserve">выявить пределы снижения себестоимости производства чистой и автономной энергии. Возможность заглянуть в будущее технологий в сфере энергетики. </w:t>
      </w:r>
      <w:r>
        <w:rPr>
          <w:rFonts w:ascii="Arial" w:hAnsi="Arial" w:cs="Arial"/>
          <w:i/>
          <w:color w:val="1F497D" w:themeColor="text2"/>
          <w:sz w:val="20"/>
          <w:szCs w:val="20"/>
        </w:rPr>
        <w:t>Туристы осмотрят п</w:t>
      </w:r>
      <w:r w:rsidRPr="00EB3E66">
        <w:rPr>
          <w:rFonts w:ascii="Arial" w:hAnsi="Arial" w:cs="Arial"/>
          <w:i/>
          <w:color w:val="1F497D" w:themeColor="text2"/>
          <w:sz w:val="20"/>
          <w:szCs w:val="20"/>
        </w:rPr>
        <w:t>авильон Казахстана – симво</w:t>
      </w:r>
      <w:r>
        <w:rPr>
          <w:rFonts w:ascii="Arial" w:hAnsi="Arial" w:cs="Arial"/>
          <w:i/>
          <w:color w:val="1F497D" w:themeColor="text2"/>
          <w:sz w:val="20"/>
          <w:szCs w:val="20"/>
        </w:rPr>
        <w:t xml:space="preserve">л ЭКСПО – 2017. </w:t>
      </w:r>
      <w:r w:rsidRPr="00EB3E66">
        <w:rPr>
          <w:rFonts w:ascii="Arial" w:hAnsi="Arial" w:cs="Arial"/>
          <w:i/>
          <w:color w:val="1F497D" w:themeColor="text2"/>
          <w:sz w:val="20"/>
          <w:szCs w:val="20"/>
        </w:rPr>
        <w:t xml:space="preserve"> На </w:t>
      </w:r>
      <w:r>
        <w:rPr>
          <w:rFonts w:ascii="Arial" w:hAnsi="Arial" w:cs="Arial"/>
          <w:i/>
          <w:color w:val="1F497D" w:themeColor="text2"/>
          <w:sz w:val="20"/>
          <w:szCs w:val="20"/>
        </w:rPr>
        <w:t>площади в 25 га гости посетят</w:t>
      </w:r>
      <w:r w:rsidRPr="00EB3E66">
        <w:rPr>
          <w:rFonts w:ascii="Arial" w:hAnsi="Arial" w:cs="Arial"/>
          <w:i/>
          <w:color w:val="1F497D" w:themeColor="text2"/>
          <w:sz w:val="20"/>
          <w:szCs w:val="20"/>
        </w:rPr>
        <w:t xml:space="preserve"> «Национальный павильон Каз</w:t>
      </w:r>
      <w:r>
        <w:rPr>
          <w:rFonts w:ascii="Arial" w:hAnsi="Arial" w:cs="Arial"/>
          <w:i/>
          <w:color w:val="1F497D" w:themeColor="text2"/>
          <w:sz w:val="20"/>
          <w:szCs w:val="20"/>
        </w:rPr>
        <w:t>ахстана (музей будущего)», «Зону</w:t>
      </w:r>
      <w:r w:rsidRPr="00EB3E66">
        <w:rPr>
          <w:rFonts w:ascii="Arial" w:hAnsi="Arial" w:cs="Arial"/>
          <w:i/>
          <w:color w:val="1F497D" w:themeColor="text2"/>
          <w:sz w:val="20"/>
          <w:szCs w:val="20"/>
        </w:rPr>
        <w:t xml:space="preserve"> лучших практик», «Международный павиль</w:t>
      </w:r>
      <w:r>
        <w:rPr>
          <w:rFonts w:ascii="Arial" w:hAnsi="Arial" w:cs="Arial"/>
          <w:i/>
          <w:color w:val="1F497D" w:themeColor="text2"/>
          <w:sz w:val="20"/>
          <w:szCs w:val="20"/>
        </w:rPr>
        <w:t>он»</w:t>
      </w:r>
      <w:r w:rsidRPr="00EB3E66">
        <w:rPr>
          <w:rFonts w:ascii="Arial" w:hAnsi="Arial" w:cs="Arial"/>
          <w:i/>
          <w:color w:val="1F497D" w:themeColor="text2"/>
          <w:sz w:val="20"/>
          <w:szCs w:val="20"/>
        </w:rPr>
        <w:t xml:space="preserve">. Четыре тематических павильона: «Снижение выбросов </w:t>
      </w:r>
      <w:r w:rsidRPr="00EB3E66">
        <w:rPr>
          <w:rFonts w:ascii="Arial" w:hAnsi="Arial" w:cs="Arial"/>
          <w:i/>
          <w:color w:val="1F497D" w:themeColor="text2"/>
          <w:sz w:val="20"/>
          <w:szCs w:val="20"/>
        </w:rPr>
        <w:lastRenderedPageBreak/>
        <w:t>углерода», «Энергия для жизни», «Энергия для всех», «Мир энергии».</w:t>
      </w:r>
      <w:r>
        <w:rPr>
          <w:rFonts w:ascii="Arial" w:hAnsi="Arial" w:cs="Arial"/>
          <w:i/>
          <w:color w:val="1F497D" w:themeColor="text2"/>
          <w:sz w:val="20"/>
          <w:szCs w:val="20"/>
        </w:rPr>
        <w:t xml:space="preserve"> </w:t>
      </w:r>
      <w:r w:rsidRPr="00EB3E66">
        <w:rPr>
          <w:rFonts w:ascii="Arial" w:hAnsi="Arial" w:cs="Arial"/>
          <w:i/>
          <w:color w:val="1F497D" w:themeColor="text2"/>
          <w:sz w:val="20"/>
          <w:szCs w:val="20"/>
        </w:rPr>
        <w:t xml:space="preserve">Павильон Казахстана: </w:t>
      </w:r>
      <w:r w:rsidRPr="00EB3E66">
        <w:rPr>
          <w:rFonts w:ascii="Arial" w:hAnsi="Arial" w:cs="Arial"/>
          <w:i/>
          <w:color w:val="1F497D" w:themeColor="text2"/>
          <w:sz w:val="20"/>
          <w:szCs w:val="20"/>
          <w:lang w:val="en-US"/>
        </w:rPr>
        <w:t>D</w:t>
      </w:r>
      <w:r w:rsidRPr="00EB3E66">
        <w:rPr>
          <w:rFonts w:ascii="Arial" w:hAnsi="Arial" w:cs="Arial"/>
          <w:i/>
          <w:color w:val="1F497D" w:themeColor="text2"/>
          <w:sz w:val="20"/>
          <w:szCs w:val="20"/>
        </w:rPr>
        <w:t xml:space="preserve"> = 80 </w:t>
      </w:r>
      <w:proofErr w:type="gramStart"/>
      <w:r w:rsidRPr="00EB3E66">
        <w:rPr>
          <w:rFonts w:ascii="Arial" w:hAnsi="Arial" w:cs="Arial"/>
          <w:i/>
          <w:color w:val="1F497D" w:themeColor="text2"/>
          <w:sz w:val="20"/>
          <w:szCs w:val="20"/>
        </w:rPr>
        <w:t>метров</w:t>
      </w:r>
      <w:r>
        <w:rPr>
          <w:rFonts w:ascii="Arial" w:hAnsi="Arial" w:cs="Arial"/>
          <w:i/>
          <w:color w:val="1F497D" w:themeColor="text2"/>
          <w:sz w:val="20"/>
          <w:szCs w:val="20"/>
        </w:rPr>
        <w:t xml:space="preserve"> ,</w:t>
      </w:r>
      <w:proofErr w:type="gramEnd"/>
      <w:r>
        <w:rPr>
          <w:rFonts w:ascii="Arial" w:hAnsi="Arial" w:cs="Arial"/>
          <w:i/>
          <w:color w:val="1F497D" w:themeColor="text2"/>
          <w:sz w:val="20"/>
          <w:szCs w:val="20"/>
        </w:rPr>
        <w:t xml:space="preserve"> о</w:t>
      </w:r>
      <w:r w:rsidRPr="00EB3E66">
        <w:rPr>
          <w:rFonts w:ascii="Arial" w:hAnsi="Arial" w:cs="Arial"/>
          <w:i/>
          <w:color w:val="1F497D" w:themeColor="text2"/>
          <w:sz w:val="20"/>
          <w:szCs w:val="20"/>
        </w:rPr>
        <w:t xml:space="preserve">бщая </w:t>
      </w:r>
      <w:r w:rsidRPr="00EB3E66">
        <w:rPr>
          <w:rFonts w:ascii="Arial" w:hAnsi="Arial" w:cs="Arial"/>
          <w:i/>
          <w:color w:val="1F497D" w:themeColor="text2"/>
          <w:sz w:val="20"/>
          <w:szCs w:val="20"/>
          <w:lang w:val="en-US"/>
        </w:rPr>
        <w:t>S</w:t>
      </w:r>
      <w:r w:rsidRPr="00EB3E66">
        <w:rPr>
          <w:rFonts w:ascii="Arial" w:hAnsi="Arial" w:cs="Arial"/>
          <w:i/>
          <w:color w:val="1F497D" w:themeColor="text2"/>
          <w:sz w:val="20"/>
          <w:szCs w:val="20"/>
        </w:rPr>
        <w:t xml:space="preserve"> вместе с подземной частью = 26000 квадратны</w:t>
      </w:r>
      <w:r>
        <w:rPr>
          <w:rFonts w:ascii="Arial" w:hAnsi="Arial" w:cs="Arial"/>
          <w:i/>
          <w:color w:val="1F497D" w:themeColor="text2"/>
          <w:sz w:val="20"/>
          <w:szCs w:val="20"/>
        </w:rPr>
        <w:t>х метров,</w:t>
      </w:r>
      <w:r w:rsidRPr="00EB3E66">
        <w:rPr>
          <w:rFonts w:ascii="Arial" w:hAnsi="Arial" w:cs="Arial"/>
          <w:i/>
          <w:color w:val="1F497D" w:themeColor="text2"/>
          <w:sz w:val="20"/>
          <w:szCs w:val="20"/>
        </w:rPr>
        <w:t xml:space="preserve">8 этажей. Конструкция стеклянной фасадной оболочки предусматривается с применением фотоэлектрических элементов, которые будут преобразовывать солнечную энергию </w:t>
      </w:r>
      <w:proofErr w:type="gramStart"/>
      <w:r w:rsidRPr="00EB3E66">
        <w:rPr>
          <w:rFonts w:ascii="Arial" w:hAnsi="Arial" w:cs="Arial"/>
          <w:i/>
          <w:color w:val="1F497D" w:themeColor="text2"/>
          <w:sz w:val="20"/>
          <w:szCs w:val="20"/>
        </w:rPr>
        <w:t>в</w:t>
      </w:r>
      <w:proofErr w:type="gramEnd"/>
      <w:r w:rsidRPr="00EB3E66">
        <w:rPr>
          <w:rFonts w:ascii="Arial" w:hAnsi="Arial" w:cs="Arial"/>
          <w:i/>
          <w:color w:val="1F497D" w:themeColor="text2"/>
          <w:sz w:val="20"/>
          <w:szCs w:val="20"/>
        </w:rPr>
        <w:t xml:space="preserve"> электричес</w:t>
      </w:r>
      <w:r>
        <w:rPr>
          <w:rFonts w:ascii="Arial" w:hAnsi="Arial" w:cs="Arial"/>
          <w:i/>
          <w:color w:val="1F497D" w:themeColor="text2"/>
          <w:sz w:val="20"/>
          <w:szCs w:val="20"/>
        </w:rPr>
        <w:t xml:space="preserve">кую. В верхней части сферы </w:t>
      </w:r>
      <w:r w:rsidRPr="00EB3E66">
        <w:rPr>
          <w:rFonts w:ascii="Arial" w:hAnsi="Arial" w:cs="Arial"/>
          <w:i/>
          <w:color w:val="1F497D" w:themeColor="text2"/>
          <w:sz w:val="20"/>
          <w:szCs w:val="20"/>
        </w:rPr>
        <w:t xml:space="preserve"> расположены 2 ветрогенератора. При этом само здание имеет ветроулавливающую конфигурацию, позволяющую направлять потоки ветра.</w:t>
      </w:r>
      <w:r>
        <w:rPr>
          <w:rFonts w:ascii="Arial" w:hAnsi="Arial" w:cs="Arial"/>
          <w:i/>
          <w:color w:val="1F497D" w:themeColor="text2"/>
          <w:sz w:val="20"/>
          <w:szCs w:val="20"/>
        </w:rPr>
        <w:t xml:space="preserve"> Увидев будущее энергетики, туристы возвращаются в гостиницу. Ужин. Свободное время</w:t>
      </w:r>
    </w:p>
    <w:p w:rsidR="0062502E" w:rsidRPr="00B40A72" w:rsidRDefault="0062502E" w:rsidP="0062502E">
      <w:pPr>
        <w:tabs>
          <w:tab w:val="left" w:pos="1410"/>
        </w:tabs>
        <w:jc w:val="both"/>
        <w:rPr>
          <w:rFonts w:ascii="Calibri" w:hAnsi="Calibri"/>
          <w:color w:val="333399"/>
          <w:sz w:val="20"/>
          <w:szCs w:val="20"/>
        </w:rPr>
      </w:pPr>
      <w:r w:rsidRPr="00B40A72">
        <w:rPr>
          <w:rFonts w:ascii="Calibri" w:hAnsi="Calibri"/>
          <w:color w:val="333399"/>
          <w:sz w:val="20"/>
          <w:szCs w:val="20"/>
        </w:rPr>
        <w:t xml:space="preserve"> </w:t>
      </w:r>
      <w:r w:rsidRPr="00B40A72">
        <w:rPr>
          <w:rFonts w:ascii="Calibri" w:hAnsi="Calibri"/>
          <w:b/>
          <w:color w:val="FF0000"/>
          <w:u w:val="single"/>
        </w:rPr>
        <w:t>2-й день</w:t>
      </w:r>
    </w:p>
    <w:p w:rsidR="0062502E" w:rsidRPr="00313800" w:rsidRDefault="0062502E" w:rsidP="0062502E">
      <w:pPr>
        <w:tabs>
          <w:tab w:val="left" w:pos="1410"/>
        </w:tabs>
        <w:jc w:val="both"/>
        <w:rPr>
          <w:rFonts w:ascii="Calibri" w:hAnsi="Calibri"/>
          <w:i/>
          <w:color w:val="333399"/>
        </w:rPr>
      </w:pPr>
      <w:r>
        <w:rPr>
          <w:rFonts w:ascii="Calibri" w:hAnsi="Calibri"/>
          <w:i/>
          <w:color w:val="333399"/>
        </w:rPr>
        <w:t>Туристы начинают с з</w:t>
      </w:r>
      <w:r w:rsidRPr="00582418">
        <w:rPr>
          <w:rFonts w:ascii="Calibri" w:hAnsi="Calibri"/>
          <w:i/>
          <w:color w:val="333399"/>
        </w:rPr>
        <w:t>автрак</w:t>
      </w:r>
      <w:r>
        <w:rPr>
          <w:rFonts w:ascii="Calibri" w:hAnsi="Calibri"/>
          <w:i/>
          <w:color w:val="333399"/>
        </w:rPr>
        <w:t>а  в кафе гостиницы «Турист</w:t>
      </w:r>
      <w:r w:rsidRPr="00582418">
        <w:rPr>
          <w:rFonts w:ascii="Calibri" w:hAnsi="Calibri"/>
          <w:i/>
          <w:color w:val="333399"/>
        </w:rPr>
        <w:t>»</w:t>
      </w:r>
      <w:r>
        <w:rPr>
          <w:rFonts w:ascii="Calibri" w:hAnsi="Calibri"/>
          <w:i/>
          <w:color w:val="333399"/>
        </w:rPr>
        <w:t xml:space="preserve">, после чего отправляются </w:t>
      </w:r>
      <w:proofErr w:type="gramStart"/>
      <w:r>
        <w:rPr>
          <w:rFonts w:ascii="Calibri" w:hAnsi="Calibri"/>
          <w:i/>
          <w:color w:val="333399"/>
        </w:rPr>
        <w:t>в</w:t>
      </w:r>
      <w:proofErr w:type="gramEnd"/>
      <w:r>
        <w:rPr>
          <w:rFonts w:ascii="Calibri" w:hAnsi="Calibri"/>
          <w:i/>
          <w:color w:val="333399"/>
        </w:rPr>
        <w:t xml:space="preserve"> развлекательный </w:t>
      </w:r>
      <w:r w:rsidRPr="00582418">
        <w:rPr>
          <w:rFonts w:ascii="Calibri" w:hAnsi="Calibri"/>
          <w:i/>
          <w:color w:val="333399"/>
        </w:rPr>
        <w:t>центра  «</w:t>
      </w:r>
      <w:proofErr w:type="spellStart"/>
      <w:r w:rsidRPr="00582418">
        <w:rPr>
          <w:rFonts w:ascii="Calibri" w:hAnsi="Calibri"/>
          <w:i/>
          <w:color w:val="333399"/>
        </w:rPr>
        <w:t>Думан</w:t>
      </w:r>
      <w:proofErr w:type="spellEnd"/>
      <w:r w:rsidRPr="00582418">
        <w:rPr>
          <w:rFonts w:ascii="Calibri" w:hAnsi="Calibri"/>
          <w:i/>
          <w:color w:val="333399"/>
        </w:rPr>
        <w:t>»</w:t>
      </w:r>
      <w:r>
        <w:rPr>
          <w:rFonts w:ascii="Calibri" w:hAnsi="Calibri"/>
          <w:i/>
          <w:color w:val="333399"/>
        </w:rPr>
        <w:t xml:space="preserve">. </w:t>
      </w:r>
      <w:r>
        <w:rPr>
          <w:rFonts w:ascii="Calibri" w:hAnsi="Calibri"/>
          <w:i/>
          <w:noProof/>
          <w:color w:val="333399"/>
          <w:sz w:val="20"/>
          <w:szCs w:val="20"/>
        </w:rPr>
        <w:drawing>
          <wp:anchor distT="0" distB="0" distL="114300" distR="114300" simplePos="0" relativeHeight="251692032" behindDoc="0" locked="0" layoutInCell="1" allowOverlap="1">
            <wp:simplePos x="0" y="0"/>
            <wp:positionH relativeFrom="column">
              <wp:posOffset>0</wp:posOffset>
            </wp:positionH>
            <wp:positionV relativeFrom="paragraph">
              <wp:posOffset>627380</wp:posOffset>
            </wp:positionV>
            <wp:extent cx="1600200" cy="1570990"/>
            <wp:effectExtent l="19050" t="0" r="0" b="0"/>
            <wp:wrapSquare wrapText="bothSides"/>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lum bright="24000"/>
                    </a:blip>
                    <a:srcRect/>
                    <a:stretch>
                      <a:fillRect/>
                    </a:stretch>
                  </pic:blipFill>
                  <pic:spPr bwMode="auto">
                    <a:xfrm>
                      <a:off x="0" y="0"/>
                      <a:ext cx="1600200" cy="1570990"/>
                    </a:xfrm>
                    <a:prstGeom prst="rect">
                      <a:avLst/>
                    </a:prstGeom>
                    <a:noFill/>
                    <a:ln w="9525">
                      <a:noFill/>
                      <a:miter lim="800000"/>
                      <a:headEnd/>
                      <a:tailEnd/>
                    </a:ln>
                  </pic:spPr>
                </pic:pic>
              </a:graphicData>
            </a:graphic>
          </wp:anchor>
        </w:drawing>
      </w:r>
      <w:r w:rsidRPr="00582418">
        <w:rPr>
          <w:rFonts w:ascii="Calibri" w:hAnsi="Calibri"/>
          <w:i/>
          <w:color w:val="333399"/>
          <w:sz w:val="20"/>
          <w:szCs w:val="20"/>
        </w:rPr>
        <w:t>Изюминкой РЦ «</w:t>
      </w:r>
      <w:proofErr w:type="spellStart"/>
      <w:r w:rsidRPr="00582418">
        <w:rPr>
          <w:rFonts w:ascii="Calibri" w:hAnsi="Calibri"/>
          <w:i/>
          <w:color w:val="333399"/>
          <w:sz w:val="20"/>
          <w:szCs w:val="20"/>
        </w:rPr>
        <w:t>Думан</w:t>
      </w:r>
      <w:proofErr w:type="spellEnd"/>
      <w:r w:rsidRPr="00582418">
        <w:rPr>
          <w:rFonts w:ascii="Calibri" w:hAnsi="Calibri"/>
          <w:i/>
          <w:color w:val="333399"/>
          <w:sz w:val="20"/>
          <w:szCs w:val="20"/>
        </w:rPr>
        <w:t xml:space="preserve">» по праву считается океанариум – капелька океана посредине казахстанских степей. Он внесён в книгу рекордов Гиннеса, как самый удалённый от мирового океана. Океанариум открывает уникальные тайны морских глубин в самом центре степного края.  Благодаря различным формам аквариумов, можно наблюдать жизнь рыб в условиях, приближенных к естественной среде обитания.  </w:t>
      </w:r>
      <w:proofErr w:type="gramStart"/>
      <w:r w:rsidRPr="00582418">
        <w:rPr>
          <w:rFonts w:ascii="Calibri" w:hAnsi="Calibri"/>
          <w:i/>
          <w:color w:val="333399"/>
          <w:sz w:val="20"/>
          <w:szCs w:val="20"/>
        </w:rPr>
        <w:t xml:space="preserve">В уникальном </w:t>
      </w:r>
      <w:proofErr w:type="spellStart"/>
      <w:r w:rsidRPr="00582418">
        <w:rPr>
          <w:rFonts w:ascii="Calibri" w:hAnsi="Calibri"/>
          <w:i/>
          <w:color w:val="333399"/>
          <w:sz w:val="20"/>
          <w:szCs w:val="20"/>
        </w:rPr>
        <w:t>акватеатре</w:t>
      </w:r>
      <w:proofErr w:type="spellEnd"/>
      <w:r w:rsidRPr="00582418">
        <w:rPr>
          <w:rFonts w:ascii="Calibri" w:hAnsi="Calibri"/>
          <w:i/>
          <w:color w:val="333399"/>
          <w:sz w:val="20"/>
          <w:szCs w:val="20"/>
        </w:rPr>
        <w:t xml:space="preserve"> можно наблюдать интересные морские шоу,  увидеть рядом плывущих акул.</w:t>
      </w:r>
      <w:proofErr w:type="gramEnd"/>
      <w:r>
        <w:rPr>
          <w:rFonts w:ascii="Calibri" w:hAnsi="Calibri"/>
          <w:i/>
          <w:color w:val="333399"/>
          <w:sz w:val="20"/>
          <w:szCs w:val="20"/>
        </w:rPr>
        <w:t xml:space="preserve">  </w:t>
      </w:r>
      <w:r w:rsidRPr="00582418">
        <w:rPr>
          <w:rFonts w:ascii="Calibri" w:hAnsi="Calibri"/>
          <w:i/>
          <w:color w:val="333399"/>
          <w:sz w:val="20"/>
          <w:szCs w:val="20"/>
        </w:rPr>
        <w:t xml:space="preserve">Театр </w:t>
      </w:r>
      <w:proofErr w:type="spellStart"/>
      <w:r w:rsidRPr="00582418">
        <w:rPr>
          <w:rFonts w:ascii="Calibri" w:hAnsi="Calibri"/>
          <w:i/>
          <w:color w:val="333399"/>
          <w:sz w:val="20"/>
          <w:szCs w:val="20"/>
        </w:rPr>
        <w:t>аниматрониксов</w:t>
      </w:r>
      <w:proofErr w:type="spellEnd"/>
      <w:r w:rsidRPr="00582418">
        <w:rPr>
          <w:rFonts w:ascii="Calibri" w:hAnsi="Calibri"/>
          <w:i/>
          <w:color w:val="333399"/>
          <w:sz w:val="20"/>
          <w:szCs w:val="20"/>
        </w:rPr>
        <w:t xml:space="preserve"> «Джунгли», подобных которому нет в СНГ и даже Европе. </w:t>
      </w:r>
      <w:proofErr w:type="spellStart"/>
      <w:r w:rsidRPr="00582418">
        <w:rPr>
          <w:rFonts w:ascii="Calibri" w:hAnsi="Calibri"/>
          <w:i/>
          <w:color w:val="333399"/>
          <w:sz w:val="20"/>
          <w:szCs w:val="20"/>
        </w:rPr>
        <w:t>Аниматрониксы</w:t>
      </w:r>
      <w:proofErr w:type="spellEnd"/>
      <w:r w:rsidRPr="00582418">
        <w:rPr>
          <w:rFonts w:ascii="Calibri" w:hAnsi="Calibri"/>
          <w:i/>
          <w:color w:val="333399"/>
          <w:sz w:val="20"/>
          <w:szCs w:val="20"/>
        </w:rPr>
        <w:t xml:space="preserve"> создавались в Казахстане руками отечественных специалистов. Были задействованы частные предприниматели, городские организации,  в числе которых Союз художников Астаны. В итоге получилось 12 </w:t>
      </w:r>
      <w:proofErr w:type="gramStart"/>
      <w:r w:rsidRPr="00582418">
        <w:rPr>
          <w:rFonts w:ascii="Calibri" w:hAnsi="Calibri"/>
          <w:i/>
          <w:color w:val="333399"/>
          <w:sz w:val="20"/>
          <w:szCs w:val="20"/>
        </w:rPr>
        <w:t>огромных</w:t>
      </w:r>
      <w:proofErr w:type="gram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аниматрониксов</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Кинг-конг</w:t>
      </w:r>
      <w:proofErr w:type="spellEnd"/>
      <w:r w:rsidRPr="00582418">
        <w:rPr>
          <w:rFonts w:ascii="Calibri" w:hAnsi="Calibri"/>
          <w:i/>
          <w:color w:val="333399"/>
          <w:sz w:val="20"/>
          <w:szCs w:val="20"/>
        </w:rPr>
        <w:t xml:space="preserve">, крокодилы, гигантские лягушки, динозавры. Кстати </w:t>
      </w:r>
      <w:proofErr w:type="spellStart"/>
      <w:r w:rsidRPr="00582418">
        <w:rPr>
          <w:rFonts w:ascii="Calibri" w:hAnsi="Calibri"/>
          <w:i/>
          <w:color w:val="333399"/>
          <w:sz w:val="20"/>
          <w:szCs w:val="20"/>
        </w:rPr>
        <w:t>Кинг-конг</w:t>
      </w:r>
      <w:proofErr w:type="spellEnd"/>
      <w:r w:rsidRPr="00582418">
        <w:rPr>
          <w:rFonts w:ascii="Calibri" w:hAnsi="Calibri"/>
          <w:i/>
          <w:color w:val="333399"/>
          <w:sz w:val="20"/>
          <w:szCs w:val="20"/>
        </w:rPr>
        <w:t xml:space="preserve"> – самая большая кукла, ее  рост </w:t>
      </w:r>
      <w:smartTag w:uri="urn:schemas-microsoft-com:office:smarttags" w:element="metricconverter">
        <w:smartTagPr>
          <w:attr w:name="ProductID" w:val="8 метров"/>
        </w:smartTagPr>
        <w:r w:rsidRPr="00582418">
          <w:rPr>
            <w:rFonts w:ascii="Calibri" w:hAnsi="Calibri"/>
            <w:i/>
            <w:color w:val="333399"/>
            <w:sz w:val="20"/>
            <w:szCs w:val="20"/>
          </w:rPr>
          <w:t>8 метров</w:t>
        </w:r>
      </w:smartTag>
      <w:r w:rsidRPr="00582418">
        <w:rPr>
          <w:rFonts w:ascii="Calibri" w:hAnsi="Calibri"/>
          <w:i/>
          <w:color w:val="333399"/>
          <w:sz w:val="20"/>
          <w:szCs w:val="20"/>
        </w:rPr>
        <w:t xml:space="preserve"> (2-х этажный дом). Уникальность «Джунглей» состоит в том, что зрителя здесь развлекают не только огромные куклы, но и артисты кукольники, циркачи и танцоры. Именно этот оригинальный симбиоз позволяет быть одним из самых привлекательных на всем постсоветском пространстве. Театр </w:t>
      </w:r>
      <w:proofErr w:type="spellStart"/>
      <w:r w:rsidRPr="00582418">
        <w:rPr>
          <w:rFonts w:ascii="Calibri" w:hAnsi="Calibri"/>
          <w:i/>
          <w:color w:val="333399"/>
          <w:sz w:val="20"/>
          <w:szCs w:val="20"/>
        </w:rPr>
        <w:t>аниматрониксов</w:t>
      </w:r>
      <w:proofErr w:type="spellEnd"/>
      <w:r w:rsidRPr="00582418">
        <w:rPr>
          <w:rFonts w:ascii="Calibri" w:hAnsi="Calibri"/>
          <w:i/>
          <w:color w:val="333399"/>
          <w:sz w:val="20"/>
          <w:szCs w:val="20"/>
        </w:rPr>
        <w:t xml:space="preserve"> приглашает  совершить поход в затерянный мир. Экзотический мир  оживших динозавров юрского периода, таинственный город пропавшей цивилизации.</w:t>
      </w:r>
      <w:r>
        <w:rPr>
          <w:rFonts w:ascii="Calibri" w:hAnsi="Calibri"/>
          <w:i/>
          <w:color w:val="333399"/>
          <w:sz w:val="20"/>
          <w:szCs w:val="20"/>
        </w:rPr>
        <w:t xml:space="preserve"> </w:t>
      </w:r>
      <w:r w:rsidRPr="00582418">
        <w:rPr>
          <w:rFonts w:ascii="Calibri" w:hAnsi="Calibri"/>
          <w:i/>
          <w:color w:val="333399"/>
          <w:sz w:val="20"/>
          <w:szCs w:val="20"/>
        </w:rPr>
        <w:t xml:space="preserve">  Возвраще</w:t>
      </w:r>
      <w:r>
        <w:rPr>
          <w:rFonts w:ascii="Calibri" w:hAnsi="Calibri"/>
          <w:i/>
          <w:color w:val="333399"/>
          <w:sz w:val="20"/>
          <w:szCs w:val="20"/>
        </w:rPr>
        <w:t>ние в гостиницу. Обед</w:t>
      </w:r>
      <w:r w:rsidRPr="00582418">
        <w:rPr>
          <w:rFonts w:ascii="Calibri" w:hAnsi="Calibri"/>
          <w:i/>
          <w:color w:val="333399"/>
          <w:sz w:val="20"/>
          <w:szCs w:val="20"/>
        </w:rPr>
        <w:t xml:space="preserve"> в кафе гостинцы.</w:t>
      </w:r>
    </w:p>
    <w:p w:rsidR="0062502E" w:rsidRPr="00313800" w:rsidRDefault="0062502E" w:rsidP="0062502E">
      <w:pPr>
        <w:tabs>
          <w:tab w:val="left" w:pos="1410"/>
        </w:tabs>
        <w:jc w:val="both"/>
        <w:rPr>
          <w:rFonts w:ascii="Calibri" w:hAnsi="Calibri"/>
          <w:i/>
          <w:color w:val="548DD4" w:themeColor="text2" w:themeTint="99"/>
          <w:sz w:val="18"/>
          <w:szCs w:val="18"/>
        </w:rPr>
      </w:pPr>
      <w:r w:rsidRPr="00313800">
        <w:rPr>
          <w:rFonts w:ascii="Arial" w:hAnsi="Arial" w:cs="Arial"/>
          <w:b/>
          <w:i/>
          <w:color w:val="548DD4" w:themeColor="text2" w:themeTint="99"/>
          <w:sz w:val="18"/>
          <w:szCs w:val="18"/>
        </w:rPr>
        <w:t>После обеда гости столицы Казахстана познакомятся с Новой площадью исторического центра, памятником «</w:t>
      </w:r>
      <w:proofErr w:type="spellStart"/>
      <w:r w:rsidRPr="00313800">
        <w:rPr>
          <w:rFonts w:ascii="Arial" w:hAnsi="Arial" w:cs="Arial"/>
          <w:b/>
          <w:i/>
          <w:color w:val="548DD4" w:themeColor="text2" w:themeTint="99"/>
          <w:sz w:val="18"/>
          <w:szCs w:val="18"/>
        </w:rPr>
        <w:t>Жаныбек</w:t>
      </w:r>
      <w:proofErr w:type="spellEnd"/>
      <w:r w:rsidRPr="00313800">
        <w:rPr>
          <w:rFonts w:ascii="Arial" w:hAnsi="Arial" w:cs="Arial"/>
          <w:b/>
          <w:i/>
          <w:color w:val="548DD4" w:themeColor="text2" w:themeTint="99"/>
          <w:sz w:val="18"/>
          <w:szCs w:val="18"/>
        </w:rPr>
        <w:t xml:space="preserve"> мен </w:t>
      </w:r>
      <w:proofErr w:type="spellStart"/>
      <w:r w:rsidRPr="00313800">
        <w:rPr>
          <w:rFonts w:ascii="Arial" w:hAnsi="Arial" w:cs="Arial"/>
          <w:b/>
          <w:i/>
          <w:color w:val="548DD4" w:themeColor="text2" w:themeTint="99"/>
          <w:sz w:val="18"/>
          <w:szCs w:val="18"/>
        </w:rPr>
        <w:t>Керей</w:t>
      </w:r>
      <w:proofErr w:type="spellEnd"/>
      <w:r w:rsidRPr="00313800">
        <w:rPr>
          <w:rFonts w:ascii="Arial" w:hAnsi="Arial" w:cs="Arial"/>
          <w:b/>
          <w:i/>
          <w:color w:val="548DD4" w:themeColor="text2" w:themeTint="99"/>
          <w:sz w:val="18"/>
          <w:szCs w:val="18"/>
        </w:rPr>
        <w:t xml:space="preserve">», </w:t>
      </w:r>
      <w:proofErr w:type="gramStart"/>
      <w:r w:rsidRPr="00313800">
        <w:rPr>
          <w:rFonts w:ascii="Arial" w:hAnsi="Arial" w:cs="Arial"/>
          <w:b/>
          <w:i/>
          <w:color w:val="548DD4" w:themeColor="text2" w:themeTint="99"/>
          <w:sz w:val="18"/>
          <w:szCs w:val="18"/>
        </w:rPr>
        <w:t>посвященному</w:t>
      </w:r>
      <w:proofErr w:type="gramEnd"/>
      <w:r w:rsidRPr="00313800">
        <w:rPr>
          <w:rFonts w:ascii="Arial" w:hAnsi="Arial" w:cs="Arial"/>
          <w:b/>
          <w:i/>
          <w:color w:val="548DD4" w:themeColor="text2" w:themeTint="99"/>
          <w:sz w:val="18"/>
          <w:szCs w:val="18"/>
        </w:rPr>
        <w:t xml:space="preserve"> основоположникам Казахской государственности. А затем</w:t>
      </w:r>
      <w:r w:rsidRPr="00313800">
        <w:rPr>
          <w:noProof/>
          <w:color w:val="548DD4" w:themeColor="text2" w:themeTint="99"/>
          <w:sz w:val="18"/>
          <w:szCs w:val="18"/>
        </w:rPr>
        <w:drawing>
          <wp:anchor distT="0" distB="0" distL="114300" distR="114300" simplePos="0" relativeHeight="251682816" behindDoc="0" locked="0" layoutInCell="1" allowOverlap="1">
            <wp:simplePos x="0" y="0"/>
            <wp:positionH relativeFrom="column">
              <wp:posOffset>2514600</wp:posOffset>
            </wp:positionH>
            <wp:positionV relativeFrom="paragraph">
              <wp:posOffset>127000</wp:posOffset>
            </wp:positionV>
            <wp:extent cx="2193290" cy="1525270"/>
            <wp:effectExtent l="19050" t="0" r="0" b="0"/>
            <wp:wrapSquare wrapText="bothSides"/>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193290" cy="1525270"/>
                    </a:xfrm>
                    <a:prstGeom prst="rect">
                      <a:avLst/>
                    </a:prstGeom>
                    <a:noFill/>
                    <a:ln w="9525">
                      <a:noFill/>
                      <a:miter lim="800000"/>
                      <a:headEnd/>
                      <a:tailEnd/>
                    </a:ln>
                  </pic:spPr>
                </pic:pic>
              </a:graphicData>
            </a:graphic>
          </wp:anchor>
        </w:drawing>
      </w:r>
    </w:p>
    <w:p w:rsidR="0062502E" w:rsidRPr="00582418" w:rsidRDefault="0062502E" w:rsidP="0062502E">
      <w:pPr>
        <w:tabs>
          <w:tab w:val="left" w:pos="1410"/>
          <w:tab w:val="left" w:pos="5565"/>
        </w:tabs>
        <w:jc w:val="both"/>
        <w:rPr>
          <w:rFonts w:ascii="Calibri" w:hAnsi="Calibri"/>
          <w:i/>
          <w:color w:val="333399"/>
        </w:rPr>
      </w:pPr>
      <w:r w:rsidRPr="00313800">
        <w:rPr>
          <w:rFonts w:ascii="Calibri" w:hAnsi="Calibri"/>
          <w:i/>
          <w:color w:val="333399"/>
          <w:sz w:val="20"/>
          <w:szCs w:val="20"/>
        </w:rPr>
        <w:t>посетят музей</w:t>
      </w:r>
      <w:proofErr w:type="gramStart"/>
      <w:r w:rsidRPr="00313800">
        <w:rPr>
          <w:rFonts w:ascii="Calibri" w:hAnsi="Calibri"/>
          <w:i/>
          <w:color w:val="333399"/>
          <w:sz w:val="20"/>
          <w:szCs w:val="20"/>
        </w:rPr>
        <w:t xml:space="preserve"> П</w:t>
      </w:r>
      <w:proofErr w:type="gramEnd"/>
      <w:r w:rsidRPr="00313800">
        <w:rPr>
          <w:rFonts w:ascii="Calibri" w:hAnsi="Calibri"/>
          <w:i/>
          <w:color w:val="333399"/>
          <w:sz w:val="20"/>
          <w:szCs w:val="20"/>
        </w:rPr>
        <w:t>ервого Президента</w:t>
      </w:r>
      <w:r>
        <w:rPr>
          <w:rFonts w:ascii="Calibri" w:hAnsi="Calibri"/>
          <w:i/>
          <w:color w:val="333399"/>
        </w:rPr>
        <w:t xml:space="preserve"> </w:t>
      </w:r>
      <w:r w:rsidRPr="00313800">
        <w:rPr>
          <w:rFonts w:ascii="Calibri" w:hAnsi="Calibri"/>
          <w:i/>
          <w:color w:val="333399"/>
          <w:sz w:val="20"/>
          <w:szCs w:val="20"/>
        </w:rPr>
        <w:t xml:space="preserve">Республики </w:t>
      </w:r>
      <w:r w:rsidRPr="00582418">
        <w:rPr>
          <w:rFonts w:ascii="Calibri" w:hAnsi="Calibri"/>
          <w:i/>
          <w:color w:val="333399"/>
        </w:rPr>
        <w:tab/>
      </w:r>
    </w:p>
    <w:p w:rsidR="0062502E" w:rsidRPr="00582418" w:rsidRDefault="0062502E" w:rsidP="0062502E">
      <w:pPr>
        <w:tabs>
          <w:tab w:val="left" w:pos="1410"/>
        </w:tabs>
        <w:jc w:val="both"/>
        <w:rPr>
          <w:rFonts w:ascii="Calibri" w:hAnsi="Calibri"/>
          <w:i/>
          <w:color w:val="333399"/>
          <w:sz w:val="20"/>
          <w:szCs w:val="20"/>
        </w:rPr>
      </w:pPr>
      <w:r w:rsidRPr="00582418">
        <w:rPr>
          <w:rFonts w:ascii="Calibri" w:hAnsi="Calibri"/>
          <w:i/>
          <w:color w:val="333399"/>
          <w:sz w:val="20"/>
          <w:szCs w:val="20"/>
        </w:rPr>
        <w:t xml:space="preserve">Казахстан, который разместился  в первой Резиденции Главы государства. Уникальные предметы убранства интерьера, составляющие единый комплекс, сохранились в неизменном виде. Золоченая резная мебель, выполненная по специальным заказам, осветительные приборы, декоративная отделка стен и потолков вызывают интерес и восхищение. В коллекциях музея насчитывается свыше 40 тысяч единиц хранения – это </w:t>
      </w:r>
      <w:proofErr w:type="spellStart"/>
      <w:proofErr w:type="gramStart"/>
      <w:r w:rsidRPr="00582418">
        <w:rPr>
          <w:rFonts w:ascii="Calibri" w:hAnsi="Calibri"/>
          <w:i/>
          <w:color w:val="333399"/>
          <w:sz w:val="20"/>
          <w:szCs w:val="20"/>
        </w:rPr>
        <w:t>архивно</w:t>
      </w:r>
      <w:proofErr w:type="spellEnd"/>
      <w:r w:rsidRPr="00582418">
        <w:rPr>
          <w:rFonts w:ascii="Calibri" w:hAnsi="Calibri"/>
          <w:i/>
          <w:color w:val="333399"/>
          <w:sz w:val="20"/>
          <w:szCs w:val="20"/>
        </w:rPr>
        <w:t xml:space="preserve"> – рукописные</w:t>
      </w:r>
      <w:proofErr w:type="gramEnd"/>
      <w:r w:rsidRPr="00582418">
        <w:rPr>
          <w:rFonts w:ascii="Calibri" w:hAnsi="Calibri"/>
          <w:i/>
          <w:color w:val="333399"/>
          <w:sz w:val="20"/>
          <w:szCs w:val="20"/>
        </w:rPr>
        <w:t>, печатные материалы, кино- и фотодокументы, произведения изобразительного и декоративно – прикладного искусства, оружие, личные вещи и документы Назарбаева Н.А., уникальная коллекция наград Главы государства. Музейные экспозиции раскрывают важнейшие этапы становления суверенного Казахстана и рассказывают о жизни и деятельности</w:t>
      </w:r>
      <w:proofErr w:type="gramStart"/>
      <w:r w:rsidRPr="00582418">
        <w:rPr>
          <w:rFonts w:ascii="Calibri" w:hAnsi="Calibri"/>
          <w:i/>
          <w:color w:val="333399"/>
          <w:sz w:val="20"/>
          <w:szCs w:val="20"/>
        </w:rPr>
        <w:t xml:space="preserve"> </w:t>
      </w:r>
      <w:r>
        <w:rPr>
          <w:rFonts w:ascii="Calibri" w:hAnsi="Calibri"/>
          <w:i/>
          <w:color w:val="333399"/>
          <w:sz w:val="20"/>
          <w:szCs w:val="20"/>
        </w:rPr>
        <w:t xml:space="preserve"> </w:t>
      </w:r>
      <w:r w:rsidRPr="00582418">
        <w:rPr>
          <w:rFonts w:ascii="Calibri" w:hAnsi="Calibri"/>
          <w:i/>
          <w:color w:val="333399"/>
          <w:sz w:val="20"/>
          <w:szCs w:val="20"/>
        </w:rPr>
        <w:t>П</w:t>
      </w:r>
      <w:proofErr w:type="gramEnd"/>
      <w:r w:rsidRPr="00582418">
        <w:rPr>
          <w:rFonts w:ascii="Calibri" w:hAnsi="Calibri"/>
          <w:i/>
          <w:color w:val="333399"/>
          <w:sz w:val="20"/>
          <w:szCs w:val="20"/>
        </w:rPr>
        <w:t xml:space="preserve">ервого Президента нашей страны.  </w:t>
      </w:r>
    </w:p>
    <w:p w:rsidR="0062502E" w:rsidRPr="00156DAA" w:rsidRDefault="0062502E" w:rsidP="0062502E">
      <w:pPr>
        <w:tabs>
          <w:tab w:val="left" w:pos="1410"/>
        </w:tabs>
        <w:jc w:val="both"/>
        <w:rPr>
          <w:rFonts w:ascii="Calibri" w:hAnsi="Calibri"/>
          <w:i/>
          <w:color w:val="333399"/>
        </w:rPr>
      </w:pPr>
      <w:r w:rsidRPr="00313800">
        <w:rPr>
          <w:noProof/>
          <w:color w:val="333399"/>
          <w:sz w:val="20"/>
          <w:szCs w:val="20"/>
        </w:rPr>
        <w:drawing>
          <wp:anchor distT="0" distB="0" distL="114300" distR="114300" simplePos="0" relativeHeight="251683840" behindDoc="1" locked="0" layoutInCell="1" allowOverlap="1">
            <wp:simplePos x="0" y="0"/>
            <wp:positionH relativeFrom="column">
              <wp:posOffset>3886200</wp:posOffset>
            </wp:positionH>
            <wp:positionV relativeFrom="paragraph">
              <wp:posOffset>50165</wp:posOffset>
            </wp:positionV>
            <wp:extent cx="2171700" cy="1257300"/>
            <wp:effectExtent l="19050" t="0" r="0" b="0"/>
            <wp:wrapSquare wrapText="bothSides"/>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lum bright="12000"/>
                    </a:blip>
                    <a:srcRect/>
                    <a:stretch>
                      <a:fillRect/>
                    </a:stretch>
                  </pic:blipFill>
                  <pic:spPr bwMode="auto">
                    <a:xfrm>
                      <a:off x="0" y="0"/>
                      <a:ext cx="2171700" cy="1257300"/>
                    </a:xfrm>
                    <a:prstGeom prst="rect">
                      <a:avLst/>
                    </a:prstGeom>
                    <a:noFill/>
                    <a:ln w="9525">
                      <a:noFill/>
                      <a:miter lim="800000"/>
                      <a:headEnd/>
                      <a:tailEnd/>
                    </a:ln>
                  </pic:spPr>
                </pic:pic>
              </a:graphicData>
            </a:graphic>
          </wp:anchor>
        </w:drawing>
      </w:r>
      <w:r w:rsidRPr="00313800">
        <w:rPr>
          <w:rFonts w:ascii="Calibri" w:hAnsi="Calibri"/>
          <w:i/>
          <w:color w:val="333399"/>
          <w:sz w:val="20"/>
          <w:szCs w:val="20"/>
        </w:rPr>
        <w:t xml:space="preserve">В этот же день туристы смогут посетить  Дворец Независимости, который  был открыт в 2008 году, здесь проводился саммит ОБСЕ в  2010г. </w:t>
      </w:r>
      <w:proofErr w:type="gramStart"/>
      <w:r w:rsidRPr="00313800">
        <w:rPr>
          <w:rFonts w:ascii="Calibri" w:hAnsi="Calibri"/>
          <w:i/>
          <w:color w:val="333399"/>
          <w:sz w:val="20"/>
          <w:szCs w:val="20"/>
        </w:rPr>
        <w:t>Дворец располагает</w:t>
      </w:r>
      <w:r w:rsidRPr="00582418">
        <w:rPr>
          <w:rFonts w:ascii="Calibri" w:hAnsi="Calibri"/>
          <w:i/>
          <w:color w:val="333399"/>
          <w:sz w:val="20"/>
          <w:szCs w:val="20"/>
        </w:rPr>
        <w:t xml:space="preserve"> многофункциональным залом на 4000 мест (проведение форумов, концертов),  картинной галереей, этнографическим  музеем, музеем  Астаны, кинотеатр 4Д (со спец эффектами - ветер, шум, запах, брызги), макетом  генерального плана  г.  Астаны., на </w:t>
      </w:r>
      <w:r w:rsidRPr="00582418">
        <w:rPr>
          <w:rFonts w:ascii="Calibri" w:hAnsi="Calibri"/>
          <w:i/>
          <w:color w:val="333399"/>
          <w:sz w:val="20"/>
          <w:szCs w:val="20"/>
        </w:rPr>
        <w:lastRenderedPageBreak/>
        <w:t>котором можно увидеть Астану до 2030 года.</w:t>
      </w:r>
      <w:proofErr w:type="gramEnd"/>
    </w:p>
    <w:p w:rsidR="0062502E" w:rsidRDefault="0062502E" w:rsidP="0062502E">
      <w:pPr>
        <w:tabs>
          <w:tab w:val="left" w:pos="1410"/>
        </w:tabs>
        <w:jc w:val="both"/>
        <w:rPr>
          <w:rFonts w:ascii="Calibri" w:hAnsi="Calibri"/>
          <w:i/>
          <w:color w:val="333399"/>
        </w:rPr>
      </w:pPr>
    </w:p>
    <w:p w:rsidR="0062502E" w:rsidRDefault="0062502E" w:rsidP="0062502E">
      <w:pPr>
        <w:tabs>
          <w:tab w:val="left" w:pos="1410"/>
        </w:tabs>
        <w:jc w:val="both"/>
        <w:rPr>
          <w:rFonts w:ascii="Calibri" w:hAnsi="Calibri"/>
          <w:i/>
          <w:color w:val="333399"/>
        </w:rPr>
      </w:pPr>
      <w:r>
        <w:rPr>
          <w:rFonts w:ascii="Calibri" w:hAnsi="Calibri"/>
          <w:i/>
          <w:color w:val="333399"/>
        </w:rPr>
        <w:t xml:space="preserve">В завершении программы второго дня предлагается </w:t>
      </w:r>
      <w:proofErr w:type="gramStart"/>
      <w:r>
        <w:rPr>
          <w:rFonts w:ascii="Calibri" w:hAnsi="Calibri"/>
          <w:i/>
          <w:color w:val="333399"/>
        </w:rPr>
        <w:t>познакомится</w:t>
      </w:r>
      <w:proofErr w:type="gramEnd"/>
      <w:r>
        <w:rPr>
          <w:rFonts w:ascii="Calibri" w:hAnsi="Calibri"/>
          <w:i/>
          <w:color w:val="333399"/>
        </w:rPr>
        <w:t xml:space="preserve"> с </w:t>
      </w:r>
      <w:r w:rsidRPr="00582418">
        <w:rPr>
          <w:rFonts w:ascii="Calibri" w:hAnsi="Calibri"/>
          <w:i/>
          <w:color w:val="333399"/>
        </w:rPr>
        <w:t xml:space="preserve"> ТРК «Хан </w:t>
      </w:r>
      <w:proofErr w:type="spellStart"/>
      <w:r w:rsidRPr="00582418">
        <w:rPr>
          <w:rFonts w:ascii="Calibri" w:hAnsi="Calibri"/>
          <w:i/>
          <w:color w:val="333399"/>
        </w:rPr>
        <w:t>Шатыр</w:t>
      </w:r>
      <w:proofErr w:type="spellEnd"/>
      <w:r w:rsidRPr="00582418">
        <w:rPr>
          <w:rFonts w:ascii="Calibri" w:hAnsi="Calibri"/>
          <w:i/>
          <w:color w:val="333399"/>
        </w:rPr>
        <w:t xml:space="preserve">». </w:t>
      </w:r>
      <w:r>
        <w:rPr>
          <w:noProof/>
          <w:color w:val="333399"/>
        </w:rPr>
        <w:drawing>
          <wp:anchor distT="0" distB="0" distL="114300" distR="114300" simplePos="0" relativeHeight="251684864" behindDoc="0" locked="0" layoutInCell="1" allowOverlap="1">
            <wp:simplePos x="0" y="0"/>
            <wp:positionH relativeFrom="column">
              <wp:posOffset>4114800</wp:posOffset>
            </wp:positionH>
            <wp:positionV relativeFrom="paragraph">
              <wp:posOffset>121285</wp:posOffset>
            </wp:positionV>
            <wp:extent cx="2419350" cy="2095500"/>
            <wp:effectExtent l="19050" t="0" r="0" b="0"/>
            <wp:wrapSquare wrapText="bothSides"/>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lum bright="12000"/>
                    </a:blip>
                    <a:srcRect/>
                    <a:stretch>
                      <a:fillRect/>
                    </a:stretch>
                  </pic:blipFill>
                  <pic:spPr bwMode="auto">
                    <a:xfrm>
                      <a:off x="0" y="0"/>
                      <a:ext cx="2419350" cy="2095500"/>
                    </a:xfrm>
                    <a:prstGeom prst="rect">
                      <a:avLst/>
                    </a:prstGeom>
                    <a:noFill/>
                    <a:ln w="9525">
                      <a:noFill/>
                      <a:miter lim="800000"/>
                      <a:headEnd/>
                      <a:tailEnd/>
                    </a:ln>
                  </pic:spPr>
                </pic:pic>
              </a:graphicData>
            </a:graphic>
          </wp:anchor>
        </w:drawing>
      </w:r>
      <w:r w:rsidRPr="00582418">
        <w:rPr>
          <w:rFonts w:ascii="Calibri" w:hAnsi="Calibri"/>
          <w:i/>
          <w:color w:val="333399"/>
          <w:sz w:val="20"/>
          <w:szCs w:val="20"/>
        </w:rPr>
        <w:t xml:space="preserve">Он был  открыт в июле 2010 года, построен по проекту известного  архитектора с мировым именем </w:t>
      </w:r>
      <w:proofErr w:type="spellStart"/>
      <w:r w:rsidRPr="00582418">
        <w:rPr>
          <w:rFonts w:ascii="Calibri" w:hAnsi="Calibri"/>
          <w:i/>
          <w:color w:val="333399"/>
          <w:sz w:val="20"/>
          <w:szCs w:val="20"/>
        </w:rPr>
        <w:t>Нормана</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Фостера</w:t>
      </w:r>
      <w:proofErr w:type="spellEnd"/>
      <w:r w:rsidRPr="00582418">
        <w:rPr>
          <w:rFonts w:ascii="Calibri" w:hAnsi="Calibri"/>
          <w:i/>
          <w:color w:val="333399"/>
          <w:sz w:val="20"/>
          <w:szCs w:val="20"/>
        </w:rPr>
        <w:t xml:space="preserve">, Благодаря оригинальной архитектуре ТРК «Хан </w:t>
      </w:r>
      <w:proofErr w:type="spellStart"/>
      <w:r w:rsidRPr="00582418">
        <w:rPr>
          <w:rFonts w:ascii="Calibri" w:hAnsi="Calibri"/>
          <w:i/>
          <w:color w:val="333399"/>
          <w:sz w:val="20"/>
          <w:szCs w:val="20"/>
        </w:rPr>
        <w:t>Шатыр</w:t>
      </w:r>
      <w:proofErr w:type="spellEnd"/>
      <w:r w:rsidRPr="00582418">
        <w:rPr>
          <w:rFonts w:ascii="Calibri" w:hAnsi="Calibri"/>
          <w:i/>
          <w:color w:val="333399"/>
          <w:sz w:val="20"/>
          <w:szCs w:val="20"/>
        </w:rPr>
        <w:t>»</w:t>
      </w:r>
      <w:proofErr w:type="gramStart"/>
      <w:r w:rsidRPr="00582418">
        <w:rPr>
          <w:rFonts w:ascii="Calibri" w:hAnsi="Calibri"/>
          <w:i/>
          <w:color w:val="333399"/>
          <w:sz w:val="20"/>
          <w:szCs w:val="20"/>
        </w:rPr>
        <w:t>.</w:t>
      </w:r>
      <w:proofErr w:type="gramEnd"/>
      <w:r w:rsidRPr="00582418">
        <w:rPr>
          <w:rFonts w:ascii="Calibri" w:hAnsi="Calibri"/>
          <w:i/>
          <w:color w:val="333399"/>
          <w:sz w:val="20"/>
          <w:szCs w:val="20"/>
        </w:rPr>
        <w:t xml:space="preserve">  </w:t>
      </w:r>
      <w:proofErr w:type="gramStart"/>
      <w:r w:rsidRPr="00582418">
        <w:rPr>
          <w:rFonts w:ascii="Calibri" w:hAnsi="Calibri"/>
          <w:i/>
          <w:color w:val="333399"/>
          <w:sz w:val="20"/>
          <w:szCs w:val="20"/>
        </w:rPr>
        <w:t>с</w:t>
      </w:r>
      <w:proofErr w:type="gramEnd"/>
      <w:r w:rsidRPr="00582418">
        <w:rPr>
          <w:rFonts w:ascii="Calibri" w:hAnsi="Calibri"/>
          <w:i/>
          <w:color w:val="333399"/>
          <w:sz w:val="20"/>
          <w:szCs w:val="20"/>
        </w:rPr>
        <w:t xml:space="preserve">тал новым символом Астаны. Самый высокий шатер в мире (высота </w:t>
      </w:r>
      <w:smartTag w:uri="urn:schemas-microsoft-com:office:smarttags" w:element="metricconverter">
        <w:smartTagPr>
          <w:attr w:name="ProductID" w:val="150 метров"/>
        </w:smartTagPr>
        <w:r w:rsidRPr="00582418">
          <w:rPr>
            <w:rFonts w:ascii="Calibri" w:hAnsi="Calibri"/>
            <w:i/>
            <w:color w:val="333399"/>
            <w:sz w:val="20"/>
            <w:szCs w:val="20"/>
          </w:rPr>
          <w:t>150 метров</w:t>
        </w:r>
      </w:smartTag>
      <w:r w:rsidRPr="00582418">
        <w:rPr>
          <w:rFonts w:ascii="Calibri" w:hAnsi="Calibri"/>
          <w:i/>
          <w:color w:val="333399"/>
          <w:sz w:val="20"/>
          <w:szCs w:val="20"/>
        </w:rPr>
        <w:t xml:space="preserve">), самый крупный торгово-развлекательный центр в Казахстане. </w:t>
      </w:r>
      <w:proofErr w:type="gramStart"/>
      <w:r w:rsidRPr="00582418">
        <w:rPr>
          <w:rFonts w:ascii="Calibri" w:hAnsi="Calibri"/>
          <w:i/>
          <w:color w:val="333399"/>
          <w:sz w:val="20"/>
          <w:szCs w:val="20"/>
        </w:rPr>
        <w:t>В его структуру входят: магазины, бутики, кафе, рестораны, аттракционы, пляж, бассейн, аквапарк.</w:t>
      </w:r>
      <w:proofErr w:type="gramEnd"/>
      <w:r w:rsidRPr="00582418">
        <w:rPr>
          <w:rFonts w:ascii="Calibri" w:hAnsi="Calibri"/>
          <w:i/>
          <w:color w:val="333399"/>
          <w:sz w:val="20"/>
          <w:szCs w:val="20"/>
        </w:rPr>
        <w:t xml:space="preserve"> После осмотра ТРК туристам будет предоставлено свободное время для шопинга и развлечений.</w:t>
      </w:r>
      <w:r w:rsidRPr="00582418">
        <w:rPr>
          <w:rFonts w:ascii="Calibri" w:hAnsi="Calibri"/>
          <w:i/>
          <w:color w:val="333399"/>
        </w:rPr>
        <w:t xml:space="preserve"> </w:t>
      </w:r>
    </w:p>
    <w:p w:rsidR="0062502E" w:rsidRPr="00313800" w:rsidRDefault="0062502E" w:rsidP="0062502E">
      <w:pPr>
        <w:tabs>
          <w:tab w:val="left" w:pos="1410"/>
        </w:tabs>
        <w:jc w:val="both"/>
        <w:rPr>
          <w:rFonts w:ascii="Arial" w:hAnsi="Arial" w:cs="Arial"/>
          <w:i/>
          <w:color w:val="333399"/>
        </w:rPr>
      </w:pPr>
      <w:r w:rsidRPr="00313800">
        <w:rPr>
          <w:rFonts w:ascii="Arial" w:hAnsi="Arial" w:cs="Arial"/>
          <w:i/>
          <w:color w:val="333399"/>
        </w:rPr>
        <w:t xml:space="preserve">После насыщенного экскурсиями дня гости ужинают в кафе гостиницы «Турист» и отправляются на вечернюю экскурсию </w:t>
      </w:r>
      <w:r w:rsidRPr="00313800">
        <w:rPr>
          <w:rFonts w:ascii="Arial" w:hAnsi="Arial" w:cs="Arial"/>
          <w:b/>
          <w:i/>
          <w:color w:val="333399"/>
        </w:rPr>
        <w:t>«Астана в сиянии огней».</w:t>
      </w:r>
      <w:r w:rsidRPr="00313800">
        <w:rPr>
          <w:rFonts w:ascii="Arial" w:hAnsi="Arial" w:cs="Arial"/>
          <w:i/>
          <w:color w:val="333399"/>
        </w:rPr>
        <w:t xml:space="preserve"> Астана вечером предстанет совершенно в другом виде: яркая, манящая рекламой, переливающаяся всеми цветами радуги. </w:t>
      </w:r>
    </w:p>
    <w:p w:rsidR="0062502E" w:rsidRPr="00B40A72" w:rsidRDefault="0062502E" w:rsidP="0062502E">
      <w:pPr>
        <w:tabs>
          <w:tab w:val="left" w:pos="1410"/>
          <w:tab w:val="left" w:pos="5415"/>
        </w:tabs>
        <w:rPr>
          <w:rFonts w:ascii="Calibri" w:hAnsi="Calibri"/>
          <w:b/>
          <w:color w:val="FF0000"/>
          <w:u w:val="single"/>
        </w:rPr>
      </w:pPr>
      <w:r w:rsidRPr="00B40A72">
        <w:rPr>
          <w:rFonts w:ascii="Calibri" w:hAnsi="Calibri"/>
          <w:b/>
          <w:color w:val="FF0000"/>
          <w:u w:val="single"/>
        </w:rPr>
        <w:t xml:space="preserve">3-й день: </w:t>
      </w:r>
    </w:p>
    <w:p w:rsidR="0062502E" w:rsidRPr="00B40A72" w:rsidRDefault="0062502E" w:rsidP="0062502E">
      <w:pPr>
        <w:tabs>
          <w:tab w:val="left" w:pos="1410"/>
        </w:tabs>
        <w:jc w:val="both"/>
        <w:rPr>
          <w:rFonts w:ascii="Calibri" w:hAnsi="Calibri"/>
          <w:i/>
          <w:color w:val="333399"/>
        </w:rPr>
      </w:pPr>
      <w:r>
        <w:rPr>
          <w:rFonts w:ascii="Calibri" w:hAnsi="Calibri"/>
          <w:i/>
          <w:color w:val="333399"/>
        </w:rPr>
        <w:t xml:space="preserve">начнётся с раннего завтрака, после чего туристы выезжают </w:t>
      </w:r>
      <w:r w:rsidRPr="00582418">
        <w:rPr>
          <w:rFonts w:ascii="Calibri" w:hAnsi="Calibri"/>
          <w:i/>
          <w:color w:val="333399"/>
        </w:rPr>
        <w:t xml:space="preserve"> на автобусе в Боровое </w:t>
      </w:r>
      <w:r>
        <w:rPr>
          <w:rFonts w:ascii="Calibri" w:hAnsi="Calibri"/>
          <w:i/>
          <w:color w:val="333399"/>
        </w:rPr>
        <w:t xml:space="preserve"> </w:t>
      </w:r>
      <w:r w:rsidRPr="00582418">
        <w:rPr>
          <w:rFonts w:ascii="Calibri" w:hAnsi="Calibri"/>
          <w:i/>
          <w:color w:val="333399"/>
          <w:sz w:val="20"/>
          <w:szCs w:val="20"/>
        </w:rPr>
        <w:t xml:space="preserve">(расстояние от Астаны – </w:t>
      </w:r>
      <w:smartTag w:uri="urn:schemas-microsoft-com:office:smarttags" w:element="metricconverter">
        <w:smartTagPr>
          <w:attr w:name="ProductID" w:val="250 км"/>
        </w:smartTagPr>
        <w:r w:rsidRPr="00582418">
          <w:rPr>
            <w:rFonts w:ascii="Calibri" w:hAnsi="Calibri"/>
            <w:i/>
            <w:color w:val="333399"/>
            <w:sz w:val="20"/>
            <w:szCs w:val="20"/>
          </w:rPr>
          <w:t>250 км</w:t>
        </w:r>
      </w:smartTag>
      <w:r w:rsidRPr="00582418">
        <w:rPr>
          <w:rFonts w:ascii="Calibri" w:hAnsi="Calibri"/>
          <w:i/>
          <w:color w:val="333399"/>
          <w:sz w:val="20"/>
          <w:szCs w:val="20"/>
        </w:rPr>
        <w:t>, время в пути – 3 часа). Туристы проедут по территории Акмолинской области (</w:t>
      </w:r>
      <w:proofErr w:type="gramStart"/>
      <w:r w:rsidRPr="00582418">
        <w:rPr>
          <w:rFonts w:ascii="Calibri" w:hAnsi="Calibri"/>
          <w:i/>
          <w:color w:val="333399"/>
          <w:sz w:val="20"/>
          <w:szCs w:val="20"/>
        </w:rPr>
        <w:t>Целиноградскому</w:t>
      </w:r>
      <w:proofErr w:type="gram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Шортандинскому</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Акккольскому</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Буландинскому</w:t>
      </w:r>
      <w:proofErr w:type="spellEnd"/>
      <w:r w:rsidRPr="00582418">
        <w:rPr>
          <w:rFonts w:ascii="Calibri" w:hAnsi="Calibri"/>
          <w:i/>
          <w:color w:val="333399"/>
          <w:sz w:val="20"/>
          <w:szCs w:val="20"/>
        </w:rPr>
        <w:t xml:space="preserve"> и </w:t>
      </w:r>
      <w:proofErr w:type="spellStart"/>
      <w:r w:rsidRPr="00582418">
        <w:rPr>
          <w:rFonts w:ascii="Calibri" w:hAnsi="Calibri"/>
          <w:i/>
          <w:color w:val="333399"/>
          <w:sz w:val="20"/>
          <w:szCs w:val="20"/>
        </w:rPr>
        <w:t>Щучинскому</w:t>
      </w:r>
      <w:proofErr w:type="spellEnd"/>
      <w:r w:rsidRPr="00582418">
        <w:rPr>
          <w:rFonts w:ascii="Calibri" w:hAnsi="Calibri"/>
          <w:i/>
          <w:color w:val="333399"/>
          <w:sz w:val="20"/>
          <w:szCs w:val="20"/>
        </w:rPr>
        <w:t xml:space="preserve"> районам).  Для того</w:t>
      </w:r>
      <w:proofErr w:type="gramStart"/>
      <w:r w:rsidRPr="00582418">
        <w:rPr>
          <w:rFonts w:ascii="Calibri" w:hAnsi="Calibri"/>
          <w:i/>
          <w:color w:val="333399"/>
          <w:sz w:val="20"/>
          <w:szCs w:val="20"/>
        </w:rPr>
        <w:t>,</w:t>
      </w:r>
      <w:proofErr w:type="gramEnd"/>
      <w:r w:rsidRPr="00582418">
        <w:rPr>
          <w:rFonts w:ascii="Calibri" w:hAnsi="Calibri"/>
          <w:i/>
          <w:color w:val="333399"/>
          <w:sz w:val="20"/>
          <w:szCs w:val="20"/>
        </w:rPr>
        <w:t xml:space="preserve"> чтобы увидеть одно из удивительных мест нашей страны, </w:t>
      </w:r>
      <w:r w:rsidRPr="004159E0">
        <w:rPr>
          <w:rFonts w:ascii="Calibri" w:hAnsi="Calibri"/>
          <w:b/>
          <w:i/>
          <w:color w:val="333399"/>
          <w:sz w:val="20"/>
          <w:szCs w:val="20"/>
        </w:rPr>
        <w:t>туристы побывают на обзорной экскурсии по курортной зоне «Боровое – жемчужина Казахстана»</w:t>
      </w:r>
      <w:r>
        <w:rPr>
          <w:rFonts w:ascii="Calibri" w:hAnsi="Calibri"/>
          <w:b/>
          <w:i/>
          <w:color w:val="333399"/>
          <w:sz w:val="20"/>
          <w:szCs w:val="20"/>
        </w:rPr>
        <w:t xml:space="preserve">. </w:t>
      </w:r>
      <w:r w:rsidRPr="00582418">
        <w:rPr>
          <w:rFonts w:ascii="Calibri" w:hAnsi="Calibri"/>
          <w:i/>
          <w:color w:val="333399"/>
          <w:sz w:val="20"/>
          <w:szCs w:val="20"/>
        </w:rPr>
        <w:t xml:space="preserve"> Курорт Боровое за свою красоту,   обилие озёр, растительный и животный мир имеет поэтическое название – «Жемчужина Казахстана». </w:t>
      </w:r>
      <w:proofErr w:type="gramStart"/>
      <w:r w:rsidRPr="00582418">
        <w:rPr>
          <w:rFonts w:ascii="Calibri" w:hAnsi="Calibri"/>
          <w:i/>
          <w:color w:val="333399"/>
          <w:sz w:val="20"/>
          <w:szCs w:val="20"/>
        </w:rPr>
        <w:t>Боровое</w:t>
      </w:r>
      <w:proofErr w:type="gramEnd"/>
      <w:r w:rsidRPr="00582418">
        <w:rPr>
          <w:rFonts w:ascii="Calibri" w:hAnsi="Calibri"/>
          <w:i/>
          <w:color w:val="333399"/>
          <w:sz w:val="20"/>
          <w:szCs w:val="20"/>
        </w:rPr>
        <w:t xml:space="preserve"> — край санаториев, профилакториев, домов отдыха, спортивно-оздоровительных лагерей. Сюда приезжают десятки тысяч человек из разных уголков Казахстана и стран СНГ, чтобы поправить свое здоровье, познакомиться с природой, отдохнуть. В здравницах Борового лечат заболевания органов дыхания и желудочно-кишечного тракта, </w:t>
      </w:r>
      <w:proofErr w:type="spellStart"/>
      <w:proofErr w:type="gramStart"/>
      <w:r w:rsidRPr="00582418">
        <w:rPr>
          <w:rFonts w:ascii="Calibri" w:hAnsi="Calibri"/>
          <w:i/>
          <w:color w:val="333399"/>
          <w:sz w:val="20"/>
          <w:szCs w:val="20"/>
        </w:rPr>
        <w:t>сердечно-сосудистой</w:t>
      </w:r>
      <w:proofErr w:type="spellEnd"/>
      <w:proofErr w:type="gramEnd"/>
      <w:r w:rsidRPr="00582418">
        <w:rPr>
          <w:rFonts w:ascii="Calibri" w:hAnsi="Calibri"/>
          <w:i/>
          <w:color w:val="333399"/>
          <w:sz w:val="20"/>
          <w:szCs w:val="20"/>
        </w:rPr>
        <w:t xml:space="preserve"> системы, опорно-двигательного аппарата. Славится </w:t>
      </w:r>
      <w:proofErr w:type="gramStart"/>
      <w:r w:rsidRPr="00582418">
        <w:rPr>
          <w:rFonts w:ascii="Calibri" w:hAnsi="Calibri"/>
          <w:i/>
          <w:color w:val="333399"/>
          <w:sz w:val="20"/>
          <w:szCs w:val="20"/>
        </w:rPr>
        <w:t>Боровое</w:t>
      </w:r>
      <w:proofErr w:type="gramEnd"/>
      <w:r w:rsidRPr="00582418">
        <w:rPr>
          <w:rFonts w:ascii="Calibri" w:hAnsi="Calibri"/>
          <w:i/>
          <w:color w:val="333399"/>
          <w:sz w:val="20"/>
          <w:szCs w:val="20"/>
        </w:rPr>
        <w:t xml:space="preserve"> кумысом, целебными грязями и минеральной водой. По-особому хорош на курорте чистый воздух, насыщенный ароматом степных трав и хвойного леса. Солнечных дней здесь гораздо больше, чем в средней полосе, и не меньше, чем в Крыму. Купальный сезон начинается в июне месяце. </w:t>
      </w:r>
    </w:p>
    <w:p w:rsidR="0062502E" w:rsidRPr="00582418" w:rsidRDefault="0062502E" w:rsidP="0062502E">
      <w:pPr>
        <w:tabs>
          <w:tab w:val="left" w:pos="1410"/>
        </w:tabs>
        <w:jc w:val="both"/>
        <w:rPr>
          <w:rFonts w:ascii="Calibri" w:hAnsi="Calibri"/>
          <w:i/>
          <w:color w:val="333399"/>
          <w:sz w:val="20"/>
          <w:szCs w:val="20"/>
        </w:rPr>
      </w:pPr>
      <w:r>
        <w:rPr>
          <w:noProof/>
          <w:color w:val="333399"/>
        </w:rPr>
        <w:drawing>
          <wp:anchor distT="0" distB="0" distL="114300" distR="114300" simplePos="0" relativeHeight="251685888" behindDoc="0" locked="0" layoutInCell="1" allowOverlap="1">
            <wp:simplePos x="0" y="0"/>
            <wp:positionH relativeFrom="column">
              <wp:posOffset>3314700</wp:posOffset>
            </wp:positionH>
            <wp:positionV relativeFrom="paragraph">
              <wp:posOffset>263525</wp:posOffset>
            </wp:positionV>
            <wp:extent cx="2743200" cy="2400300"/>
            <wp:effectExtent l="19050" t="0" r="0" b="0"/>
            <wp:wrapSquare wrapText="bothSides"/>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743200" cy="2400300"/>
                    </a:xfrm>
                    <a:prstGeom prst="rect">
                      <a:avLst/>
                    </a:prstGeom>
                    <a:noFill/>
                    <a:ln w="9525">
                      <a:noFill/>
                      <a:miter lim="800000"/>
                      <a:headEnd/>
                      <a:tailEnd/>
                    </a:ln>
                  </pic:spPr>
                </pic:pic>
              </a:graphicData>
            </a:graphic>
          </wp:anchor>
        </w:drawing>
      </w:r>
      <w:r w:rsidRPr="00582418">
        <w:rPr>
          <w:rFonts w:ascii="Calibri" w:hAnsi="Calibri"/>
          <w:i/>
          <w:color w:val="333399"/>
          <w:sz w:val="20"/>
          <w:szCs w:val="20"/>
        </w:rPr>
        <w:t xml:space="preserve">Центральную часть </w:t>
      </w:r>
      <w:proofErr w:type="spellStart"/>
      <w:r w:rsidRPr="00582418">
        <w:rPr>
          <w:rFonts w:ascii="Calibri" w:hAnsi="Calibri"/>
          <w:i/>
          <w:color w:val="333399"/>
          <w:sz w:val="20"/>
          <w:szCs w:val="20"/>
        </w:rPr>
        <w:t>Кокшетауской</w:t>
      </w:r>
      <w:proofErr w:type="spellEnd"/>
      <w:r w:rsidRPr="00582418">
        <w:rPr>
          <w:rFonts w:ascii="Calibri" w:hAnsi="Calibri"/>
          <w:i/>
          <w:color w:val="333399"/>
          <w:sz w:val="20"/>
          <w:szCs w:val="20"/>
        </w:rPr>
        <w:t xml:space="preserve"> возвышенности занимают горы Кокшетау, максимальная высота </w:t>
      </w:r>
      <w:smartTag w:uri="urn:schemas-microsoft-com:office:smarttags" w:element="metricconverter">
        <w:smartTagPr>
          <w:attr w:name="ProductID" w:val="947 метров"/>
        </w:smartTagPr>
        <w:r w:rsidRPr="00582418">
          <w:rPr>
            <w:rFonts w:ascii="Calibri" w:hAnsi="Calibri"/>
            <w:i/>
            <w:color w:val="333399"/>
            <w:sz w:val="20"/>
            <w:szCs w:val="20"/>
          </w:rPr>
          <w:t>947 метров</w:t>
        </w:r>
      </w:smartTag>
      <w:r w:rsidRPr="00582418">
        <w:rPr>
          <w:rFonts w:ascii="Calibri" w:hAnsi="Calibri"/>
          <w:i/>
          <w:color w:val="333399"/>
          <w:sz w:val="20"/>
          <w:szCs w:val="20"/>
        </w:rPr>
        <w:t xml:space="preserve"> гора Кокшетау над уровнем моря. Возвышаясь над окружающим степным районом на несколько сот метров, сложенные из массивно кристаллических пород, увенчанные островерхими гребнями и пиками, покрытые сосново-березовыми лесами, эти гряды образуют горный ландшафт. Под воздействием солнца, воды, ветра, подвижек земной коры на протяжении миллионов лет они получили загадочные формы, в которых можно найти сходство с фигурами животных, сказочных героев, а издали принять за руины замков и крепостей. Множество сказаний и легенд сложено о появлении этого уникального уголка — «Боровое.</w:t>
      </w:r>
    </w:p>
    <w:p w:rsidR="0062502E" w:rsidRPr="00582418" w:rsidRDefault="0062502E" w:rsidP="0062502E">
      <w:pPr>
        <w:tabs>
          <w:tab w:val="left" w:pos="1410"/>
        </w:tabs>
        <w:jc w:val="both"/>
        <w:rPr>
          <w:rFonts w:ascii="Calibri" w:hAnsi="Calibri"/>
          <w:i/>
          <w:color w:val="333399"/>
          <w:sz w:val="20"/>
          <w:szCs w:val="20"/>
        </w:rPr>
      </w:pPr>
      <w:proofErr w:type="gramStart"/>
      <w:r w:rsidRPr="00582418">
        <w:rPr>
          <w:rFonts w:ascii="Calibri" w:hAnsi="Calibri"/>
          <w:i/>
          <w:color w:val="333399"/>
          <w:sz w:val="20"/>
          <w:szCs w:val="20"/>
        </w:rPr>
        <w:t>Боровое</w:t>
      </w:r>
      <w:proofErr w:type="gramEnd"/>
      <w:r w:rsidRPr="00582418">
        <w:rPr>
          <w:rFonts w:ascii="Calibri" w:hAnsi="Calibri"/>
          <w:i/>
          <w:color w:val="333399"/>
          <w:sz w:val="20"/>
          <w:szCs w:val="20"/>
        </w:rPr>
        <w:t xml:space="preserve"> — край многочисленных озер. Наиболее глубокое озеро Щучье, расположенное у восточных подножий хребта «</w:t>
      </w:r>
      <w:proofErr w:type="spellStart"/>
      <w:r w:rsidRPr="00582418">
        <w:rPr>
          <w:rFonts w:ascii="Calibri" w:hAnsi="Calibri"/>
          <w:i/>
          <w:color w:val="333399"/>
          <w:sz w:val="20"/>
          <w:szCs w:val="20"/>
        </w:rPr>
        <w:t>Жеке-Батыр</w:t>
      </w:r>
      <w:proofErr w:type="spellEnd"/>
      <w:r w:rsidRPr="00582418">
        <w:rPr>
          <w:rFonts w:ascii="Calibri" w:hAnsi="Calibri"/>
          <w:i/>
          <w:color w:val="333399"/>
          <w:sz w:val="20"/>
          <w:szCs w:val="20"/>
        </w:rPr>
        <w:t xml:space="preserve">». Длина озера превышает </w:t>
      </w:r>
      <w:smartTag w:uri="urn:schemas-microsoft-com:office:smarttags" w:element="metricconverter">
        <w:smartTagPr>
          <w:attr w:name="ProductID" w:val="7 км"/>
        </w:smartTagPr>
        <w:r w:rsidRPr="00582418">
          <w:rPr>
            <w:rFonts w:ascii="Calibri" w:hAnsi="Calibri"/>
            <w:i/>
            <w:color w:val="333399"/>
            <w:sz w:val="20"/>
            <w:szCs w:val="20"/>
          </w:rPr>
          <w:t>7 км</w:t>
        </w:r>
      </w:smartTag>
      <w:r w:rsidRPr="00582418">
        <w:rPr>
          <w:rFonts w:ascii="Calibri" w:hAnsi="Calibri"/>
          <w:i/>
          <w:color w:val="333399"/>
          <w:sz w:val="20"/>
          <w:szCs w:val="20"/>
        </w:rPr>
        <w:t xml:space="preserve">, ширина более </w:t>
      </w:r>
      <w:smartTag w:uri="urn:schemas-microsoft-com:office:smarttags" w:element="metricconverter">
        <w:smartTagPr>
          <w:attr w:name="ProductID" w:val="3 км"/>
        </w:smartTagPr>
        <w:r w:rsidRPr="00582418">
          <w:rPr>
            <w:rFonts w:ascii="Calibri" w:hAnsi="Calibri"/>
            <w:i/>
            <w:color w:val="333399"/>
            <w:sz w:val="20"/>
            <w:szCs w:val="20"/>
          </w:rPr>
          <w:t>3 км</w:t>
        </w:r>
      </w:smartTag>
      <w:r w:rsidRPr="00582418">
        <w:rPr>
          <w:rFonts w:ascii="Calibri" w:hAnsi="Calibri"/>
          <w:i/>
          <w:color w:val="333399"/>
          <w:sz w:val="20"/>
          <w:szCs w:val="20"/>
        </w:rPr>
        <w:t xml:space="preserve">, а глубина </w:t>
      </w:r>
      <w:r w:rsidRPr="00582418">
        <w:rPr>
          <w:rFonts w:ascii="Calibri" w:hAnsi="Calibri"/>
          <w:i/>
          <w:color w:val="333399"/>
          <w:sz w:val="20"/>
          <w:szCs w:val="20"/>
        </w:rPr>
        <w:lastRenderedPageBreak/>
        <w:t xml:space="preserve">достигает </w:t>
      </w:r>
      <w:smartTag w:uri="urn:schemas-microsoft-com:office:smarttags" w:element="metricconverter">
        <w:smartTagPr>
          <w:attr w:name="ProductID" w:val="18 метров"/>
        </w:smartTagPr>
        <w:r w:rsidRPr="00582418">
          <w:rPr>
            <w:rFonts w:ascii="Calibri" w:hAnsi="Calibri"/>
            <w:i/>
            <w:color w:val="333399"/>
            <w:sz w:val="20"/>
            <w:szCs w:val="20"/>
          </w:rPr>
          <w:t>18 метров</w:t>
        </w:r>
      </w:smartTag>
      <w:r w:rsidRPr="00582418">
        <w:rPr>
          <w:rFonts w:ascii="Calibri" w:hAnsi="Calibri"/>
          <w:i/>
          <w:color w:val="333399"/>
          <w:sz w:val="20"/>
          <w:szCs w:val="20"/>
        </w:rPr>
        <w:t>. В озере водится рыба: окунь, щука, чебак и др. Озеро примыкает к городу Щучинску, районному центру, где находится железнодорожная станция «</w:t>
      </w:r>
      <w:proofErr w:type="spellStart"/>
      <w:proofErr w:type="gramStart"/>
      <w:r w:rsidRPr="00582418">
        <w:rPr>
          <w:rFonts w:ascii="Calibri" w:hAnsi="Calibri"/>
          <w:i/>
          <w:color w:val="333399"/>
          <w:sz w:val="20"/>
          <w:szCs w:val="20"/>
        </w:rPr>
        <w:t>Курорт-Боровое</w:t>
      </w:r>
      <w:proofErr w:type="spellEnd"/>
      <w:proofErr w:type="gramEnd"/>
      <w:r w:rsidRPr="00582418">
        <w:rPr>
          <w:rFonts w:ascii="Calibri" w:hAnsi="Calibri"/>
          <w:i/>
          <w:color w:val="333399"/>
          <w:sz w:val="20"/>
          <w:szCs w:val="20"/>
        </w:rPr>
        <w:t xml:space="preserve">». </w:t>
      </w:r>
    </w:p>
    <w:p w:rsidR="0062502E" w:rsidRPr="00582418" w:rsidRDefault="0062502E" w:rsidP="0062502E">
      <w:pPr>
        <w:tabs>
          <w:tab w:val="left" w:pos="1410"/>
        </w:tabs>
        <w:jc w:val="both"/>
        <w:rPr>
          <w:rFonts w:ascii="Calibri" w:hAnsi="Calibri"/>
          <w:i/>
          <w:color w:val="333399"/>
          <w:sz w:val="20"/>
          <w:szCs w:val="20"/>
        </w:rPr>
      </w:pPr>
      <w:r w:rsidRPr="00582418">
        <w:rPr>
          <w:rFonts w:ascii="Calibri" w:hAnsi="Calibri"/>
          <w:i/>
          <w:color w:val="333399"/>
          <w:sz w:val="20"/>
          <w:szCs w:val="20"/>
        </w:rPr>
        <w:t xml:space="preserve">По праву одним из самых больших и чистых озер считается озеро Большое </w:t>
      </w:r>
      <w:proofErr w:type="spellStart"/>
      <w:r w:rsidRPr="00582418">
        <w:rPr>
          <w:rFonts w:ascii="Calibri" w:hAnsi="Calibri"/>
          <w:i/>
          <w:color w:val="333399"/>
          <w:sz w:val="20"/>
          <w:szCs w:val="20"/>
        </w:rPr>
        <w:t>Чебачье</w:t>
      </w:r>
      <w:proofErr w:type="spellEnd"/>
      <w:r w:rsidRPr="00582418">
        <w:rPr>
          <w:rFonts w:ascii="Calibri" w:hAnsi="Calibri"/>
          <w:i/>
          <w:color w:val="333399"/>
          <w:sz w:val="20"/>
          <w:szCs w:val="20"/>
        </w:rPr>
        <w:t xml:space="preserve">, в прозрачных водах которого, можно наблюдать за движением раков, которые, как известно, живут только в чистой воде. В озера курортной зоны были подселены и отлично освоились сазаны, судаки, карпы, лини, караси, </w:t>
      </w:r>
      <w:proofErr w:type="spellStart"/>
      <w:r w:rsidRPr="00582418">
        <w:rPr>
          <w:rFonts w:ascii="Calibri" w:hAnsi="Calibri"/>
          <w:i/>
          <w:color w:val="333399"/>
          <w:sz w:val="20"/>
          <w:szCs w:val="20"/>
        </w:rPr>
        <w:t>репус</w:t>
      </w:r>
      <w:proofErr w:type="spellEnd"/>
      <w:r w:rsidRPr="00582418">
        <w:rPr>
          <w:rFonts w:ascii="Calibri" w:hAnsi="Calibri"/>
          <w:i/>
          <w:color w:val="333399"/>
          <w:sz w:val="20"/>
          <w:szCs w:val="20"/>
        </w:rPr>
        <w:t xml:space="preserve">, или как ее называют местные жители — </w:t>
      </w:r>
      <w:proofErr w:type="spellStart"/>
      <w:r w:rsidRPr="00582418">
        <w:rPr>
          <w:rFonts w:ascii="Calibri" w:hAnsi="Calibri"/>
          <w:i/>
          <w:color w:val="333399"/>
          <w:sz w:val="20"/>
          <w:szCs w:val="20"/>
        </w:rPr>
        <w:t>боровская</w:t>
      </w:r>
      <w:proofErr w:type="spellEnd"/>
      <w:r w:rsidRPr="00582418">
        <w:rPr>
          <w:rFonts w:ascii="Calibri" w:hAnsi="Calibri"/>
          <w:i/>
          <w:color w:val="333399"/>
          <w:sz w:val="20"/>
          <w:szCs w:val="20"/>
        </w:rPr>
        <w:t xml:space="preserve"> селедка.</w:t>
      </w:r>
    </w:p>
    <w:p w:rsidR="0062502E" w:rsidRPr="00582418" w:rsidRDefault="0062502E" w:rsidP="0062502E">
      <w:pPr>
        <w:tabs>
          <w:tab w:val="left" w:pos="1410"/>
        </w:tabs>
        <w:jc w:val="both"/>
        <w:rPr>
          <w:rFonts w:ascii="Calibri" w:hAnsi="Calibri"/>
          <w:i/>
          <w:color w:val="333399"/>
          <w:sz w:val="20"/>
          <w:szCs w:val="20"/>
        </w:rPr>
      </w:pPr>
      <w:r w:rsidRPr="00582418">
        <w:rPr>
          <w:rFonts w:ascii="Calibri" w:hAnsi="Calibri"/>
          <w:i/>
          <w:color w:val="333399"/>
          <w:sz w:val="20"/>
          <w:szCs w:val="20"/>
        </w:rPr>
        <w:t xml:space="preserve">Озеро Боровое — любимое место отдыха, катания на лодках, катамаранах. Славится озеро своими живописными окрестностями, если пройти вокруг озера, а это </w:t>
      </w:r>
      <w:smartTag w:uri="urn:schemas-microsoft-com:office:smarttags" w:element="metricconverter">
        <w:smartTagPr>
          <w:attr w:name="ProductID" w:val="12 км"/>
        </w:smartTagPr>
        <w:r w:rsidRPr="00582418">
          <w:rPr>
            <w:rFonts w:ascii="Calibri" w:hAnsi="Calibri"/>
            <w:i/>
            <w:color w:val="333399"/>
            <w:sz w:val="20"/>
            <w:szCs w:val="20"/>
          </w:rPr>
          <w:t>12 км</w:t>
        </w:r>
      </w:smartTag>
      <w:r w:rsidRPr="00582418">
        <w:rPr>
          <w:rFonts w:ascii="Calibri" w:hAnsi="Calibri"/>
          <w:i/>
          <w:color w:val="333399"/>
          <w:sz w:val="20"/>
          <w:szCs w:val="20"/>
        </w:rPr>
        <w:t>, то у истока р. Громовой, есть уникальный памятник природы — «танцующая» березовая роща, название которой подсказали причудливо изогнутые стволы деревьев. Восточный берег озера — это песчаный пляж, отличное место для купания, отдыха.</w:t>
      </w:r>
    </w:p>
    <w:p w:rsidR="0062502E" w:rsidRPr="00582418" w:rsidRDefault="0062502E" w:rsidP="0062502E">
      <w:pPr>
        <w:tabs>
          <w:tab w:val="left" w:pos="1410"/>
        </w:tabs>
        <w:jc w:val="both"/>
        <w:rPr>
          <w:rFonts w:ascii="Calibri" w:hAnsi="Calibri"/>
          <w:i/>
          <w:color w:val="333399"/>
          <w:sz w:val="20"/>
          <w:szCs w:val="20"/>
        </w:rPr>
      </w:pPr>
      <w:r w:rsidRPr="00582418">
        <w:rPr>
          <w:rFonts w:ascii="Calibri" w:hAnsi="Calibri"/>
          <w:i/>
          <w:color w:val="333399"/>
          <w:sz w:val="20"/>
          <w:szCs w:val="20"/>
        </w:rPr>
        <w:t xml:space="preserve">На фоне лесистых склонов горы Кокшетау возвышается скала Окжетпес, вершина которой напоминает своей формой лежащего слона. У ее подножия из воды </w:t>
      </w:r>
      <w:proofErr w:type="spellStart"/>
      <w:r w:rsidRPr="00582418">
        <w:rPr>
          <w:rFonts w:ascii="Calibri" w:hAnsi="Calibri"/>
          <w:i/>
          <w:color w:val="333399"/>
          <w:sz w:val="20"/>
          <w:szCs w:val="20"/>
        </w:rPr>
        <w:t>Голубого</w:t>
      </w:r>
      <w:proofErr w:type="spellEnd"/>
      <w:r w:rsidRPr="00582418">
        <w:rPr>
          <w:rFonts w:ascii="Calibri" w:hAnsi="Calibri"/>
          <w:i/>
          <w:color w:val="333399"/>
          <w:sz w:val="20"/>
          <w:szCs w:val="20"/>
        </w:rPr>
        <w:t xml:space="preserve"> залива поднимается на высоту </w:t>
      </w:r>
      <w:smartTag w:uri="urn:schemas-microsoft-com:office:smarttags" w:element="metricconverter">
        <w:smartTagPr>
          <w:attr w:name="ProductID" w:val="18 метров"/>
        </w:smartTagPr>
        <w:r w:rsidRPr="00582418">
          <w:rPr>
            <w:rFonts w:ascii="Calibri" w:hAnsi="Calibri"/>
            <w:i/>
            <w:color w:val="333399"/>
            <w:sz w:val="20"/>
            <w:szCs w:val="20"/>
          </w:rPr>
          <w:t>18 метров</w:t>
        </w:r>
      </w:smartTag>
      <w:r w:rsidRPr="00582418">
        <w:rPr>
          <w:rFonts w:ascii="Calibri" w:hAnsi="Calibri"/>
          <w:i/>
          <w:color w:val="333399"/>
          <w:sz w:val="20"/>
          <w:szCs w:val="20"/>
        </w:rPr>
        <w:t xml:space="preserve"> скала </w:t>
      </w:r>
      <w:proofErr w:type="spellStart"/>
      <w:r w:rsidRPr="00582418">
        <w:rPr>
          <w:rFonts w:ascii="Calibri" w:hAnsi="Calibri"/>
          <w:i/>
          <w:color w:val="333399"/>
          <w:sz w:val="20"/>
          <w:szCs w:val="20"/>
        </w:rPr>
        <w:t>Жумбактас</w:t>
      </w:r>
      <w:proofErr w:type="spellEnd"/>
      <w:r w:rsidRPr="00582418">
        <w:rPr>
          <w:rFonts w:ascii="Calibri" w:hAnsi="Calibri"/>
          <w:i/>
          <w:color w:val="333399"/>
          <w:sz w:val="20"/>
          <w:szCs w:val="20"/>
        </w:rPr>
        <w:t xml:space="preserve"> (скала Загадка).</w:t>
      </w:r>
    </w:p>
    <w:p w:rsidR="0062502E" w:rsidRPr="00582418" w:rsidRDefault="0062502E" w:rsidP="0062502E">
      <w:pPr>
        <w:tabs>
          <w:tab w:val="left" w:pos="1410"/>
        </w:tabs>
        <w:jc w:val="both"/>
        <w:rPr>
          <w:rFonts w:ascii="Calibri" w:hAnsi="Calibri"/>
          <w:i/>
          <w:color w:val="333399"/>
          <w:sz w:val="20"/>
          <w:szCs w:val="20"/>
        </w:rPr>
      </w:pPr>
      <w:r>
        <w:rPr>
          <w:noProof/>
          <w:color w:val="333399"/>
        </w:rPr>
        <w:drawing>
          <wp:anchor distT="0" distB="0" distL="114300" distR="114300" simplePos="0" relativeHeight="251686912" behindDoc="1" locked="0" layoutInCell="1" allowOverlap="1">
            <wp:simplePos x="0" y="0"/>
            <wp:positionH relativeFrom="column">
              <wp:posOffset>-114300</wp:posOffset>
            </wp:positionH>
            <wp:positionV relativeFrom="paragraph">
              <wp:posOffset>873125</wp:posOffset>
            </wp:positionV>
            <wp:extent cx="6172200" cy="1333500"/>
            <wp:effectExtent l="19050" t="0" r="0" b="0"/>
            <wp:wrapTight wrapText="bothSides">
              <wp:wrapPolygon edited="0">
                <wp:start x="-67" y="0"/>
                <wp:lineTo x="-67" y="21291"/>
                <wp:lineTo x="21600" y="21291"/>
                <wp:lineTo x="21600" y="0"/>
                <wp:lineTo x="-67" y="0"/>
              </wp:wrapPolygon>
            </wp:wrapTight>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6172200" cy="1333500"/>
                    </a:xfrm>
                    <a:prstGeom prst="rect">
                      <a:avLst/>
                    </a:prstGeom>
                    <a:noFill/>
                    <a:ln w="9525">
                      <a:noFill/>
                      <a:miter lim="800000"/>
                      <a:headEnd/>
                      <a:tailEnd/>
                    </a:ln>
                  </pic:spPr>
                </pic:pic>
              </a:graphicData>
            </a:graphic>
          </wp:anchor>
        </w:drawing>
      </w:r>
      <w:r w:rsidRPr="00582418">
        <w:rPr>
          <w:rFonts w:ascii="Calibri" w:hAnsi="Calibri"/>
          <w:i/>
          <w:color w:val="333399"/>
          <w:sz w:val="20"/>
          <w:szCs w:val="20"/>
        </w:rPr>
        <w:t xml:space="preserve">После нервных стрессов, после тяжелого воздуха больших городов так приятно вдохнуть чистого лесного воздуха, напоённого запахом сосновой хвои, а самый лучший способ забыть </w:t>
      </w:r>
      <w:proofErr w:type="gramStart"/>
      <w:r w:rsidRPr="00582418">
        <w:rPr>
          <w:rFonts w:ascii="Calibri" w:hAnsi="Calibri"/>
          <w:i/>
          <w:color w:val="333399"/>
          <w:sz w:val="20"/>
          <w:szCs w:val="20"/>
        </w:rPr>
        <w:t>о</w:t>
      </w:r>
      <w:proofErr w:type="gramEnd"/>
      <w:r w:rsidRPr="00582418">
        <w:rPr>
          <w:rFonts w:ascii="Calibri" w:hAnsi="Calibri"/>
          <w:i/>
          <w:color w:val="333399"/>
          <w:sz w:val="20"/>
          <w:szCs w:val="20"/>
        </w:rPr>
        <w:t xml:space="preserve"> всем плохом — лежать под лучами летнего солнца на шезлонге возле озёр Борового! В этом замечательном месте после экскурсии туристы разместятся на </w:t>
      </w:r>
      <w:r>
        <w:rPr>
          <w:rFonts w:ascii="Calibri" w:hAnsi="Calibri"/>
          <w:i/>
          <w:color w:val="333399"/>
          <w:sz w:val="20"/>
          <w:szCs w:val="20"/>
        </w:rPr>
        <w:t xml:space="preserve">обед и </w:t>
      </w:r>
      <w:r w:rsidRPr="00582418">
        <w:rPr>
          <w:rFonts w:ascii="Calibri" w:hAnsi="Calibri"/>
          <w:i/>
          <w:color w:val="333399"/>
          <w:sz w:val="20"/>
          <w:szCs w:val="20"/>
        </w:rPr>
        <w:t xml:space="preserve">кратковременный отдых в </w:t>
      </w:r>
      <w:r w:rsidRPr="004159E0">
        <w:rPr>
          <w:rFonts w:ascii="Calibri" w:hAnsi="Calibri"/>
          <w:b/>
          <w:i/>
          <w:color w:val="333399"/>
          <w:sz w:val="20"/>
          <w:szCs w:val="20"/>
        </w:rPr>
        <w:t>гостевом комплексе «Турист» АО «</w:t>
      </w:r>
      <w:proofErr w:type="spellStart"/>
      <w:r w:rsidRPr="004159E0">
        <w:rPr>
          <w:rFonts w:ascii="Calibri" w:hAnsi="Calibri"/>
          <w:b/>
          <w:i/>
          <w:color w:val="333399"/>
          <w:sz w:val="20"/>
          <w:szCs w:val="20"/>
        </w:rPr>
        <w:t>Акмолатурист</w:t>
      </w:r>
      <w:proofErr w:type="spellEnd"/>
      <w:r w:rsidRPr="004159E0">
        <w:rPr>
          <w:rFonts w:ascii="Calibri" w:hAnsi="Calibri"/>
          <w:b/>
          <w:i/>
          <w:color w:val="333399"/>
          <w:sz w:val="20"/>
          <w:szCs w:val="20"/>
        </w:rPr>
        <w:t>»</w:t>
      </w:r>
    </w:p>
    <w:p w:rsidR="0062502E" w:rsidRPr="00582418" w:rsidRDefault="0062502E" w:rsidP="0062502E">
      <w:pPr>
        <w:tabs>
          <w:tab w:val="left" w:pos="1410"/>
        </w:tabs>
        <w:jc w:val="both"/>
        <w:rPr>
          <w:rFonts w:ascii="Calibri" w:hAnsi="Calibri"/>
          <w:i/>
          <w:color w:val="333399"/>
        </w:rPr>
      </w:pPr>
      <w:r>
        <w:rPr>
          <w:rFonts w:ascii="Calibri" w:hAnsi="Calibri"/>
          <w:i/>
          <w:color w:val="333399"/>
        </w:rPr>
        <w:t xml:space="preserve">       </w:t>
      </w:r>
    </w:p>
    <w:p w:rsidR="0062502E" w:rsidRPr="00582418" w:rsidRDefault="0062502E" w:rsidP="0062502E">
      <w:pPr>
        <w:tabs>
          <w:tab w:val="left" w:pos="1410"/>
        </w:tabs>
        <w:jc w:val="both"/>
        <w:rPr>
          <w:rFonts w:ascii="Calibri" w:hAnsi="Calibri"/>
          <w:i/>
          <w:color w:val="333399"/>
          <w:sz w:val="20"/>
          <w:szCs w:val="20"/>
        </w:rPr>
      </w:pPr>
      <w:r w:rsidRPr="00582418">
        <w:rPr>
          <w:rFonts w:ascii="Calibri" w:hAnsi="Calibri"/>
          <w:i/>
          <w:color w:val="333399"/>
          <w:sz w:val="20"/>
          <w:szCs w:val="20"/>
        </w:rPr>
        <w:t xml:space="preserve">После обеда (по желанию туристов можно посетить музей природы и ещё больше узнать </w:t>
      </w:r>
      <w:proofErr w:type="gramStart"/>
      <w:r w:rsidRPr="00582418">
        <w:rPr>
          <w:rFonts w:ascii="Calibri" w:hAnsi="Calibri"/>
          <w:i/>
          <w:color w:val="333399"/>
          <w:sz w:val="20"/>
          <w:szCs w:val="20"/>
        </w:rPr>
        <w:t>о</w:t>
      </w:r>
      <w:proofErr w:type="gramEnd"/>
      <w:r w:rsidRPr="00582418">
        <w:rPr>
          <w:rFonts w:ascii="Calibri" w:hAnsi="Calibri"/>
          <w:i/>
          <w:color w:val="333399"/>
          <w:sz w:val="20"/>
          <w:szCs w:val="20"/>
        </w:rPr>
        <w:t xml:space="preserve"> Боровом.) </w:t>
      </w:r>
      <w:r>
        <w:rPr>
          <w:rFonts w:ascii="Calibri" w:hAnsi="Calibri"/>
          <w:i/>
          <w:color w:val="333399"/>
          <w:sz w:val="20"/>
          <w:szCs w:val="20"/>
        </w:rPr>
        <w:t xml:space="preserve">Осмотрев экспозицию музея,  прогулявшись </w:t>
      </w:r>
      <w:r w:rsidRPr="00582418">
        <w:rPr>
          <w:rFonts w:ascii="Calibri" w:hAnsi="Calibri"/>
          <w:i/>
          <w:color w:val="333399"/>
          <w:sz w:val="20"/>
          <w:szCs w:val="20"/>
        </w:rPr>
        <w:t xml:space="preserve"> по живописном</w:t>
      </w:r>
      <w:r>
        <w:rPr>
          <w:rFonts w:ascii="Calibri" w:hAnsi="Calibri"/>
          <w:i/>
          <w:color w:val="333399"/>
          <w:sz w:val="20"/>
          <w:szCs w:val="20"/>
        </w:rPr>
        <w:t>у пляжу озера Бо</w:t>
      </w:r>
      <w:r w:rsidR="00300062">
        <w:rPr>
          <w:rFonts w:ascii="Calibri" w:hAnsi="Calibri"/>
          <w:i/>
          <w:color w:val="333399"/>
          <w:sz w:val="20"/>
          <w:szCs w:val="20"/>
        </w:rPr>
        <w:t xml:space="preserve">ровое и посетив  местный </w:t>
      </w:r>
      <w:proofErr w:type="gramStart"/>
      <w:r w:rsidR="00300062">
        <w:rPr>
          <w:rFonts w:ascii="Calibri" w:hAnsi="Calibri"/>
          <w:i/>
          <w:color w:val="333399"/>
          <w:sz w:val="20"/>
          <w:szCs w:val="20"/>
        </w:rPr>
        <w:t>базар</w:t>
      </w:r>
      <w:proofErr w:type="gramEnd"/>
      <w:r w:rsidR="00300062">
        <w:rPr>
          <w:rFonts w:ascii="Calibri" w:hAnsi="Calibri"/>
          <w:i/>
          <w:color w:val="333399"/>
          <w:sz w:val="20"/>
          <w:szCs w:val="20"/>
        </w:rPr>
        <w:t xml:space="preserve"> туристы возвращаются в Астану.</w:t>
      </w:r>
      <w:r>
        <w:rPr>
          <w:rFonts w:ascii="Calibri" w:hAnsi="Calibri"/>
          <w:i/>
          <w:color w:val="333399"/>
          <w:sz w:val="20"/>
          <w:szCs w:val="20"/>
        </w:rPr>
        <w:t xml:space="preserve"> В завершении </w:t>
      </w:r>
      <w:r w:rsidR="00956500">
        <w:rPr>
          <w:rFonts w:ascii="Calibri" w:hAnsi="Calibri"/>
          <w:i/>
          <w:color w:val="333399"/>
          <w:sz w:val="20"/>
          <w:szCs w:val="20"/>
        </w:rPr>
        <w:t xml:space="preserve"> дня </w:t>
      </w:r>
      <w:r>
        <w:rPr>
          <w:rFonts w:ascii="Calibri" w:hAnsi="Calibri"/>
          <w:i/>
          <w:color w:val="333399"/>
          <w:sz w:val="20"/>
          <w:szCs w:val="20"/>
        </w:rPr>
        <w:t>туристов ждет ужин</w:t>
      </w:r>
      <w:r w:rsidR="00956500">
        <w:rPr>
          <w:rFonts w:ascii="Calibri" w:hAnsi="Calibri"/>
          <w:i/>
          <w:color w:val="333399"/>
          <w:sz w:val="20"/>
          <w:szCs w:val="20"/>
        </w:rPr>
        <w:t xml:space="preserve"> в кафе гостиницы «Турист»</w:t>
      </w:r>
      <w:r>
        <w:rPr>
          <w:rFonts w:ascii="Calibri" w:hAnsi="Calibri"/>
          <w:i/>
          <w:color w:val="333399"/>
          <w:sz w:val="20"/>
          <w:szCs w:val="20"/>
        </w:rPr>
        <w:t xml:space="preserve"> и отдых.</w:t>
      </w:r>
    </w:p>
    <w:p w:rsidR="0062502E" w:rsidRPr="00B40A72" w:rsidRDefault="0062502E" w:rsidP="0062502E">
      <w:pPr>
        <w:tabs>
          <w:tab w:val="left" w:pos="1410"/>
        </w:tabs>
        <w:jc w:val="both"/>
        <w:rPr>
          <w:rFonts w:ascii="Calibri" w:hAnsi="Calibri"/>
          <w:color w:val="333399"/>
        </w:rPr>
      </w:pPr>
    </w:p>
    <w:p w:rsidR="00867C97" w:rsidRPr="00582418" w:rsidRDefault="0062502E" w:rsidP="00867C97">
      <w:pPr>
        <w:tabs>
          <w:tab w:val="left" w:pos="1410"/>
        </w:tabs>
        <w:rPr>
          <w:rFonts w:ascii="Calibri" w:hAnsi="Calibri"/>
          <w:i/>
          <w:color w:val="FF0000"/>
        </w:rPr>
      </w:pPr>
      <w:r w:rsidRPr="00B40A72">
        <w:rPr>
          <w:rFonts w:ascii="Calibri" w:hAnsi="Calibri"/>
          <w:b/>
          <w:color w:val="FF0000"/>
          <w:u w:val="single"/>
        </w:rPr>
        <w:t>4-й день</w:t>
      </w:r>
      <w:r w:rsidRPr="00B40A72">
        <w:rPr>
          <w:rFonts w:ascii="Calibri" w:hAnsi="Calibri"/>
          <w:color w:val="FF0000"/>
        </w:rPr>
        <w:t xml:space="preserve">: </w:t>
      </w:r>
    </w:p>
    <w:p w:rsidR="00867C97" w:rsidRPr="00867C97" w:rsidRDefault="00867C97" w:rsidP="00867C97">
      <w:pPr>
        <w:tabs>
          <w:tab w:val="left" w:pos="1410"/>
        </w:tabs>
        <w:jc w:val="both"/>
        <w:rPr>
          <w:rFonts w:ascii="Calibri" w:hAnsi="Calibri"/>
          <w:i/>
          <w:color w:val="333399"/>
        </w:rPr>
      </w:pPr>
      <w:r>
        <w:rPr>
          <w:rFonts w:ascii="Calibri" w:hAnsi="Calibri"/>
          <w:i/>
          <w:color w:val="333399"/>
        </w:rPr>
        <w:t xml:space="preserve">Туристы начнут с завтрака в кафе гостиницы «Турист», после которого отправятся на </w:t>
      </w:r>
      <w:r w:rsidRPr="00867C97">
        <w:rPr>
          <w:rFonts w:ascii="Calibri" w:hAnsi="Calibri"/>
          <w:b/>
          <w:i/>
          <w:color w:val="333399"/>
        </w:rPr>
        <w:t>экскурсию  «Астана – духовный центр Евразии»,</w:t>
      </w:r>
      <w:r w:rsidRPr="00582418">
        <w:rPr>
          <w:rFonts w:ascii="Calibri" w:hAnsi="Calibri"/>
          <w:i/>
          <w:color w:val="333399"/>
        </w:rPr>
        <w:t xml:space="preserve"> </w:t>
      </w:r>
      <w:r w:rsidRPr="00582418">
        <w:rPr>
          <w:rFonts w:ascii="Calibri" w:hAnsi="Calibri"/>
          <w:i/>
          <w:color w:val="333399"/>
          <w:sz w:val="20"/>
          <w:szCs w:val="20"/>
        </w:rPr>
        <w:t xml:space="preserve"> в которой туристы смогут посетить Соборную мечеть «</w:t>
      </w:r>
      <w:proofErr w:type="spellStart"/>
      <w:r w:rsidRPr="00582418">
        <w:rPr>
          <w:rFonts w:ascii="Calibri" w:hAnsi="Calibri"/>
          <w:i/>
          <w:color w:val="333399"/>
          <w:sz w:val="20"/>
          <w:szCs w:val="20"/>
        </w:rPr>
        <w:t>Хазрет</w:t>
      </w:r>
      <w:proofErr w:type="spellEnd"/>
      <w:r w:rsidRPr="00582418">
        <w:rPr>
          <w:rFonts w:ascii="Calibri" w:hAnsi="Calibri"/>
          <w:i/>
          <w:color w:val="333399"/>
          <w:sz w:val="20"/>
          <w:szCs w:val="20"/>
        </w:rPr>
        <w:t xml:space="preserve"> Султан» (</w:t>
      </w:r>
      <w:proofErr w:type="spellStart"/>
      <w:r w:rsidRPr="00582418">
        <w:rPr>
          <w:rFonts w:ascii="Calibri" w:hAnsi="Calibri"/>
          <w:i/>
          <w:color w:val="333399"/>
          <w:sz w:val="20"/>
          <w:szCs w:val="20"/>
        </w:rPr>
        <w:t>каз</w:t>
      </w:r>
      <w:proofErr w:type="spellEnd"/>
      <w:r w:rsidRPr="00582418">
        <w:rPr>
          <w:rFonts w:ascii="Calibri" w:hAnsi="Calibri"/>
          <w:i/>
          <w:color w:val="333399"/>
          <w:sz w:val="20"/>
          <w:szCs w:val="20"/>
        </w:rPr>
        <w:t xml:space="preserve">. Әзірет Сұлтан </w:t>
      </w:r>
      <w:proofErr w:type="spellStart"/>
      <w:r w:rsidRPr="00582418">
        <w:rPr>
          <w:rFonts w:ascii="Calibri" w:hAnsi="Calibri"/>
          <w:i/>
          <w:color w:val="333399"/>
          <w:sz w:val="20"/>
          <w:szCs w:val="20"/>
        </w:rPr>
        <w:t>мешіті</w:t>
      </w:r>
      <w:proofErr w:type="spellEnd"/>
      <w:r w:rsidRPr="00582418">
        <w:rPr>
          <w:rFonts w:ascii="Calibri" w:hAnsi="Calibri"/>
          <w:i/>
          <w:color w:val="333399"/>
          <w:sz w:val="20"/>
          <w:szCs w:val="20"/>
        </w:rPr>
        <w:t>) — соборная мечеть в Астане, крупнейшая мечеть в Центральной Ази</w:t>
      </w:r>
      <w:proofErr w:type="gramStart"/>
      <w:r w:rsidRPr="00582418">
        <w:rPr>
          <w:rFonts w:ascii="Calibri" w:hAnsi="Calibri"/>
          <w:i/>
          <w:color w:val="333399"/>
          <w:sz w:val="20"/>
          <w:szCs w:val="20"/>
        </w:rPr>
        <w:t>и[</w:t>
      </w:r>
      <w:proofErr w:type="gramEnd"/>
      <w:r>
        <w:rPr>
          <w:rFonts w:ascii="Calibri" w:hAnsi="Calibri"/>
          <w:i/>
          <w:color w:val="333399"/>
        </w:rPr>
        <w:t xml:space="preserve"> </w:t>
      </w:r>
      <w:r>
        <w:rPr>
          <w:noProof/>
          <w:color w:val="333399"/>
        </w:rPr>
        <w:drawing>
          <wp:anchor distT="0" distB="0" distL="114300" distR="114300" simplePos="0" relativeHeight="251694080" behindDoc="0" locked="0" layoutInCell="1" allowOverlap="1">
            <wp:simplePos x="0" y="0"/>
            <wp:positionH relativeFrom="column">
              <wp:posOffset>-228600</wp:posOffset>
            </wp:positionH>
            <wp:positionV relativeFrom="paragraph">
              <wp:posOffset>1220470</wp:posOffset>
            </wp:positionV>
            <wp:extent cx="6172200" cy="1371600"/>
            <wp:effectExtent l="19050" t="0" r="0" b="0"/>
            <wp:wrapSquare wrapText="bothSides"/>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6172200" cy="1371600"/>
                    </a:xfrm>
                    <a:prstGeom prst="rect">
                      <a:avLst/>
                    </a:prstGeom>
                    <a:noFill/>
                    <a:ln w="9525">
                      <a:noFill/>
                      <a:miter lim="800000"/>
                      <a:headEnd/>
                      <a:tailEnd/>
                    </a:ln>
                  </pic:spPr>
                </pic:pic>
              </a:graphicData>
            </a:graphic>
          </wp:anchor>
        </w:drawing>
      </w:r>
      <w:r w:rsidRPr="00582418">
        <w:rPr>
          <w:rFonts w:ascii="Calibri" w:hAnsi="Calibri"/>
          <w:i/>
          <w:color w:val="333399"/>
          <w:sz w:val="20"/>
          <w:szCs w:val="20"/>
        </w:rPr>
        <w:t xml:space="preserve">По предложению </w:t>
      </w:r>
      <w:proofErr w:type="spellStart"/>
      <w:r w:rsidRPr="00582418">
        <w:rPr>
          <w:rFonts w:ascii="Calibri" w:hAnsi="Calibri"/>
          <w:i/>
          <w:color w:val="333399"/>
          <w:sz w:val="20"/>
          <w:szCs w:val="20"/>
        </w:rPr>
        <w:t>Елбасы</w:t>
      </w:r>
      <w:proofErr w:type="spellEnd"/>
      <w:r w:rsidRPr="00582418">
        <w:rPr>
          <w:rFonts w:ascii="Calibri" w:hAnsi="Calibri"/>
          <w:i/>
          <w:color w:val="333399"/>
          <w:sz w:val="20"/>
          <w:szCs w:val="20"/>
        </w:rPr>
        <w:t xml:space="preserve"> Нурсултана Назарбаева мечеть назвали «</w:t>
      </w:r>
      <w:proofErr w:type="spellStart"/>
      <w:r w:rsidRPr="00582418">
        <w:rPr>
          <w:rFonts w:ascii="Calibri" w:hAnsi="Calibri"/>
          <w:i/>
          <w:color w:val="333399"/>
          <w:sz w:val="20"/>
          <w:szCs w:val="20"/>
        </w:rPr>
        <w:t>Хазрет</w:t>
      </w:r>
      <w:proofErr w:type="spellEnd"/>
      <w:r w:rsidRPr="00582418">
        <w:rPr>
          <w:rFonts w:ascii="Calibri" w:hAnsi="Calibri"/>
          <w:i/>
          <w:color w:val="333399"/>
          <w:sz w:val="20"/>
          <w:szCs w:val="20"/>
        </w:rPr>
        <w:t xml:space="preserve"> Султан», что означает «Святейший Султан». Как известно, «</w:t>
      </w:r>
      <w:proofErr w:type="spellStart"/>
      <w:r w:rsidRPr="00582418">
        <w:rPr>
          <w:rFonts w:ascii="Calibri" w:hAnsi="Calibri"/>
          <w:i/>
          <w:color w:val="333399"/>
          <w:sz w:val="20"/>
          <w:szCs w:val="20"/>
        </w:rPr>
        <w:t>Хазрет</w:t>
      </w:r>
      <w:proofErr w:type="spellEnd"/>
      <w:r w:rsidRPr="00582418">
        <w:rPr>
          <w:rFonts w:ascii="Calibri" w:hAnsi="Calibri"/>
          <w:i/>
          <w:color w:val="333399"/>
          <w:sz w:val="20"/>
          <w:szCs w:val="20"/>
        </w:rPr>
        <w:t xml:space="preserve"> Султан» — один из эпитетов </w:t>
      </w:r>
      <w:proofErr w:type="spellStart"/>
      <w:r w:rsidRPr="00582418">
        <w:rPr>
          <w:rFonts w:ascii="Calibri" w:hAnsi="Calibri"/>
          <w:i/>
          <w:color w:val="333399"/>
          <w:sz w:val="20"/>
          <w:szCs w:val="20"/>
        </w:rPr>
        <w:t>суфийского</w:t>
      </w:r>
      <w:proofErr w:type="spellEnd"/>
      <w:r w:rsidRPr="00582418">
        <w:rPr>
          <w:rFonts w:ascii="Calibri" w:hAnsi="Calibri"/>
          <w:i/>
          <w:color w:val="333399"/>
          <w:sz w:val="20"/>
          <w:szCs w:val="20"/>
        </w:rPr>
        <w:t xml:space="preserve"> шейха Ходжи Ахмеда </w:t>
      </w:r>
      <w:proofErr w:type="spellStart"/>
      <w:r w:rsidRPr="00582418">
        <w:rPr>
          <w:rFonts w:ascii="Calibri" w:hAnsi="Calibri"/>
          <w:i/>
          <w:color w:val="333399"/>
          <w:sz w:val="20"/>
          <w:szCs w:val="20"/>
        </w:rPr>
        <w:t>Ясави</w:t>
      </w:r>
      <w:proofErr w:type="spellEnd"/>
      <w:r w:rsidRPr="00582418">
        <w:rPr>
          <w:rFonts w:ascii="Calibri" w:hAnsi="Calibri"/>
          <w:i/>
          <w:color w:val="333399"/>
          <w:sz w:val="20"/>
          <w:szCs w:val="20"/>
        </w:rPr>
        <w:t>, автора «</w:t>
      </w:r>
      <w:proofErr w:type="spellStart"/>
      <w:proofErr w:type="gramStart"/>
      <w:r w:rsidRPr="00582418">
        <w:rPr>
          <w:rFonts w:ascii="Calibri" w:hAnsi="Calibri"/>
          <w:i/>
          <w:color w:val="333399"/>
          <w:sz w:val="20"/>
          <w:szCs w:val="20"/>
        </w:rPr>
        <w:t>Диван-и</w:t>
      </w:r>
      <w:proofErr w:type="spellEnd"/>
      <w:proofErr w:type="gramEnd"/>
      <w:r w:rsidRPr="00582418">
        <w:rPr>
          <w:rFonts w:ascii="Calibri" w:hAnsi="Calibri"/>
          <w:i/>
          <w:color w:val="333399"/>
          <w:sz w:val="20"/>
          <w:szCs w:val="20"/>
        </w:rPr>
        <w:t xml:space="preserve"> Хикмет», чей мавзолей находится в Туркестане.  6 июля 2012 года в 12:30 </w:t>
      </w:r>
      <w:r w:rsidRPr="00582418">
        <w:rPr>
          <w:rFonts w:ascii="Calibri" w:hAnsi="Calibri"/>
          <w:i/>
          <w:color w:val="333399"/>
          <w:sz w:val="20"/>
          <w:szCs w:val="20"/>
        </w:rPr>
        <w:lastRenderedPageBreak/>
        <w:t>состоялось открытие соборной мечети «</w:t>
      </w:r>
      <w:proofErr w:type="spellStart"/>
      <w:r w:rsidRPr="00582418">
        <w:rPr>
          <w:rFonts w:ascii="Calibri" w:hAnsi="Calibri"/>
          <w:i/>
          <w:color w:val="333399"/>
          <w:sz w:val="20"/>
          <w:szCs w:val="20"/>
        </w:rPr>
        <w:t>Хазрет</w:t>
      </w:r>
      <w:proofErr w:type="spellEnd"/>
      <w:r w:rsidRPr="00582418">
        <w:rPr>
          <w:rFonts w:ascii="Calibri" w:hAnsi="Calibri"/>
          <w:i/>
          <w:color w:val="333399"/>
          <w:sz w:val="20"/>
          <w:szCs w:val="20"/>
        </w:rPr>
        <w:t xml:space="preserve"> Султан», которая пополнила список уникальных объектов столицы. Здание построено в классическом исламском стиле с применением традиционных казахских орнаментов. Расположенная на правом берегу реки Есиль мечеть соседствует с Дворцом мира и согласия и монументом «Қаза</w:t>
      </w:r>
      <w:proofErr w:type="gramStart"/>
      <w:r w:rsidRPr="00582418">
        <w:rPr>
          <w:rFonts w:ascii="Calibri" w:hAnsi="Calibri"/>
          <w:i/>
          <w:color w:val="333399"/>
          <w:sz w:val="20"/>
          <w:szCs w:val="20"/>
        </w:rPr>
        <w:t xml:space="preserve">қ </w:t>
      </w:r>
      <w:proofErr w:type="spellStart"/>
      <w:r w:rsidRPr="00582418">
        <w:rPr>
          <w:rFonts w:ascii="Calibri" w:hAnsi="Calibri"/>
          <w:i/>
          <w:color w:val="333399"/>
          <w:sz w:val="20"/>
          <w:szCs w:val="20"/>
        </w:rPr>
        <w:t>Е</w:t>
      </w:r>
      <w:proofErr w:type="gramEnd"/>
      <w:r w:rsidRPr="00582418">
        <w:rPr>
          <w:rFonts w:ascii="Calibri" w:hAnsi="Calibri"/>
          <w:i/>
          <w:color w:val="333399"/>
          <w:sz w:val="20"/>
          <w:szCs w:val="20"/>
        </w:rPr>
        <w:t>лі</w:t>
      </w:r>
      <w:proofErr w:type="spellEnd"/>
      <w:r w:rsidRPr="00582418">
        <w:rPr>
          <w:rFonts w:ascii="Calibri" w:hAnsi="Calibri"/>
          <w:i/>
          <w:color w:val="333399"/>
          <w:sz w:val="20"/>
          <w:szCs w:val="20"/>
        </w:rPr>
        <w:t xml:space="preserve">». Она может вместить пять тысяч молящихся, а в праздничные дни — до 10 тысяч человек. Площадь всей мечети более </w:t>
      </w:r>
      <w:smartTag w:uri="urn:schemas-microsoft-com:office:smarttags" w:element="metricconverter">
        <w:smartTagPr>
          <w:attr w:name="ProductID" w:val="11 гектаров"/>
        </w:smartTagPr>
        <w:r w:rsidRPr="00582418">
          <w:rPr>
            <w:rFonts w:ascii="Calibri" w:hAnsi="Calibri"/>
            <w:i/>
            <w:color w:val="333399"/>
            <w:sz w:val="20"/>
            <w:szCs w:val="20"/>
          </w:rPr>
          <w:t>11 гектаров</w:t>
        </w:r>
      </w:smartTag>
      <w:r w:rsidRPr="00582418">
        <w:rPr>
          <w:rFonts w:ascii="Calibri" w:hAnsi="Calibri"/>
          <w:i/>
          <w:color w:val="333399"/>
          <w:sz w:val="20"/>
          <w:szCs w:val="20"/>
        </w:rPr>
        <w:t>, а площадь сооружений составляет 17 700 квадратных метров. «</w:t>
      </w:r>
      <w:proofErr w:type="spellStart"/>
      <w:r w:rsidRPr="00582418">
        <w:rPr>
          <w:rFonts w:ascii="Calibri" w:hAnsi="Calibri"/>
          <w:i/>
          <w:color w:val="333399"/>
          <w:sz w:val="20"/>
          <w:szCs w:val="20"/>
        </w:rPr>
        <w:t>Хазрет</w:t>
      </w:r>
      <w:proofErr w:type="spellEnd"/>
      <w:r w:rsidRPr="00582418">
        <w:rPr>
          <w:rFonts w:ascii="Calibri" w:hAnsi="Calibri"/>
          <w:i/>
          <w:color w:val="333399"/>
          <w:sz w:val="20"/>
          <w:szCs w:val="20"/>
        </w:rPr>
        <w:t xml:space="preserve"> Султан» обладает самым большим куполом в Казахстане высотой </w:t>
      </w:r>
      <w:smartTag w:uri="urn:schemas-microsoft-com:office:smarttags" w:element="metricconverter">
        <w:smartTagPr>
          <w:attr w:name="ProductID" w:val="51 метр"/>
        </w:smartTagPr>
        <w:r w:rsidRPr="00582418">
          <w:rPr>
            <w:rFonts w:ascii="Calibri" w:hAnsi="Calibri"/>
            <w:i/>
            <w:color w:val="333399"/>
            <w:sz w:val="20"/>
            <w:szCs w:val="20"/>
          </w:rPr>
          <w:t>51 метр</w:t>
        </w:r>
      </w:smartTag>
      <w:r w:rsidR="00C52234">
        <w:rPr>
          <w:rFonts w:ascii="Calibri" w:hAnsi="Calibri"/>
          <w:i/>
          <w:color w:val="333399"/>
          <w:sz w:val="20"/>
          <w:szCs w:val="20"/>
        </w:rPr>
        <w:t xml:space="preserve"> и шириной 28</w:t>
      </w:r>
      <w:r w:rsidRPr="00582418">
        <w:rPr>
          <w:rFonts w:ascii="Calibri" w:hAnsi="Calibri"/>
          <w:i/>
          <w:color w:val="333399"/>
          <w:sz w:val="20"/>
          <w:szCs w:val="20"/>
        </w:rPr>
        <w:t>1 метров. В мечет</w:t>
      </w:r>
      <w:r>
        <w:rPr>
          <w:rFonts w:ascii="Calibri" w:hAnsi="Calibri"/>
          <w:i/>
          <w:color w:val="333399"/>
          <w:sz w:val="20"/>
          <w:szCs w:val="20"/>
          <w:lang w:val="kk-KZ"/>
        </w:rPr>
        <w:t>и</w:t>
      </w:r>
      <w:r w:rsidRPr="00582418">
        <w:rPr>
          <w:rFonts w:ascii="Calibri" w:hAnsi="Calibri"/>
          <w:i/>
          <w:color w:val="333399"/>
          <w:sz w:val="20"/>
          <w:szCs w:val="20"/>
        </w:rPr>
        <w:t xml:space="preserve"> также имеется восемь малых куполов диаметрами — 10,45 и 7,6 </w:t>
      </w:r>
      <w:r w:rsidR="00300062">
        <w:rPr>
          <w:rFonts w:ascii="Calibri" w:hAnsi="Calibri"/>
          <w:i/>
          <w:color w:val="333399"/>
          <w:sz w:val="20"/>
          <w:szCs w:val="20"/>
        </w:rPr>
        <w:t xml:space="preserve"> </w:t>
      </w:r>
      <w:r w:rsidRPr="00582418">
        <w:rPr>
          <w:rFonts w:ascii="Calibri" w:hAnsi="Calibri"/>
          <w:i/>
          <w:color w:val="333399"/>
          <w:sz w:val="20"/>
          <w:szCs w:val="20"/>
        </w:rPr>
        <w:t xml:space="preserve">метров, и вершинами — 33,46 и 25, </w:t>
      </w:r>
      <w:smartTag w:uri="urn:schemas-microsoft-com:office:smarttags" w:element="metricconverter">
        <w:smartTagPr>
          <w:attr w:name="ProductID" w:val="25 метров"/>
        </w:smartTagPr>
        <w:r w:rsidRPr="00582418">
          <w:rPr>
            <w:rFonts w:ascii="Calibri" w:hAnsi="Calibri"/>
            <w:i/>
            <w:color w:val="333399"/>
            <w:sz w:val="20"/>
            <w:szCs w:val="20"/>
          </w:rPr>
          <w:t>25 метров</w:t>
        </w:r>
      </w:smartTag>
      <w:r w:rsidRPr="00582418">
        <w:rPr>
          <w:rFonts w:ascii="Calibri" w:hAnsi="Calibri"/>
          <w:i/>
          <w:color w:val="333399"/>
          <w:sz w:val="20"/>
          <w:szCs w:val="20"/>
        </w:rPr>
        <w:t xml:space="preserve">. В углах мечети размещено 4 минарета высотой </w:t>
      </w:r>
      <w:smartTag w:uri="urn:schemas-microsoft-com:office:smarttags" w:element="metricconverter">
        <w:smartTagPr>
          <w:attr w:name="ProductID" w:val="77 м"/>
        </w:smartTagPr>
        <w:r w:rsidRPr="00582418">
          <w:rPr>
            <w:rFonts w:ascii="Calibri" w:hAnsi="Calibri"/>
            <w:i/>
            <w:color w:val="333399"/>
            <w:sz w:val="20"/>
            <w:szCs w:val="20"/>
          </w:rPr>
          <w:t>77 м</w:t>
        </w:r>
      </w:smartTag>
      <w:r w:rsidRPr="00582418">
        <w:rPr>
          <w:rFonts w:ascii="Calibri" w:hAnsi="Calibri"/>
          <w:i/>
          <w:color w:val="333399"/>
          <w:sz w:val="20"/>
          <w:szCs w:val="20"/>
        </w:rPr>
        <w:t>. По архитектурному замыслу, храм должен увенчать 80-метровый шпиль с полумесяцем, направленным строго в сторону Мекки. Что касается функциональности данного объекта, можно отметить, что в здании предусмотрены помещения для омовения и ритуала венчания, залы для чтения Корана и занятий учебно-просветительских групп. Одним словом, это грандиозное сооружение отвечает всем современным требованиям.</w:t>
      </w:r>
    </w:p>
    <w:p w:rsidR="00867C97" w:rsidRPr="00300062" w:rsidRDefault="00867C97" w:rsidP="00867C97">
      <w:pPr>
        <w:pStyle w:val="a7"/>
        <w:shd w:val="clear" w:color="auto" w:fill="FFFFFF"/>
        <w:spacing w:before="96" w:beforeAutospacing="0" w:after="120" w:afterAutospacing="0" w:line="285" w:lineRule="atLeast"/>
        <w:rPr>
          <w:rFonts w:ascii="Arial" w:hAnsi="Arial" w:cs="Arial"/>
          <w:i/>
          <w:color w:val="0070C0"/>
          <w:sz w:val="20"/>
          <w:szCs w:val="20"/>
        </w:rPr>
      </w:pPr>
      <w:r w:rsidRPr="00300062">
        <w:rPr>
          <w:rFonts w:ascii="Arial" w:hAnsi="Arial" w:cs="Arial"/>
          <w:i/>
          <w:color w:val="0070C0"/>
          <w:sz w:val="20"/>
          <w:szCs w:val="20"/>
        </w:rPr>
        <w:t xml:space="preserve">Мечеть </w:t>
      </w:r>
      <w:r w:rsidR="00300062" w:rsidRPr="00300062">
        <w:rPr>
          <w:rFonts w:ascii="Calibri" w:hAnsi="Calibri"/>
          <w:i/>
          <w:color w:val="0070C0"/>
          <w:sz w:val="22"/>
          <w:szCs w:val="22"/>
        </w:rPr>
        <w:t>«</w:t>
      </w:r>
      <w:proofErr w:type="spellStart"/>
      <w:r w:rsidR="00300062" w:rsidRPr="00300062">
        <w:rPr>
          <w:rFonts w:ascii="Calibri" w:hAnsi="Calibri"/>
          <w:i/>
          <w:color w:val="0070C0"/>
          <w:sz w:val="22"/>
          <w:szCs w:val="22"/>
        </w:rPr>
        <w:t>Нур</w:t>
      </w:r>
      <w:proofErr w:type="spellEnd"/>
      <w:r w:rsidR="00300062" w:rsidRPr="00300062">
        <w:rPr>
          <w:rFonts w:ascii="Calibri" w:hAnsi="Calibri"/>
          <w:i/>
          <w:color w:val="0070C0"/>
          <w:sz w:val="22"/>
          <w:szCs w:val="22"/>
        </w:rPr>
        <w:t xml:space="preserve"> Астана»</w:t>
      </w:r>
      <w:r w:rsidR="00300062">
        <w:rPr>
          <w:rFonts w:ascii="Calibri" w:hAnsi="Calibri"/>
          <w:i/>
          <w:color w:val="0070C0"/>
          <w:sz w:val="20"/>
          <w:szCs w:val="20"/>
        </w:rPr>
        <w:t xml:space="preserve"> </w:t>
      </w:r>
      <w:r w:rsidRPr="00300062">
        <w:rPr>
          <w:rFonts w:ascii="Arial" w:hAnsi="Arial" w:cs="Arial"/>
          <w:i/>
          <w:color w:val="0070C0"/>
          <w:sz w:val="20"/>
          <w:szCs w:val="20"/>
        </w:rPr>
        <w:t>имеет четыре минарета высотой по 63 метра, высота главного купола 43 метра, а общая площадь равна 3930 кв. метров</w:t>
      </w:r>
      <w:proofErr w:type="gramStart"/>
      <w:r w:rsidRPr="00300062">
        <w:rPr>
          <w:rFonts w:ascii="Arial" w:hAnsi="Arial" w:cs="Arial"/>
          <w:i/>
          <w:color w:val="0070C0"/>
          <w:sz w:val="20"/>
          <w:szCs w:val="20"/>
        </w:rPr>
        <w:t xml:space="preserve">.. </w:t>
      </w:r>
      <w:proofErr w:type="gramEnd"/>
      <w:r w:rsidRPr="00300062">
        <w:rPr>
          <w:rFonts w:ascii="Arial" w:hAnsi="Arial" w:cs="Arial"/>
          <w:i/>
          <w:color w:val="0070C0"/>
          <w:sz w:val="20"/>
          <w:szCs w:val="20"/>
        </w:rPr>
        <w:t xml:space="preserve">Конструкция выполнена из стекла, бетона, гранита и </w:t>
      </w:r>
      <w:proofErr w:type="spellStart"/>
      <w:r w:rsidRPr="00300062">
        <w:rPr>
          <w:rFonts w:ascii="Arial" w:hAnsi="Arial" w:cs="Arial"/>
          <w:i/>
          <w:color w:val="0070C0"/>
          <w:sz w:val="20"/>
          <w:szCs w:val="20"/>
        </w:rPr>
        <w:t>алюкобонда</w:t>
      </w:r>
      <w:proofErr w:type="spellEnd"/>
      <w:r w:rsidRPr="00300062">
        <w:rPr>
          <w:rFonts w:ascii="Arial" w:hAnsi="Arial" w:cs="Arial"/>
          <w:i/>
          <w:color w:val="0070C0"/>
          <w:sz w:val="20"/>
          <w:szCs w:val="20"/>
        </w:rPr>
        <w:t>.</w:t>
      </w:r>
      <w:r w:rsidRPr="00300062">
        <w:rPr>
          <w:rStyle w:val="apple-converted-space"/>
          <w:rFonts w:ascii="Arial" w:hAnsi="Arial" w:cs="Arial"/>
          <w:i/>
          <w:color w:val="0070C0"/>
          <w:sz w:val="20"/>
          <w:szCs w:val="20"/>
        </w:rPr>
        <w:t> </w:t>
      </w:r>
      <w:r w:rsidRPr="00300062">
        <w:rPr>
          <w:rFonts w:ascii="Arial" w:hAnsi="Arial" w:cs="Arial"/>
          <w:i/>
          <w:color w:val="0070C0"/>
          <w:sz w:val="20"/>
          <w:szCs w:val="20"/>
        </w:rPr>
        <w:t>В здании мечети могут молиться сразу до 5 000 человек.</w:t>
      </w:r>
    </w:p>
    <w:p w:rsidR="00867C97" w:rsidRPr="00300062" w:rsidRDefault="00867C97" w:rsidP="00867C97">
      <w:pPr>
        <w:pStyle w:val="a7"/>
        <w:shd w:val="clear" w:color="auto" w:fill="FFFFFF"/>
        <w:spacing w:before="96" w:beforeAutospacing="0" w:after="120" w:afterAutospacing="0" w:line="274" w:lineRule="atLeast"/>
        <w:jc w:val="both"/>
        <w:rPr>
          <w:rFonts w:ascii="Arial" w:hAnsi="Arial" w:cs="Arial"/>
          <w:b/>
          <w:i/>
          <w:color w:val="0070C0"/>
          <w:sz w:val="20"/>
          <w:szCs w:val="20"/>
        </w:rPr>
      </w:pPr>
      <w:r w:rsidRPr="00300062">
        <w:rPr>
          <w:rFonts w:ascii="Arial" w:hAnsi="Arial" w:cs="Arial"/>
          <w:i/>
          <w:color w:val="0070C0"/>
          <w:sz w:val="20"/>
          <w:szCs w:val="20"/>
        </w:rPr>
        <w:t>Мечеть была построена при поддержке государства</w:t>
      </w:r>
      <w:r w:rsidRPr="00300062">
        <w:rPr>
          <w:rStyle w:val="apple-converted-space"/>
          <w:rFonts w:ascii="Arial" w:hAnsi="Arial" w:cs="Arial"/>
          <w:i/>
          <w:color w:val="0070C0"/>
          <w:sz w:val="20"/>
          <w:szCs w:val="20"/>
        </w:rPr>
        <w:t> </w:t>
      </w:r>
      <w:hyperlink r:id="rId23" w:tooltip="Катар" w:history="1">
        <w:r w:rsidRPr="00300062">
          <w:rPr>
            <w:rStyle w:val="a8"/>
            <w:rFonts w:ascii="Arial" w:hAnsi="Arial" w:cs="Arial"/>
            <w:i/>
            <w:color w:val="0070C0"/>
            <w:sz w:val="20"/>
            <w:szCs w:val="20"/>
          </w:rPr>
          <w:t>Катар</w:t>
        </w:r>
      </w:hyperlink>
      <w:r w:rsidR="00956500">
        <w:rPr>
          <w:rFonts w:ascii="Arial" w:hAnsi="Arial" w:cs="Arial"/>
          <w:i/>
          <w:color w:val="0070C0"/>
          <w:sz w:val="20"/>
          <w:szCs w:val="20"/>
        </w:rPr>
        <w:t xml:space="preserve">. </w:t>
      </w:r>
      <w:r w:rsidRPr="00300062">
        <w:rPr>
          <w:rFonts w:ascii="Arial" w:hAnsi="Arial" w:cs="Arial"/>
          <w:i/>
          <w:color w:val="0070C0"/>
          <w:sz w:val="20"/>
          <w:szCs w:val="20"/>
        </w:rPr>
        <w:t>Открытие состоялось 22 марта 2005 года в честь празднования</w:t>
      </w:r>
      <w:r w:rsidRPr="00300062">
        <w:rPr>
          <w:rStyle w:val="apple-converted-space"/>
          <w:rFonts w:ascii="Arial" w:hAnsi="Arial" w:cs="Arial"/>
          <w:i/>
          <w:color w:val="0070C0"/>
          <w:sz w:val="20"/>
          <w:szCs w:val="20"/>
        </w:rPr>
        <w:t> </w:t>
      </w:r>
      <w:proofErr w:type="spellStart"/>
      <w:r w:rsidR="00894243" w:rsidRPr="00300062">
        <w:rPr>
          <w:rFonts w:ascii="Arial" w:hAnsi="Arial" w:cs="Arial"/>
          <w:i/>
          <w:color w:val="0070C0"/>
          <w:sz w:val="20"/>
          <w:szCs w:val="20"/>
        </w:rPr>
        <w:fldChar w:fldCharType="begin"/>
      </w:r>
      <w:r w:rsidRPr="00300062">
        <w:rPr>
          <w:rFonts w:ascii="Arial" w:hAnsi="Arial" w:cs="Arial"/>
          <w:i/>
          <w:color w:val="0070C0"/>
          <w:sz w:val="20"/>
          <w:szCs w:val="20"/>
        </w:rPr>
        <w:instrText xml:space="preserve"> HYPERLINK "http://ru.wikipedia.org/wiki/%D0%9D%D0%B0%D1%83%D1%80%D1%8B%D0%B7" \o "Наурыз" </w:instrText>
      </w:r>
      <w:r w:rsidR="00894243" w:rsidRPr="00300062">
        <w:rPr>
          <w:rFonts w:ascii="Arial" w:hAnsi="Arial" w:cs="Arial"/>
          <w:i/>
          <w:color w:val="0070C0"/>
          <w:sz w:val="20"/>
          <w:szCs w:val="20"/>
        </w:rPr>
        <w:fldChar w:fldCharType="separate"/>
      </w:r>
      <w:r w:rsidRPr="00300062">
        <w:rPr>
          <w:rStyle w:val="a8"/>
          <w:rFonts w:ascii="Arial" w:hAnsi="Arial" w:cs="Arial"/>
          <w:i/>
          <w:color w:val="0070C0"/>
          <w:sz w:val="20"/>
          <w:szCs w:val="20"/>
        </w:rPr>
        <w:t>Наурыза</w:t>
      </w:r>
      <w:proofErr w:type="spellEnd"/>
      <w:r w:rsidR="00894243" w:rsidRPr="00300062">
        <w:rPr>
          <w:rFonts w:ascii="Arial" w:hAnsi="Arial" w:cs="Arial"/>
          <w:i/>
          <w:color w:val="0070C0"/>
          <w:sz w:val="20"/>
          <w:szCs w:val="20"/>
        </w:rPr>
        <w:fldChar w:fldCharType="end"/>
      </w:r>
      <w:r w:rsidRPr="00300062">
        <w:rPr>
          <w:rFonts w:ascii="Arial" w:hAnsi="Arial" w:cs="Arial"/>
          <w:i/>
          <w:color w:val="0070C0"/>
          <w:sz w:val="20"/>
          <w:szCs w:val="20"/>
        </w:rPr>
        <w:t>.</w:t>
      </w:r>
      <w:r w:rsidRPr="00300062">
        <w:rPr>
          <w:rFonts w:ascii="Arial" w:hAnsi="Arial" w:cs="Arial"/>
          <w:b/>
          <w:i/>
          <w:color w:val="0070C0"/>
          <w:sz w:val="20"/>
          <w:szCs w:val="20"/>
        </w:rPr>
        <w:t xml:space="preserve"> </w:t>
      </w:r>
    </w:p>
    <w:p w:rsidR="00867C97" w:rsidRPr="00300062" w:rsidRDefault="00867C97" w:rsidP="00867C97">
      <w:pPr>
        <w:pStyle w:val="a7"/>
        <w:shd w:val="clear" w:color="auto" w:fill="FFFFFF"/>
        <w:spacing w:before="96" w:beforeAutospacing="0" w:after="120" w:afterAutospacing="0" w:line="274" w:lineRule="atLeast"/>
        <w:jc w:val="both"/>
        <w:rPr>
          <w:rFonts w:ascii="Arial" w:hAnsi="Arial" w:cs="Arial"/>
          <w:b/>
          <w:i/>
          <w:color w:val="0070C0"/>
          <w:sz w:val="20"/>
          <w:szCs w:val="20"/>
        </w:rPr>
      </w:pPr>
      <w:r w:rsidRPr="00300062">
        <w:rPr>
          <w:rFonts w:ascii="Arial" w:hAnsi="Arial" w:cs="Arial"/>
          <w:b/>
          <w:i/>
          <w:color w:val="0070C0"/>
          <w:sz w:val="20"/>
          <w:szCs w:val="20"/>
        </w:rPr>
        <w:t>Решение о строительстве Успенского собора в</w:t>
      </w:r>
      <w:r w:rsidRPr="00300062">
        <w:rPr>
          <w:rStyle w:val="apple-converted-space"/>
          <w:rFonts w:ascii="Arial" w:hAnsi="Arial" w:cs="Arial"/>
          <w:b/>
          <w:i/>
          <w:color w:val="0070C0"/>
          <w:sz w:val="20"/>
          <w:szCs w:val="20"/>
        </w:rPr>
        <w:t> </w:t>
      </w:r>
      <w:hyperlink r:id="rId24" w:tooltip="Астана" w:history="1">
        <w:r w:rsidRPr="00300062">
          <w:rPr>
            <w:rStyle w:val="a8"/>
            <w:rFonts w:ascii="Arial" w:hAnsi="Arial" w:cs="Arial"/>
            <w:b/>
            <w:i/>
            <w:color w:val="0070C0"/>
            <w:sz w:val="20"/>
            <w:szCs w:val="20"/>
          </w:rPr>
          <w:t>Астане</w:t>
        </w:r>
      </w:hyperlink>
      <w:r w:rsidRPr="00300062">
        <w:rPr>
          <w:rStyle w:val="apple-converted-space"/>
          <w:rFonts w:ascii="Arial" w:hAnsi="Arial" w:cs="Arial"/>
          <w:b/>
          <w:i/>
          <w:color w:val="0070C0"/>
          <w:sz w:val="20"/>
          <w:szCs w:val="20"/>
        </w:rPr>
        <w:t> </w:t>
      </w:r>
      <w:r w:rsidRPr="00300062">
        <w:rPr>
          <w:rFonts w:ascii="Arial" w:hAnsi="Arial" w:cs="Arial"/>
          <w:b/>
          <w:i/>
          <w:color w:val="0070C0"/>
          <w:sz w:val="20"/>
          <w:szCs w:val="20"/>
        </w:rPr>
        <w:t xml:space="preserve">было принято в 2004 году. В январе 2006 году </w:t>
      </w:r>
      <w:proofErr w:type="gramStart"/>
      <w:r w:rsidRPr="00300062">
        <w:rPr>
          <w:rFonts w:ascii="Arial" w:hAnsi="Arial" w:cs="Arial"/>
          <w:b/>
          <w:i/>
          <w:color w:val="0070C0"/>
          <w:sz w:val="20"/>
          <w:szCs w:val="20"/>
        </w:rPr>
        <w:t>был заложен первый камень и состоялось</w:t>
      </w:r>
      <w:proofErr w:type="gramEnd"/>
      <w:r w:rsidRPr="00300062">
        <w:rPr>
          <w:rFonts w:ascii="Arial" w:hAnsi="Arial" w:cs="Arial"/>
          <w:b/>
          <w:i/>
          <w:color w:val="0070C0"/>
          <w:sz w:val="20"/>
          <w:szCs w:val="20"/>
        </w:rPr>
        <w:t xml:space="preserve"> освящение фундаментной плиты нового собора, на</w:t>
      </w:r>
      <w:r w:rsidRPr="00300062">
        <w:rPr>
          <w:rStyle w:val="apple-converted-space"/>
          <w:rFonts w:ascii="Arial" w:hAnsi="Arial" w:cs="Arial"/>
          <w:b/>
          <w:i/>
          <w:color w:val="0070C0"/>
          <w:sz w:val="20"/>
          <w:szCs w:val="20"/>
        </w:rPr>
        <w:t> </w:t>
      </w:r>
      <w:hyperlink r:id="rId25" w:tooltip="Пасха" w:history="1">
        <w:r w:rsidRPr="00300062">
          <w:rPr>
            <w:rStyle w:val="a8"/>
            <w:rFonts w:ascii="Arial" w:hAnsi="Arial" w:cs="Arial"/>
            <w:b/>
            <w:i/>
            <w:color w:val="0070C0"/>
            <w:sz w:val="20"/>
            <w:szCs w:val="20"/>
          </w:rPr>
          <w:t>Пасху</w:t>
        </w:r>
      </w:hyperlink>
      <w:r w:rsidRPr="00300062">
        <w:rPr>
          <w:rStyle w:val="apple-converted-space"/>
          <w:rFonts w:ascii="Arial" w:hAnsi="Arial" w:cs="Arial"/>
          <w:b/>
          <w:i/>
          <w:color w:val="0070C0"/>
          <w:sz w:val="20"/>
          <w:szCs w:val="20"/>
        </w:rPr>
        <w:t> </w:t>
      </w:r>
      <w:r w:rsidRPr="00300062">
        <w:rPr>
          <w:rFonts w:ascii="Arial" w:hAnsi="Arial" w:cs="Arial"/>
          <w:b/>
          <w:i/>
          <w:color w:val="0070C0"/>
          <w:sz w:val="20"/>
          <w:szCs w:val="20"/>
        </w:rPr>
        <w:t>2006 года состоялось первое богослужение.</w:t>
      </w:r>
    </w:p>
    <w:p w:rsidR="00867C97" w:rsidRPr="00300062" w:rsidRDefault="00867C97" w:rsidP="00867C97">
      <w:pPr>
        <w:pStyle w:val="a7"/>
        <w:shd w:val="clear" w:color="auto" w:fill="FFFFFF"/>
        <w:spacing w:before="96" w:beforeAutospacing="0" w:after="120" w:afterAutospacing="0" w:line="274" w:lineRule="atLeast"/>
        <w:jc w:val="both"/>
        <w:rPr>
          <w:rFonts w:ascii="Arial" w:hAnsi="Arial" w:cs="Arial"/>
          <w:b/>
          <w:i/>
          <w:color w:val="0070C0"/>
          <w:sz w:val="20"/>
          <w:szCs w:val="20"/>
        </w:rPr>
      </w:pPr>
      <w:r w:rsidRPr="00300062">
        <w:rPr>
          <w:rFonts w:ascii="Arial" w:hAnsi="Arial" w:cs="Arial"/>
          <w:b/>
          <w:i/>
          <w:color w:val="0070C0"/>
          <w:sz w:val="20"/>
          <w:szCs w:val="20"/>
        </w:rPr>
        <w:t xml:space="preserve">2007 год в истории собора ознаменовался тем, что для него были отлиты и привезены колокола. В августе 2009 года митрополитом </w:t>
      </w:r>
      <w:proofErr w:type="spellStart"/>
      <w:r w:rsidRPr="00300062">
        <w:rPr>
          <w:rFonts w:ascii="Arial" w:hAnsi="Arial" w:cs="Arial"/>
          <w:b/>
          <w:i/>
          <w:color w:val="0070C0"/>
          <w:sz w:val="20"/>
          <w:szCs w:val="20"/>
        </w:rPr>
        <w:t>Мефодием</w:t>
      </w:r>
      <w:proofErr w:type="spellEnd"/>
      <w:r w:rsidRPr="00300062">
        <w:rPr>
          <w:rFonts w:ascii="Arial" w:hAnsi="Arial" w:cs="Arial"/>
          <w:b/>
          <w:i/>
          <w:color w:val="0070C0"/>
          <w:sz w:val="20"/>
          <w:szCs w:val="20"/>
        </w:rPr>
        <w:t xml:space="preserve"> было проведено освящение пяти куполов и крестов Успенского собора. На торжественной церемонии </w:t>
      </w:r>
      <w:proofErr w:type="gramStart"/>
      <w:r w:rsidRPr="00300062">
        <w:rPr>
          <w:rFonts w:ascii="Arial" w:hAnsi="Arial" w:cs="Arial"/>
          <w:b/>
          <w:i/>
          <w:color w:val="0070C0"/>
          <w:sz w:val="20"/>
          <w:szCs w:val="20"/>
        </w:rPr>
        <w:t xml:space="preserve">присутствовали </w:t>
      </w:r>
      <w:proofErr w:type="spellStart"/>
      <w:r w:rsidRPr="00300062">
        <w:rPr>
          <w:rFonts w:ascii="Arial" w:hAnsi="Arial" w:cs="Arial"/>
          <w:b/>
          <w:i/>
          <w:color w:val="0070C0"/>
          <w:sz w:val="20"/>
          <w:szCs w:val="20"/>
        </w:rPr>
        <w:t>аким</w:t>
      </w:r>
      <w:proofErr w:type="spellEnd"/>
      <w:r w:rsidRPr="00300062">
        <w:rPr>
          <w:rFonts w:ascii="Arial" w:hAnsi="Arial" w:cs="Arial"/>
          <w:b/>
          <w:i/>
          <w:color w:val="0070C0"/>
          <w:sz w:val="20"/>
          <w:szCs w:val="20"/>
        </w:rPr>
        <w:t xml:space="preserve"> города Астаны</w:t>
      </w:r>
      <w:r w:rsidRPr="00300062">
        <w:rPr>
          <w:rStyle w:val="apple-converted-space"/>
          <w:rFonts w:ascii="Arial" w:hAnsi="Arial" w:cs="Arial"/>
          <w:b/>
          <w:i/>
          <w:color w:val="0070C0"/>
          <w:sz w:val="20"/>
          <w:szCs w:val="20"/>
        </w:rPr>
        <w:t> </w:t>
      </w:r>
      <w:hyperlink r:id="rId26" w:tooltip="Тасмагамбетов, Имангали Нургалиевич" w:history="1">
        <w:r w:rsidRPr="00300062">
          <w:rPr>
            <w:rStyle w:val="a8"/>
            <w:rFonts w:ascii="Arial" w:hAnsi="Arial" w:cs="Arial"/>
            <w:b/>
            <w:i/>
            <w:color w:val="0070C0"/>
            <w:sz w:val="20"/>
            <w:szCs w:val="20"/>
          </w:rPr>
          <w:t xml:space="preserve">И. Н. </w:t>
        </w:r>
        <w:proofErr w:type="spellStart"/>
        <w:r w:rsidRPr="00300062">
          <w:rPr>
            <w:rStyle w:val="a8"/>
            <w:rFonts w:ascii="Arial" w:hAnsi="Arial" w:cs="Arial"/>
            <w:b/>
            <w:i/>
            <w:color w:val="0070C0"/>
            <w:sz w:val="20"/>
            <w:szCs w:val="20"/>
          </w:rPr>
          <w:t>Тасмагамбетов</w:t>
        </w:r>
        <w:proofErr w:type="spellEnd"/>
      </w:hyperlink>
      <w:r w:rsidRPr="00300062">
        <w:rPr>
          <w:rStyle w:val="apple-converted-space"/>
          <w:rFonts w:ascii="Arial" w:hAnsi="Arial" w:cs="Arial"/>
          <w:b/>
          <w:i/>
          <w:color w:val="0070C0"/>
          <w:sz w:val="20"/>
          <w:szCs w:val="20"/>
        </w:rPr>
        <w:t> </w:t>
      </w:r>
      <w:r w:rsidRPr="00300062">
        <w:rPr>
          <w:rFonts w:ascii="Arial" w:hAnsi="Arial" w:cs="Arial"/>
          <w:b/>
          <w:i/>
          <w:color w:val="0070C0"/>
          <w:sz w:val="20"/>
          <w:szCs w:val="20"/>
        </w:rPr>
        <w:t xml:space="preserve">и посол Российской Федерации в Казахстане </w:t>
      </w:r>
      <w:proofErr w:type="spellStart"/>
      <w:r w:rsidRPr="00300062">
        <w:rPr>
          <w:rFonts w:ascii="Arial" w:hAnsi="Arial" w:cs="Arial"/>
          <w:b/>
          <w:i/>
          <w:color w:val="0070C0"/>
          <w:sz w:val="20"/>
          <w:szCs w:val="20"/>
        </w:rPr>
        <w:t>Бочарников</w:t>
      </w:r>
      <w:proofErr w:type="spellEnd"/>
      <w:r w:rsidRPr="00300062">
        <w:rPr>
          <w:rFonts w:ascii="Arial" w:hAnsi="Arial" w:cs="Arial"/>
          <w:b/>
          <w:i/>
          <w:color w:val="0070C0"/>
          <w:sz w:val="20"/>
          <w:szCs w:val="20"/>
        </w:rPr>
        <w:t xml:space="preserve"> В. Н. </w:t>
      </w:r>
      <w:r w:rsidR="007A6429">
        <w:rPr>
          <w:rFonts w:ascii="Arial" w:hAnsi="Arial" w:cs="Arial"/>
          <w:b/>
          <w:i/>
          <w:color w:val="0070C0"/>
          <w:sz w:val="20"/>
          <w:szCs w:val="20"/>
        </w:rPr>
        <w:t xml:space="preserve"> </w:t>
      </w:r>
      <w:r w:rsidRPr="00300062">
        <w:rPr>
          <w:rFonts w:ascii="Arial" w:hAnsi="Arial" w:cs="Arial"/>
          <w:b/>
          <w:i/>
          <w:color w:val="0070C0"/>
          <w:sz w:val="20"/>
          <w:szCs w:val="20"/>
        </w:rPr>
        <w:t>17 января 2010 года городской собор был</w:t>
      </w:r>
      <w:proofErr w:type="gramEnd"/>
      <w:r w:rsidRPr="00300062">
        <w:rPr>
          <w:rFonts w:ascii="Arial" w:hAnsi="Arial" w:cs="Arial"/>
          <w:b/>
          <w:i/>
          <w:color w:val="0070C0"/>
          <w:sz w:val="20"/>
          <w:szCs w:val="20"/>
        </w:rPr>
        <w:t xml:space="preserve"> освящён Московским Патриархом</w:t>
      </w:r>
      <w:r w:rsidRPr="00300062">
        <w:rPr>
          <w:rStyle w:val="apple-converted-space"/>
          <w:rFonts w:ascii="Arial" w:hAnsi="Arial" w:cs="Arial"/>
          <w:b/>
          <w:i/>
          <w:color w:val="0070C0"/>
          <w:sz w:val="20"/>
          <w:szCs w:val="20"/>
        </w:rPr>
        <w:t> </w:t>
      </w:r>
      <w:hyperlink r:id="rId27" w:tooltip="Кирилл (Патриарх Московский)" w:history="1">
        <w:r w:rsidRPr="00300062">
          <w:rPr>
            <w:rStyle w:val="a8"/>
            <w:rFonts w:ascii="Arial" w:hAnsi="Arial" w:cs="Arial"/>
            <w:b/>
            <w:i/>
            <w:color w:val="0070C0"/>
            <w:sz w:val="20"/>
            <w:szCs w:val="20"/>
          </w:rPr>
          <w:t>Кириллом</w:t>
        </w:r>
      </w:hyperlink>
      <w:r w:rsidRPr="00300062">
        <w:rPr>
          <w:rFonts w:ascii="Arial" w:hAnsi="Arial" w:cs="Arial"/>
          <w:b/>
          <w:i/>
          <w:color w:val="0070C0"/>
          <w:sz w:val="20"/>
          <w:szCs w:val="20"/>
        </w:rPr>
        <w:t>.</w:t>
      </w:r>
    </w:p>
    <w:p w:rsidR="00867C97" w:rsidRPr="00300062" w:rsidRDefault="00867C97" w:rsidP="00867C97">
      <w:pPr>
        <w:pStyle w:val="a7"/>
        <w:shd w:val="clear" w:color="auto" w:fill="FFFFFF"/>
        <w:spacing w:before="96" w:beforeAutospacing="0" w:after="120" w:afterAutospacing="0" w:line="274" w:lineRule="atLeast"/>
        <w:jc w:val="both"/>
        <w:rPr>
          <w:rFonts w:ascii="Arial" w:hAnsi="Arial" w:cs="Arial"/>
          <w:b/>
          <w:i/>
          <w:color w:val="0070C0"/>
          <w:sz w:val="20"/>
          <w:szCs w:val="20"/>
        </w:rPr>
      </w:pPr>
      <w:r w:rsidRPr="00300062">
        <w:rPr>
          <w:rFonts w:ascii="Arial" w:hAnsi="Arial" w:cs="Arial"/>
          <w:b/>
          <w:i/>
          <w:color w:val="0070C0"/>
          <w:sz w:val="20"/>
          <w:szCs w:val="20"/>
        </w:rPr>
        <w:t xml:space="preserve">Общая площадь Успенского собора достигает более 2 тысяч кв. м. Храм может вместить до четырех тысяч человек. Высота здания составляет </w:t>
      </w:r>
      <w:r w:rsidR="00300062">
        <w:rPr>
          <w:rFonts w:ascii="Arial" w:hAnsi="Arial" w:cs="Arial"/>
          <w:b/>
          <w:i/>
          <w:color w:val="0070C0"/>
          <w:sz w:val="20"/>
          <w:szCs w:val="20"/>
        </w:rPr>
        <w:t xml:space="preserve"> </w:t>
      </w:r>
      <w:smartTag w:uri="urn:schemas-microsoft-com:office:smarttags" w:element="metricconverter">
        <w:smartTagPr>
          <w:attr w:name="ProductID" w:val="68 м"/>
        </w:smartTagPr>
        <w:r w:rsidRPr="00300062">
          <w:rPr>
            <w:rFonts w:ascii="Arial" w:hAnsi="Arial" w:cs="Arial"/>
            <w:b/>
            <w:i/>
            <w:color w:val="0070C0"/>
            <w:sz w:val="20"/>
            <w:szCs w:val="20"/>
          </w:rPr>
          <w:t>68 м</w:t>
        </w:r>
      </w:smartTag>
      <w:r w:rsidRPr="00300062">
        <w:rPr>
          <w:rFonts w:ascii="Arial" w:hAnsi="Arial" w:cs="Arial"/>
          <w:b/>
          <w:i/>
          <w:color w:val="0070C0"/>
          <w:sz w:val="20"/>
          <w:szCs w:val="20"/>
        </w:rPr>
        <w:t>. Он является самым большим в Центральной Азии.</w:t>
      </w:r>
    </w:p>
    <w:p w:rsidR="00867C97" w:rsidRPr="00300062" w:rsidRDefault="00867C97" w:rsidP="00867C97">
      <w:pPr>
        <w:pStyle w:val="a7"/>
        <w:shd w:val="clear" w:color="auto" w:fill="FFFFFF"/>
        <w:spacing w:before="96" w:beforeAutospacing="0" w:after="120" w:afterAutospacing="0" w:line="274" w:lineRule="atLeast"/>
        <w:jc w:val="both"/>
        <w:rPr>
          <w:rFonts w:ascii="Arial" w:hAnsi="Arial" w:cs="Arial"/>
          <w:b/>
          <w:i/>
          <w:color w:val="0070C0"/>
          <w:sz w:val="20"/>
          <w:szCs w:val="20"/>
        </w:rPr>
      </w:pPr>
      <w:r w:rsidRPr="00300062">
        <w:rPr>
          <w:rFonts w:ascii="Arial" w:hAnsi="Arial" w:cs="Arial"/>
          <w:b/>
          <w:i/>
          <w:color w:val="0070C0"/>
          <w:sz w:val="20"/>
          <w:szCs w:val="20"/>
        </w:rPr>
        <w:t xml:space="preserve">После посещения религиозных учреждений туристы отправляются на обед в кафе гостиницы «Турист», затем  им предоставляется свободное время до ужина. </w:t>
      </w:r>
    </w:p>
    <w:p w:rsidR="00867C97" w:rsidRPr="00300062" w:rsidRDefault="00867C97" w:rsidP="00867C97">
      <w:pPr>
        <w:pStyle w:val="a7"/>
        <w:shd w:val="clear" w:color="auto" w:fill="FFFFFF"/>
        <w:spacing w:before="0" w:beforeAutospacing="0" w:after="240" w:afterAutospacing="0" w:line="255" w:lineRule="atLeast"/>
        <w:jc w:val="both"/>
        <w:rPr>
          <w:rFonts w:ascii="Arial" w:hAnsi="Arial" w:cs="Arial"/>
          <w:b/>
          <w:i/>
          <w:color w:val="0070C0"/>
          <w:sz w:val="20"/>
          <w:szCs w:val="20"/>
        </w:rPr>
      </w:pPr>
      <w:r w:rsidRPr="00300062">
        <w:rPr>
          <w:rFonts w:ascii="Arial" w:hAnsi="Arial" w:cs="Arial"/>
          <w:b/>
          <w:i/>
          <w:color w:val="0070C0"/>
          <w:sz w:val="20"/>
          <w:szCs w:val="20"/>
        </w:rPr>
        <w:t>Во время знакомства с Астаной возможно посещение театров столицы, наиболее популярным из которых является театр оперы и балета «Астана-опера»</w:t>
      </w:r>
      <w:r w:rsidR="00175218">
        <w:rPr>
          <w:rFonts w:ascii="Arial" w:hAnsi="Arial" w:cs="Arial"/>
          <w:b/>
          <w:i/>
          <w:color w:val="0070C0"/>
          <w:sz w:val="20"/>
          <w:szCs w:val="20"/>
        </w:rPr>
        <w:t>, он</w:t>
      </w:r>
      <w:r w:rsidRPr="00300062">
        <w:rPr>
          <w:rFonts w:ascii="Arial" w:hAnsi="Arial" w:cs="Arial"/>
          <w:b/>
          <w:i/>
          <w:color w:val="0070C0"/>
          <w:sz w:val="20"/>
          <w:szCs w:val="20"/>
        </w:rPr>
        <w:t xml:space="preserve"> является одним из самых красивейших театров мира, его архитектурное великолепие завораживает взгляд и дает возможность перенестись на многие тысячелетия назад, погрузиться в атмосферу античности. На исконные классические штрихи древнегреческого стиля плотно ложится традиционный казахский национальный орнамент, покрытый сусальным золотом. Изнутри театр облицован белым мрамором и редкими сортами дерева, обеспечивающими самое правильное акустическое звучание: буком, березой и черешней. Монументальное здание такого масштаба является одним из символов Независимости, только Независимый Казахстан смог позволить себе построить такое грандиозное сооружение. Сегодня все делается для того, чтобы внутреннее содержание театра ничуть не уступало его наружной красоте. Разнообразный репертуар, включающий шедевры оперной классики в постановках известных мастеров мирового театрального искусства, оригинальные шоу - все это и многое другое можно будет увидеть на подмостках «Астана Опера». </w:t>
      </w:r>
    </w:p>
    <w:p w:rsidR="0062502E" w:rsidRPr="002A7D54" w:rsidRDefault="00557CC4" w:rsidP="0062502E">
      <w:pPr>
        <w:tabs>
          <w:tab w:val="left" w:pos="1410"/>
        </w:tabs>
        <w:jc w:val="both"/>
        <w:rPr>
          <w:rFonts w:ascii="Arial" w:hAnsi="Arial" w:cs="Arial"/>
          <w:b/>
          <w:i/>
          <w:color w:val="000000"/>
          <w:sz w:val="20"/>
          <w:szCs w:val="20"/>
        </w:rPr>
      </w:pPr>
      <w:r>
        <w:rPr>
          <w:rFonts w:ascii="Calibri" w:hAnsi="Calibri"/>
          <w:i/>
          <w:color w:val="333399"/>
        </w:rPr>
        <w:t>В завершении программы туристы ужинают в кафе гостиницы «Турист»</w:t>
      </w:r>
      <w:r w:rsidR="0062502E">
        <w:rPr>
          <w:rFonts w:ascii="Calibri" w:hAnsi="Calibri"/>
          <w:i/>
          <w:color w:val="333399"/>
        </w:rPr>
        <w:t xml:space="preserve">, после чего им предоставляется </w:t>
      </w:r>
      <w:proofErr w:type="spellStart"/>
      <w:r w:rsidR="0062502E">
        <w:rPr>
          <w:rFonts w:ascii="Calibri" w:hAnsi="Calibri"/>
          <w:i/>
          <w:color w:val="333399"/>
        </w:rPr>
        <w:t>трансфер</w:t>
      </w:r>
      <w:proofErr w:type="spellEnd"/>
      <w:r w:rsidR="0062502E">
        <w:rPr>
          <w:rFonts w:ascii="Calibri" w:hAnsi="Calibri"/>
          <w:i/>
          <w:color w:val="333399"/>
        </w:rPr>
        <w:t xml:space="preserve"> в </w:t>
      </w:r>
      <w:proofErr w:type="gramStart"/>
      <w:r w:rsidR="0062502E">
        <w:rPr>
          <w:rFonts w:ascii="Calibri" w:hAnsi="Calibri"/>
          <w:i/>
          <w:color w:val="333399"/>
        </w:rPr>
        <w:t>аэропорт (ж</w:t>
      </w:r>
      <w:proofErr w:type="gramEnd"/>
      <w:r w:rsidR="0062502E">
        <w:rPr>
          <w:rFonts w:ascii="Calibri" w:hAnsi="Calibri"/>
          <w:i/>
          <w:color w:val="333399"/>
        </w:rPr>
        <w:t>/</w:t>
      </w:r>
      <w:proofErr w:type="spellStart"/>
      <w:r w:rsidR="0062502E">
        <w:rPr>
          <w:rFonts w:ascii="Calibri" w:hAnsi="Calibri"/>
          <w:i/>
          <w:color w:val="333399"/>
        </w:rPr>
        <w:t>д</w:t>
      </w:r>
      <w:proofErr w:type="spellEnd"/>
      <w:r w:rsidR="0062502E">
        <w:rPr>
          <w:rFonts w:ascii="Calibri" w:hAnsi="Calibri"/>
          <w:i/>
          <w:color w:val="333399"/>
        </w:rPr>
        <w:t xml:space="preserve"> вокзал).</w:t>
      </w:r>
    </w:p>
    <w:p w:rsidR="00011C18" w:rsidRPr="00B3367A" w:rsidRDefault="0062502E" w:rsidP="00B3367A">
      <w:pPr>
        <w:tabs>
          <w:tab w:val="left" w:pos="1410"/>
        </w:tabs>
        <w:ind w:left="360"/>
        <w:jc w:val="both"/>
        <w:rPr>
          <w:rFonts w:ascii="Calibri" w:hAnsi="Calibri"/>
          <w:b/>
          <w:color w:val="FF0000"/>
        </w:rPr>
      </w:pPr>
      <w:r w:rsidRPr="00B40A72">
        <w:rPr>
          <w:rFonts w:ascii="Calibri" w:hAnsi="Calibri"/>
          <w:b/>
          <w:color w:val="FF0000"/>
        </w:rPr>
        <w:t>Знакомство с Астаной подошло к концу, но в памяти останутся эти современные, светлые, устремленные ввысь кварталы юной красавицы – столицы Казахстана, которая начала строиться на стыке веков и тысячелетий,  а также удивительный озерный край!</w:t>
      </w:r>
    </w:p>
    <w:p w:rsidR="00557CC4" w:rsidRDefault="00557CC4" w:rsidP="00557CC4">
      <w:pPr>
        <w:spacing w:line="240" w:lineRule="auto"/>
        <w:ind w:left="57" w:right="624"/>
      </w:pPr>
      <w:r>
        <w:rPr>
          <w:noProof/>
        </w:rPr>
        <w:lastRenderedPageBreak/>
        <w:drawing>
          <wp:inline distT="0" distB="0" distL="0" distR="0">
            <wp:extent cx="1472173" cy="1056640"/>
            <wp:effectExtent l="19050" t="0" r="0" b="0"/>
            <wp:docPr id="26" name="Рисунок 1" descr="C:\Users\админ\Downloads\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скачанные файлы.jpg"/>
                    <pic:cNvPicPr>
                      <a:picLocks noChangeAspect="1" noChangeArrowheads="1"/>
                    </pic:cNvPicPr>
                  </pic:nvPicPr>
                  <pic:blipFill>
                    <a:blip r:embed="rId5"/>
                    <a:srcRect/>
                    <a:stretch>
                      <a:fillRect/>
                    </a:stretch>
                  </pic:blipFill>
                  <pic:spPr bwMode="auto">
                    <a:xfrm>
                      <a:off x="0" y="0"/>
                      <a:ext cx="1472173" cy="1056640"/>
                    </a:xfrm>
                    <a:prstGeom prst="rect">
                      <a:avLst/>
                    </a:prstGeom>
                    <a:noFill/>
                    <a:ln w="9525">
                      <a:noFill/>
                      <a:miter lim="800000"/>
                      <a:headEnd/>
                      <a:tailEnd/>
                    </a:ln>
                  </pic:spPr>
                </pic:pic>
              </a:graphicData>
            </a:graphic>
          </wp:inline>
        </w:drawing>
      </w:r>
      <w:r>
        <w:rPr>
          <w:noProof/>
        </w:rPr>
        <w:drawing>
          <wp:inline distT="0" distB="0" distL="0" distR="0">
            <wp:extent cx="1194486" cy="508000"/>
            <wp:effectExtent l="19050" t="0" r="5664" b="0"/>
            <wp:docPr id="27" name="Рисунок 2" descr="C:\Users\админ\Downloads\bezymyanny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bezymyannyy_1.jpg"/>
                    <pic:cNvPicPr>
                      <a:picLocks noChangeAspect="1" noChangeArrowheads="1"/>
                    </pic:cNvPicPr>
                  </pic:nvPicPr>
                  <pic:blipFill>
                    <a:blip r:embed="rId6"/>
                    <a:srcRect/>
                    <a:stretch>
                      <a:fillRect/>
                    </a:stretch>
                  </pic:blipFill>
                  <pic:spPr bwMode="auto">
                    <a:xfrm>
                      <a:off x="0" y="0"/>
                      <a:ext cx="1197928" cy="509464"/>
                    </a:xfrm>
                    <a:prstGeom prst="rect">
                      <a:avLst/>
                    </a:prstGeom>
                    <a:noFill/>
                    <a:ln w="9525">
                      <a:noFill/>
                      <a:miter lim="800000"/>
                      <a:headEnd/>
                      <a:tailEnd/>
                    </a:ln>
                  </pic:spPr>
                </pic:pic>
              </a:graphicData>
            </a:graphic>
          </wp:inline>
        </w:drawing>
      </w:r>
      <w:r>
        <w:t xml:space="preserve">                                                                                                                          010000, Республика Казахстан,</w:t>
      </w:r>
    </w:p>
    <w:p w:rsidR="00557CC4" w:rsidRDefault="00557CC4" w:rsidP="00557CC4">
      <w:pPr>
        <w:spacing w:line="240" w:lineRule="auto"/>
        <w:ind w:left="57" w:right="624"/>
      </w:pPr>
      <w:r>
        <w:tab/>
      </w:r>
      <w:r>
        <w:tab/>
      </w:r>
      <w:r>
        <w:tab/>
      </w:r>
      <w:r>
        <w:tab/>
      </w:r>
      <w:r>
        <w:tab/>
      </w:r>
      <w:r>
        <w:tab/>
      </w:r>
      <w:r>
        <w:tab/>
      </w:r>
      <w:r>
        <w:tab/>
      </w:r>
      <w:r>
        <w:tab/>
      </w:r>
      <w:r>
        <w:tab/>
      </w:r>
      <w:r>
        <w:tab/>
      </w:r>
      <w:r>
        <w:tab/>
      </w:r>
      <w:r>
        <w:tab/>
      </w:r>
      <w:r>
        <w:tab/>
        <w:t xml:space="preserve">         Г. Астана, пр. Республики, 33</w:t>
      </w:r>
    </w:p>
    <w:p w:rsidR="00557CC4" w:rsidRDefault="00557CC4" w:rsidP="00557CC4">
      <w:pPr>
        <w:spacing w:line="240" w:lineRule="auto"/>
        <w:ind w:left="57" w:right="624"/>
      </w:pPr>
      <w:r>
        <w:t xml:space="preserve">                                                                                                                                                                                                   </w:t>
      </w:r>
      <w:r w:rsidR="006F7774">
        <w:t xml:space="preserve">            Телефон: 8(7172)222691</w:t>
      </w:r>
      <w:r>
        <w:t>, 222694</w:t>
      </w:r>
    </w:p>
    <w:p w:rsidR="00557CC4" w:rsidRPr="00E1649D" w:rsidRDefault="00557CC4" w:rsidP="00557CC4">
      <w:pPr>
        <w:spacing w:line="240" w:lineRule="auto"/>
        <w:ind w:left="57" w:right="624"/>
      </w:pPr>
      <w:r>
        <w:t xml:space="preserve">                                                                                                                                                                                                               </w:t>
      </w:r>
      <w:r>
        <w:rPr>
          <w:lang w:val="en-US"/>
        </w:rPr>
        <w:t>E</w:t>
      </w:r>
      <w:r>
        <w:t>-</w:t>
      </w:r>
      <w:r>
        <w:rPr>
          <w:lang w:val="en-US"/>
        </w:rPr>
        <w:t>mail</w:t>
      </w:r>
      <w:r>
        <w:t xml:space="preserve">: </w:t>
      </w:r>
      <w:proofErr w:type="spellStart"/>
      <w:r>
        <w:rPr>
          <w:lang w:val="en-US"/>
        </w:rPr>
        <w:t>astana</w:t>
      </w:r>
      <w:proofErr w:type="spellEnd"/>
      <w:r w:rsidRPr="00E1649D">
        <w:t>33020</w:t>
      </w:r>
      <w:r w:rsidR="006F7774">
        <w:t>2</w:t>
      </w:r>
      <w:r w:rsidRPr="00E1649D">
        <w:t>@</w:t>
      </w:r>
      <w:r>
        <w:rPr>
          <w:lang w:val="en-US"/>
        </w:rPr>
        <w:t>mail</w:t>
      </w:r>
      <w:r w:rsidRPr="00E1649D">
        <w:t>.</w:t>
      </w:r>
      <w:proofErr w:type="spellStart"/>
      <w:r>
        <w:rPr>
          <w:lang w:val="en-US"/>
        </w:rPr>
        <w:t>ru</w:t>
      </w:r>
      <w:proofErr w:type="spellEnd"/>
    </w:p>
    <w:p w:rsidR="00557CC4" w:rsidRPr="00FF694B" w:rsidRDefault="00557CC4" w:rsidP="00557CC4">
      <w:pPr>
        <w:ind w:left="1416" w:right="624" w:firstLine="3537"/>
        <w:jc w:val="center"/>
      </w:pPr>
      <w:r w:rsidRPr="00FF694B">
        <w:rPr>
          <w:rFonts w:ascii="Arial" w:hAnsi="Arial" w:cs="Arial"/>
          <w:sz w:val="48"/>
          <w:szCs w:val="48"/>
        </w:rPr>
        <w:t>АО «</w:t>
      </w:r>
      <w:proofErr w:type="spellStart"/>
      <w:r w:rsidRPr="00FF694B">
        <w:rPr>
          <w:rFonts w:ascii="Arial" w:hAnsi="Arial" w:cs="Arial"/>
          <w:sz w:val="48"/>
          <w:szCs w:val="48"/>
        </w:rPr>
        <w:t>Акмолатурист</w:t>
      </w:r>
      <w:proofErr w:type="spellEnd"/>
      <w:r w:rsidRPr="00FF694B">
        <w:rPr>
          <w:rFonts w:ascii="Arial" w:hAnsi="Arial" w:cs="Arial"/>
          <w:sz w:val="48"/>
          <w:szCs w:val="48"/>
        </w:rPr>
        <w:t>»</w:t>
      </w:r>
      <w:r w:rsidRPr="00FF694B">
        <w:rPr>
          <w:rFonts w:ascii="Arial" w:hAnsi="Arial" w:cs="Arial"/>
          <w:sz w:val="48"/>
          <w:szCs w:val="48"/>
        </w:rPr>
        <w:tab/>
      </w:r>
      <w:r>
        <w:tab/>
      </w:r>
      <w:r>
        <w:tab/>
      </w:r>
      <w:r>
        <w:tab/>
      </w:r>
      <w:r>
        <w:tab/>
      </w:r>
      <w:r>
        <w:tab/>
        <w:t xml:space="preserve">    </w:t>
      </w:r>
      <w:r>
        <w:tab/>
        <w:t xml:space="preserve">___________________________________________________________________________________________________________                                                   </w:t>
      </w:r>
      <w:r w:rsidRPr="00DF7BFE">
        <w:rPr>
          <w:b/>
          <w:sz w:val="48"/>
          <w:szCs w:val="48"/>
        </w:rPr>
        <w:t>Технологическая карта</w:t>
      </w:r>
    </w:p>
    <w:p w:rsidR="00557CC4" w:rsidRDefault="00557CC4" w:rsidP="00557CC4">
      <w:pPr>
        <w:ind w:left="57" w:right="624"/>
        <w:jc w:val="center"/>
        <w:rPr>
          <w:sz w:val="32"/>
          <w:szCs w:val="32"/>
        </w:rPr>
      </w:pPr>
      <w:r>
        <w:rPr>
          <w:sz w:val="32"/>
          <w:szCs w:val="32"/>
        </w:rPr>
        <w:t>т</w:t>
      </w:r>
      <w:r w:rsidRPr="00DF7BFE">
        <w:rPr>
          <w:sz w:val="32"/>
          <w:szCs w:val="32"/>
        </w:rPr>
        <w:t>уристского маршрута</w:t>
      </w:r>
      <w:r>
        <w:rPr>
          <w:sz w:val="32"/>
          <w:szCs w:val="32"/>
        </w:rPr>
        <w:t xml:space="preserve"> (вариант с ночлегом </w:t>
      </w:r>
      <w:proofErr w:type="gramStart"/>
      <w:r>
        <w:rPr>
          <w:sz w:val="32"/>
          <w:szCs w:val="32"/>
        </w:rPr>
        <w:t>в</w:t>
      </w:r>
      <w:proofErr w:type="gramEnd"/>
      <w:r>
        <w:rPr>
          <w:sz w:val="32"/>
          <w:szCs w:val="32"/>
        </w:rPr>
        <w:t xml:space="preserve"> Боровом)</w:t>
      </w:r>
    </w:p>
    <w:p w:rsidR="00557CC4" w:rsidRPr="002B199F" w:rsidRDefault="00557CC4" w:rsidP="00557CC4">
      <w:pPr>
        <w:ind w:left="57" w:right="624"/>
        <w:jc w:val="center"/>
        <w:rPr>
          <w:b/>
          <w:sz w:val="32"/>
          <w:szCs w:val="32"/>
        </w:rPr>
      </w:pPr>
      <w:r w:rsidRPr="002B199F">
        <w:rPr>
          <w:b/>
          <w:sz w:val="32"/>
          <w:szCs w:val="32"/>
        </w:rPr>
        <w:t>«Астана – город третьего тысячелетия</w:t>
      </w:r>
      <w:r>
        <w:rPr>
          <w:b/>
          <w:sz w:val="32"/>
          <w:szCs w:val="32"/>
        </w:rPr>
        <w:t xml:space="preserve">. </w:t>
      </w:r>
      <w:proofErr w:type="gramStart"/>
      <w:r>
        <w:rPr>
          <w:b/>
          <w:sz w:val="32"/>
          <w:szCs w:val="32"/>
        </w:rPr>
        <w:t>Боровое</w:t>
      </w:r>
      <w:proofErr w:type="gramEnd"/>
      <w:r>
        <w:rPr>
          <w:b/>
          <w:sz w:val="32"/>
          <w:szCs w:val="32"/>
        </w:rPr>
        <w:t xml:space="preserve"> – Жемчужина Казахстана.</w:t>
      </w:r>
      <w:r w:rsidRPr="002B199F">
        <w:rPr>
          <w:b/>
          <w:sz w:val="32"/>
          <w:szCs w:val="32"/>
        </w:rPr>
        <w:t>»</w:t>
      </w:r>
    </w:p>
    <w:tbl>
      <w:tblPr>
        <w:tblStyle w:val="a6"/>
        <w:tblW w:w="0" w:type="auto"/>
        <w:tblLook w:val="04A0"/>
      </w:tblPr>
      <w:tblGrid>
        <w:gridCol w:w="7393"/>
        <w:gridCol w:w="7393"/>
      </w:tblGrid>
      <w:tr w:rsidR="00557CC4" w:rsidRPr="00803C72" w:rsidTr="00557CC4">
        <w:tc>
          <w:tcPr>
            <w:tcW w:w="7393" w:type="dxa"/>
          </w:tcPr>
          <w:p w:rsidR="00557CC4" w:rsidRPr="00803C72" w:rsidRDefault="00557CC4" w:rsidP="00557CC4">
            <w:pPr>
              <w:ind w:right="624"/>
              <w:rPr>
                <w:b/>
                <w:sz w:val="28"/>
                <w:szCs w:val="28"/>
              </w:rPr>
            </w:pPr>
            <w:r w:rsidRPr="00803C72">
              <w:rPr>
                <w:b/>
                <w:sz w:val="28"/>
                <w:szCs w:val="28"/>
              </w:rPr>
              <w:t>Отправление:</w:t>
            </w:r>
          </w:p>
        </w:tc>
        <w:tc>
          <w:tcPr>
            <w:tcW w:w="7393" w:type="dxa"/>
          </w:tcPr>
          <w:p w:rsidR="00557CC4" w:rsidRPr="00803C72" w:rsidRDefault="00557CC4" w:rsidP="00557CC4">
            <w:pPr>
              <w:ind w:right="624"/>
              <w:rPr>
                <w:sz w:val="28"/>
                <w:szCs w:val="28"/>
              </w:rPr>
            </w:pPr>
            <w:r w:rsidRPr="00803C72">
              <w:rPr>
                <w:sz w:val="28"/>
                <w:szCs w:val="28"/>
              </w:rPr>
              <w:t>Астана</w:t>
            </w:r>
          </w:p>
        </w:tc>
      </w:tr>
      <w:tr w:rsidR="00557CC4" w:rsidRPr="00803C72" w:rsidTr="00557CC4">
        <w:tc>
          <w:tcPr>
            <w:tcW w:w="7393" w:type="dxa"/>
          </w:tcPr>
          <w:p w:rsidR="00557CC4" w:rsidRPr="00803C72" w:rsidRDefault="00557CC4" w:rsidP="00557CC4">
            <w:pPr>
              <w:ind w:right="624"/>
              <w:rPr>
                <w:b/>
                <w:sz w:val="28"/>
                <w:szCs w:val="28"/>
              </w:rPr>
            </w:pPr>
            <w:r w:rsidRPr="00803C72">
              <w:rPr>
                <w:b/>
                <w:sz w:val="28"/>
                <w:szCs w:val="28"/>
              </w:rPr>
              <w:t>Возвращение:</w:t>
            </w:r>
          </w:p>
        </w:tc>
        <w:tc>
          <w:tcPr>
            <w:tcW w:w="7393" w:type="dxa"/>
          </w:tcPr>
          <w:p w:rsidR="00557CC4" w:rsidRPr="00803C72" w:rsidRDefault="00557CC4" w:rsidP="00557CC4">
            <w:pPr>
              <w:ind w:right="624"/>
              <w:rPr>
                <w:sz w:val="28"/>
                <w:szCs w:val="28"/>
              </w:rPr>
            </w:pPr>
            <w:r>
              <w:rPr>
                <w:sz w:val="28"/>
                <w:szCs w:val="28"/>
              </w:rPr>
              <w:t>Астана</w:t>
            </w:r>
          </w:p>
        </w:tc>
      </w:tr>
      <w:tr w:rsidR="00557CC4" w:rsidRPr="00803C72" w:rsidTr="00557CC4">
        <w:tc>
          <w:tcPr>
            <w:tcW w:w="7393" w:type="dxa"/>
          </w:tcPr>
          <w:p w:rsidR="00557CC4" w:rsidRPr="00803C72" w:rsidRDefault="00557CC4" w:rsidP="00557CC4">
            <w:pPr>
              <w:ind w:right="624"/>
              <w:rPr>
                <w:b/>
                <w:sz w:val="28"/>
                <w:szCs w:val="28"/>
              </w:rPr>
            </w:pPr>
            <w:r w:rsidRPr="00803C72">
              <w:rPr>
                <w:b/>
                <w:sz w:val="28"/>
                <w:szCs w:val="28"/>
              </w:rPr>
              <w:t>Протяженность маршрута</w:t>
            </w:r>
          </w:p>
          <w:p w:rsidR="00557CC4" w:rsidRPr="00803C72" w:rsidRDefault="00557CC4" w:rsidP="00557CC4">
            <w:pPr>
              <w:ind w:right="624"/>
              <w:rPr>
                <w:sz w:val="28"/>
                <w:szCs w:val="28"/>
              </w:rPr>
            </w:pPr>
            <w:r>
              <w:rPr>
                <w:sz w:val="28"/>
                <w:szCs w:val="28"/>
              </w:rPr>
              <w:t>Из них:</w:t>
            </w:r>
          </w:p>
        </w:tc>
        <w:tc>
          <w:tcPr>
            <w:tcW w:w="7393" w:type="dxa"/>
          </w:tcPr>
          <w:p w:rsidR="00557CC4" w:rsidRDefault="00557CC4" w:rsidP="00557CC4">
            <w:pPr>
              <w:ind w:right="624"/>
              <w:rPr>
                <w:sz w:val="28"/>
                <w:szCs w:val="28"/>
              </w:rPr>
            </w:pPr>
            <w:r>
              <w:rPr>
                <w:sz w:val="28"/>
                <w:szCs w:val="28"/>
              </w:rPr>
              <w:t>680 км</w:t>
            </w:r>
          </w:p>
          <w:p w:rsidR="00557CC4" w:rsidRPr="00803C72" w:rsidRDefault="00557CC4" w:rsidP="00557CC4">
            <w:pPr>
              <w:ind w:right="624"/>
              <w:rPr>
                <w:sz w:val="28"/>
                <w:szCs w:val="28"/>
              </w:rPr>
            </w:pPr>
            <w:r>
              <w:rPr>
                <w:sz w:val="28"/>
                <w:szCs w:val="28"/>
              </w:rPr>
              <w:t>680 км автотранспортом</w:t>
            </w:r>
          </w:p>
        </w:tc>
      </w:tr>
      <w:tr w:rsidR="00557CC4" w:rsidRPr="00803C72" w:rsidTr="00557CC4">
        <w:tc>
          <w:tcPr>
            <w:tcW w:w="7393" w:type="dxa"/>
          </w:tcPr>
          <w:p w:rsidR="00557CC4" w:rsidRPr="00803C72" w:rsidRDefault="00557CC4" w:rsidP="00557CC4">
            <w:pPr>
              <w:ind w:right="624"/>
              <w:rPr>
                <w:b/>
                <w:sz w:val="28"/>
                <w:szCs w:val="28"/>
              </w:rPr>
            </w:pPr>
            <w:r w:rsidRPr="00803C72">
              <w:rPr>
                <w:b/>
                <w:sz w:val="28"/>
                <w:szCs w:val="28"/>
              </w:rPr>
              <w:t>Продолжительность путешествия:</w:t>
            </w:r>
          </w:p>
        </w:tc>
        <w:tc>
          <w:tcPr>
            <w:tcW w:w="7393" w:type="dxa"/>
          </w:tcPr>
          <w:p w:rsidR="00557CC4" w:rsidRPr="00803C72" w:rsidRDefault="00557CC4" w:rsidP="00557CC4">
            <w:pPr>
              <w:ind w:right="624"/>
              <w:rPr>
                <w:sz w:val="28"/>
                <w:szCs w:val="28"/>
              </w:rPr>
            </w:pPr>
            <w:r>
              <w:rPr>
                <w:sz w:val="28"/>
                <w:szCs w:val="28"/>
              </w:rPr>
              <w:t>3 дня / 2 ночи</w:t>
            </w:r>
          </w:p>
        </w:tc>
      </w:tr>
      <w:tr w:rsidR="00557CC4" w:rsidRPr="00803C72" w:rsidTr="00557CC4">
        <w:tc>
          <w:tcPr>
            <w:tcW w:w="7393" w:type="dxa"/>
          </w:tcPr>
          <w:p w:rsidR="00557CC4" w:rsidRPr="00803C72" w:rsidRDefault="00557CC4" w:rsidP="00557CC4">
            <w:pPr>
              <w:ind w:right="624"/>
              <w:rPr>
                <w:b/>
                <w:sz w:val="28"/>
                <w:szCs w:val="28"/>
              </w:rPr>
            </w:pPr>
            <w:r w:rsidRPr="00803C72">
              <w:rPr>
                <w:b/>
                <w:sz w:val="28"/>
                <w:szCs w:val="28"/>
              </w:rPr>
              <w:t>Число туристов в группе:</w:t>
            </w:r>
          </w:p>
        </w:tc>
        <w:tc>
          <w:tcPr>
            <w:tcW w:w="7393" w:type="dxa"/>
          </w:tcPr>
          <w:p w:rsidR="00557CC4" w:rsidRPr="00803C72" w:rsidRDefault="00557CC4" w:rsidP="00557CC4">
            <w:pPr>
              <w:ind w:right="624"/>
              <w:rPr>
                <w:sz w:val="28"/>
                <w:szCs w:val="28"/>
              </w:rPr>
            </w:pPr>
            <w:r>
              <w:rPr>
                <w:sz w:val="28"/>
                <w:szCs w:val="28"/>
              </w:rPr>
              <w:t>от 10 до 50 человек</w:t>
            </w:r>
          </w:p>
        </w:tc>
      </w:tr>
      <w:tr w:rsidR="00557CC4" w:rsidRPr="00803C72" w:rsidTr="00557CC4">
        <w:tc>
          <w:tcPr>
            <w:tcW w:w="7393" w:type="dxa"/>
          </w:tcPr>
          <w:p w:rsidR="00557CC4" w:rsidRPr="00803C72" w:rsidRDefault="00557CC4" w:rsidP="00557CC4">
            <w:pPr>
              <w:ind w:right="624"/>
              <w:rPr>
                <w:b/>
                <w:sz w:val="28"/>
                <w:szCs w:val="28"/>
              </w:rPr>
            </w:pPr>
            <w:r w:rsidRPr="00803C72">
              <w:rPr>
                <w:b/>
                <w:sz w:val="28"/>
                <w:szCs w:val="28"/>
              </w:rPr>
              <w:t>Сезонность:</w:t>
            </w:r>
          </w:p>
        </w:tc>
        <w:tc>
          <w:tcPr>
            <w:tcW w:w="7393" w:type="dxa"/>
          </w:tcPr>
          <w:p w:rsidR="00557CC4" w:rsidRPr="00803C72" w:rsidRDefault="00557CC4" w:rsidP="00557CC4">
            <w:pPr>
              <w:ind w:right="624"/>
              <w:rPr>
                <w:sz w:val="28"/>
                <w:szCs w:val="28"/>
              </w:rPr>
            </w:pPr>
            <w:proofErr w:type="gramStart"/>
            <w:r>
              <w:rPr>
                <w:sz w:val="28"/>
                <w:szCs w:val="28"/>
              </w:rPr>
              <w:t>летний</w:t>
            </w:r>
            <w:proofErr w:type="gramEnd"/>
            <w:r>
              <w:rPr>
                <w:sz w:val="28"/>
                <w:szCs w:val="28"/>
              </w:rPr>
              <w:t xml:space="preserve"> / для ЭКСПО – 2017 (с 1 июня по 30 сентября)</w:t>
            </w:r>
          </w:p>
        </w:tc>
      </w:tr>
      <w:tr w:rsidR="00557CC4" w:rsidRPr="00803C72" w:rsidTr="00557CC4">
        <w:tc>
          <w:tcPr>
            <w:tcW w:w="7393" w:type="dxa"/>
          </w:tcPr>
          <w:p w:rsidR="00557CC4" w:rsidRPr="00803C72" w:rsidRDefault="00557CC4" w:rsidP="00557CC4">
            <w:pPr>
              <w:ind w:right="624"/>
              <w:rPr>
                <w:b/>
                <w:sz w:val="28"/>
                <w:szCs w:val="28"/>
              </w:rPr>
            </w:pPr>
            <w:r w:rsidRPr="00803C72">
              <w:rPr>
                <w:b/>
                <w:sz w:val="28"/>
                <w:szCs w:val="28"/>
              </w:rPr>
              <w:t>Лучшее время для путешествия:</w:t>
            </w:r>
          </w:p>
        </w:tc>
        <w:tc>
          <w:tcPr>
            <w:tcW w:w="7393" w:type="dxa"/>
          </w:tcPr>
          <w:p w:rsidR="00557CC4" w:rsidRPr="00803C72" w:rsidRDefault="00557CC4" w:rsidP="00557CC4">
            <w:pPr>
              <w:ind w:right="624"/>
              <w:rPr>
                <w:sz w:val="28"/>
                <w:szCs w:val="28"/>
              </w:rPr>
            </w:pPr>
            <w:r>
              <w:rPr>
                <w:sz w:val="28"/>
                <w:szCs w:val="28"/>
              </w:rPr>
              <w:t>с  01 июня по 01 сентября</w:t>
            </w:r>
          </w:p>
        </w:tc>
      </w:tr>
      <w:tr w:rsidR="00557CC4" w:rsidRPr="00803C72" w:rsidTr="00557CC4">
        <w:tc>
          <w:tcPr>
            <w:tcW w:w="7393" w:type="dxa"/>
          </w:tcPr>
          <w:p w:rsidR="00557CC4" w:rsidRPr="00803C72" w:rsidRDefault="00557CC4" w:rsidP="00557CC4">
            <w:pPr>
              <w:ind w:right="624"/>
              <w:rPr>
                <w:b/>
                <w:sz w:val="28"/>
                <w:szCs w:val="28"/>
              </w:rPr>
            </w:pPr>
            <w:r w:rsidRPr="00803C72">
              <w:rPr>
                <w:b/>
                <w:sz w:val="28"/>
                <w:szCs w:val="28"/>
              </w:rPr>
              <w:t>Тип маршрута:</w:t>
            </w:r>
          </w:p>
        </w:tc>
        <w:tc>
          <w:tcPr>
            <w:tcW w:w="7393" w:type="dxa"/>
          </w:tcPr>
          <w:p w:rsidR="00557CC4" w:rsidRPr="00803C72" w:rsidRDefault="00557CC4" w:rsidP="00557CC4">
            <w:pPr>
              <w:ind w:right="624"/>
              <w:rPr>
                <w:sz w:val="28"/>
                <w:szCs w:val="28"/>
              </w:rPr>
            </w:pPr>
            <w:r>
              <w:rPr>
                <w:sz w:val="28"/>
                <w:szCs w:val="28"/>
              </w:rPr>
              <w:t>Культурно – познавательный</w:t>
            </w:r>
          </w:p>
        </w:tc>
      </w:tr>
      <w:tr w:rsidR="00557CC4" w:rsidRPr="00803C72" w:rsidTr="00557CC4">
        <w:tc>
          <w:tcPr>
            <w:tcW w:w="7393" w:type="dxa"/>
          </w:tcPr>
          <w:p w:rsidR="00557CC4" w:rsidRPr="00803C72" w:rsidRDefault="00557CC4" w:rsidP="00557CC4">
            <w:pPr>
              <w:ind w:right="624"/>
              <w:rPr>
                <w:b/>
                <w:sz w:val="28"/>
                <w:szCs w:val="28"/>
              </w:rPr>
            </w:pPr>
            <w:r>
              <w:rPr>
                <w:b/>
                <w:sz w:val="28"/>
                <w:szCs w:val="28"/>
              </w:rPr>
              <w:t>Вид маршрута:</w:t>
            </w:r>
          </w:p>
        </w:tc>
        <w:tc>
          <w:tcPr>
            <w:tcW w:w="7393" w:type="dxa"/>
          </w:tcPr>
          <w:p w:rsidR="00557CC4" w:rsidRDefault="00557CC4" w:rsidP="00557CC4">
            <w:pPr>
              <w:ind w:right="624"/>
              <w:rPr>
                <w:sz w:val="28"/>
                <w:szCs w:val="28"/>
              </w:rPr>
            </w:pPr>
            <w:r>
              <w:rPr>
                <w:sz w:val="28"/>
                <w:szCs w:val="28"/>
              </w:rPr>
              <w:t xml:space="preserve">Автомобильный (комфортабельный автобус, </w:t>
            </w:r>
            <w:proofErr w:type="gramStart"/>
            <w:r>
              <w:rPr>
                <w:sz w:val="28"/>
                <w:szCs w:val="28"/>
              </w:rPr>
              <w:t>микро автобус</w:t>
            </w:r>
            <w:proofErr w:type="gramEnd"/>
            <w:r>
              <w:rPr>
                <w:sz w:val="28"/>
                <w:szCs w:val="28"/>
              </w:rPr>
              <w:t>)</w:t>
            </w:r>
          </w:p>
        </w:tc>
      </w:tr>
      <w:tr w:rsidR="00557CC4" w:rsidRPr="00803C72" w:rsidTr="00557CC4">
        <w:tc>
          <w:tcPr>
            <w:tcW w:w="7393" w:type="dxa"/>
          </w:tcPr>
          <w:p w:rsidR="00557CC4" w:rsidRPr="00803C72" w:rsidRDefault="00557CC4" w:rsidP="00557CC4">
            <w:pPr>
              <w:ind w:right="624"/>
              <w:rPr>
                <w:b/>
                <w:sz w:val="28"/>
                <w:szCs w:val="28"/>
              </w:rPr>
            </w:pPr>
            <w:r w:rsidRPr="00803C72">
              <w:rPr>
                <w:b/>
                <w:sz w:val="28"/>
                <w:szCs w:val="28"/>
              </w:rPr>
              <w:t>Целевая группа:</w:t>
            </w:r>
          </w:p>
        </w:tc>
        <w:tc>
          <w:tcPr>
            <w:tcW w:w="7393" w:type="dxa"/>
          </w:tcPr>
          <w:p w:rsidR="00557CC4" w:rsidRPr="00803C72" w:rsidRDefault="00557CC4" w:rsidP="00557CC4">
            <w:pPr>
              <w:ind w:right="624"/>
              <w:rPr>
                <w:sz w:val="28"/>
                <w:szCs w:val="28"/>
              </w:rPr>
            </w:pPr>
            <w:r>
              <w:rPr>
                <w:sz w:val="28"/>
                <w:szCs w:val="28"/>
              </w:rPr>
              <w:t>Казахстанские/ российские/ иностранные туристы</w:t>
            </w:r>
          </w:p>
        </w:tc>
      </w:tr>
    </w:tbl>
    <w:p w:rsidR="00557CC4" w:rsidRDefault="00557CC4" w:rsidP="00557CC4">
      <w:pPr>
        <w:ind w:left="57" w:right="624"/>
        <w:jc w:val="center"/>
        <w:rPr>
          <w:sz w:val="32"/>
          <w:szCs w:val="32"/>
        </w:rPr>
      </w:pPr>
    </w:p>
    <w:p w:rsidR="00557CC4" w:rsidRDefault="00557CC4" w:rsidP="00557CC4">
      <w:pPr>
        <w:ind w:left="57" w:right="624"/>
        <w:jc w:val="center"/>
        <w:rPr>
          <w:b/>
          <w:sz w:val="32"/>
          <w:szCs w:val="32"/>
        </w:rPr>
      </w:pPr>
      <w:r w:rsidRPr="00C2580C">
        <w:rPr>
          <w:b/>
          <w:sz w:val="32"/>
          <w:szCs w:val="32"/>
        </w:rPr>
        <w:t>Пр</w:t>
      </w:r>
      <w:r>
        <w:rPr>
          <w:b/>
          <w:sz w:val="32"/>
          <w:szCs w:val="32"/>
        </w:rPr>
        <w:t>о</w:t>
      </w:r>
      <w:r w:rsidRPr="00C2580C">
        <w:rPr>
          <w:b/>
          <w:sz w:val="32"/>
          <w:szCs w:val="32"/>
        </w:rPr>
        <w:t>грамма обслуживания туристов в путешествии по маршруту:</w:t>
      </w:r>
    </w:p>
    <w:p w:rsidR="00557CC4" w:rsidRPr="00F64952" w:rsidRDefault="00557CC4" w:rsidP="00557CC4">
      <w:pPr>
        <w:ind w:left="57" w:right="624"/>
        <w:jc w:val="center"/>
        <w:rPr>
          <w:sz w:val="32"/>
          <w:szCs w:val="32"/>
        </w:rPr>
      </w:pPr>
      <w:proofErr w:type="gramStart"/>
      <w:r w:rsidRPr="00F64952">
        <w:rPr>
          <w:sz w:val="32"/>
          <w:szCs w:val="32"/>
        </w:rPr>
        <w:t>Аэропорт (ж/</w:t>
      </w:r>
      <w:proofErr w:type="spellStart"/>
      <w:r w:rsidRPr="00F64952">
        <w:rPr>
          <w:sz w:val="32"/>
          <w:szCs w:val="32"/>
        </w:rPr>
        <w:t>д</w:t>
      </w:r>
      <w:proofErr w:type="spellEnd"/>
      <w:r w:rsidRPr="00F64952">
        <w:rPr>
          <w:sz w:val="32"/>
          <w:szCs w:val="32"/>
        </w:rPr>
        <w:t xml:space="preserve"> вокзал) г. Астаны – посещение туристских объектов столицы – выезд в </w:t>
      </w:r>
      <w:proofErr w:type="spellStart"/>
      <w:r w:rsidRPr="00F64952">
        <w:rPr>
          <w:sz w:val="32"/>
          <w:szCs w:val="32"/>
        </w:rPr>
        <w:t>Боровскую</w:t>
      </w:r>
      <w:proofErr w:type="spellEnd"/>
      <w:r w:rsidRPr="00F64952">
        <w:rPr>
          <w:sz w:val="32"/>
          <w:szCs w:val="32"/>
        </w:rPr>
        <w:t xml:space="preserve"> курортную зону – возвращение в г. Астану - Аэропорт (ж/</w:t>
      </w:r>
      <w:proofErr w:type="spellStart"/>
      <w:r w:rsidRPr="00F64952">
        <w:rPr>
          <w:sz w:val="32"/>
          <w:szCs w:val="32"/>
        </w:rPr>
        <w:t>д</w:t>
      </w:r>
      <w:proofErr w:type="spellEnd"/>
      <w:r w:rsidRPr="00F64952">
        <w:rPr>
          <w:sz w:val="32"/>
          <w:szCs w:val="32"/>
        </w:rPr>
        <w:t xml:space="preserve"> вокзал) г. Астаны</w:t>
      </w:r>
      <w:proofErr w:type="gramEnd"/>
    </w:p>
    <w:tbl>
      <w:tblPr>
        <w:tblStyle w:val="a6"/>
        <w:tblW w:w="14702" w:type="dxa"/>
        <w:tblInd w:w="-176" w:type="dxa"/>
        <w:tblLayout w:type="fixed"/>
        <w:tblLook w:val="04A0"/>
      </w:tblPr>
      <w:tblGrid>
        <w:gridCol w:w="2978"/>
        <w:gridCol w:w="2681"/>
        <w:gridCol w:w="6206"/>
        <w:gridCol w:w="2837"/>
      </w:tblGrid>
      <w:tr w:rsidR="00557CC4" w:rsidTr="00557CC4">
        <w:tc>
          <w:tcPr>
            <w:tcW w:w="2978" w:type="dxa"/>
          </w:tcPr>
          <w:p w:rsidR="00557CC4" w:rsidRPr="00974C2C" w:rsidRDefault="00557CC4" w:rsidP="00557CC4">
            <w:pPr>
              <w:ind w:right="624"/>
              <w:jc w:val="center"/>
              <w:rPr>
                <w:b/>
                <w:sz w:val="28"/>
                <w:szCs w:val="28"/>
              </w:rPr>
            </w:pPr>
            <w:r w:rsidRPr="00974C2C">
              <w:rPr>
                <w:b/>
                <w:sz w:val="28"/>
                <w:szCs w:val="28"/>
              </w:rPr>
              <w:t>Населенные пункты, расстояния между  ними, способы передвижения, время прибытия в пункт назначения и время выезда из него</w:t>
            </w:r>
          </w:p>
        </w:tc>
        <w:tc>
          <w:tcPr>
            <w:tcW w:w="2681" w:type="dxa"/>
          </w:tcPr>
          <w:p w:rsidR="00557CC4" w:rsidRPr="00974C2C" w:rsidRDefault="00557CC4" w:rsidP="00557CC4">
            <w:pPr>
              <w:ind w:right="624"/>
              <w:jc w:val="center"/>
              <w:rPr>
                <w:b/>
                <w:sz w:val="28"/>
                <w:szCs w:val="28"/>
              </w:rPr>
            </w:pPr>
            <w:r w:rsidRPr="00974C2C">
              <w:rPr>
                <w:b/>
                <w:sz w:val="28"/>
                <w:szCs w:val="28"/>
              </w:rPr>
              <w:t>Наименование туристских предприятий и условия размещения</w:t>
            </w:r>
          </w:p>
        </w:tc>
        <w:tc>
          <w:tcPr>
            <w:tcW w:w="6206" w:type="dxa"/>
          </w:tcPr>
          <w:p w:rsidR="00557CC4" w:rsidRPr="00974C2C" w:rsidRDefault="00557CC4" w:rsidP="00557CC4">
            <w:pPr>
              <w:ind w:right="624"/>
              <w:jc w:val="center"/>
              <w:rPr>
                <w:b/>
                <w:sz w:val="28"/>
                <w:szCs w:val="28"/>
              </w:rPr>
            </w:pPr>
            <w:r w:rsidRPr="00974C2C">
              <w:rPr>
                <w:b/>
                <w:sz w:val="28"/>
                <w:szCs w:val="28"/>
              </w:rPr>
              <w:t>Запланированные туристские услуги. Наименование экскурсий (с перечнем основных объектов показа), туристских прогулок и походов</w:t>
            </w:r>
          </w:p>
        </w:tc>
        <w:tc>
          <w:tcPr>
            <w:tcW w:w="2837" w:type="dxa"/>
          </w:tcPr>
          <w:p w:rsidR="00557CC4" w:rsidRDefault="00557CC4" w:rsidP="00557CC4">
            <w:pPr>
              <w:ind w:right="624"/>
              <w:jc w:val="center"/>
              <w:rPr>
                <w:b/>
                <w:sz w:val="28"/>
                <w:szCs w:val="28"/>
              </w:rPr>
            </w:pPr>
            <w:r w:rsidRPr="00974C2C">
              <w:rPr>
                <w:b/>
                <w:sz w:val="28"/>
                <w:szCs w:val="28"/>
              </w:rPr>
              <w:t>П</w:t>
            </w:r>
            <w:r>
              <w:rPr>
                <w:b/>
                <w:sz w:val="28"/>
                <w:szCs w:val="28"/>
              </w:rPr>
              <w:t>ассажирские</w:t>
            </w:r>
          </w:p>
          <w:p w:rsidR="00557CC4" w:rsidRPr="00974C2C" w:rsidRDefault="00557CC4" w:rsidP="00557CC4">
            <w:pPr>
              <w:ind w:right="624"/>
              <w:jc w:val="center"/>
              <w:rPr>
                <w:b/>
                <w:sz w:val="28"/>
                <w:szCs w:val="28"/>
              </w:rPr>
            </w:pPr>
            <w:r w:rsidRPr="00974C2C">
              <w:rPr>
                <w:b/>
                <w:sz w:val="28"/>
                <w:szCs w:val="28"/>
              </w:rPr>
              <w:t>перевозки на маршруте</w:t>
            </w:r>
          </w:p>
        </w:tc>
      </w:tr>
      <w:tr w:rsidR="00557CC4" w:rsidTr="00557CC4">
        <w:tc>
          <w:tcPr>
            <w:tcW w:w="2978" w:type="dxa"/>
          </w:tcPr>
          <w:p w:rsidR="00557CC4" w:rsidRDefault="00557CC4" w:rsidP="00557CC4">
            <w:pPr>
              <w:ind w:right="624"/>
              <w:jc w:val="center"/>
              <w:rPr>
                <w:b/>
                <w:sz w:val="24"/>
                <w:szCs w:val="24"/>
              </w:rPr>
            </w:pPr>
            <w:r>
              <w:rPr>
                <w:b/>
                <w:sz w:val="24"/>
                <w:szCs w:val="24"/>
              </w:rPr>
              <w:t>1 день.</w:t>
            </w:r>
          </w:p>
          <w:p w:rsidR="00557CC4" w:rsidRDefault="00557CC4" w:rsidP="00557CC4">
            <w:pPr>
              <w:ind w:right="624"/>
              <w:jc w:val="center"/>
              <w:rPr>
                <w:b/>
                <w:sz w:val="24"/>
                <w:szCs w:val="24"/>
              </w:rPr>
            </w:pPr>
            <w:r>
              <w:rPr>
                <w:b/>
                <w:sz w:val="24"/>
                <w:szCs w:val="24"/>
              </w:rPr>
              <w:t xml:space="preserve">По </w:t>
            </w:r>
            <w:proofErr w:type="gramStart"/>
            <w:r>
              <w:rPr>
                <w:b/>
                <w:sz w:val="24"/>
                <w:szCs w:val="24"/>
              </w:rPr>
              <w:t>г</w:t>
            </w:r>
            <w:proofErr w:type="gramEnd"/>
            <w:r>
              <w:rPr>
                <w:b/>
                <w:sz w:val="24"/>
                <w:szCs w:val="24"/>
              </w:rPr>
              <w:t>. Астане</w:t>
            </w:r>
          </w:p>
          <w:p w:rsidR="00557CC4" w:rsidRDefault="00557CC4" w:rsidP="00557CC4">
            <w:pPr>
              <w:ind w:right="624"/>
              <w:jc w:val="center"/>
              <w:rPr>
                <w:b/>
                <w:sz w:val="24"/>
                <w:szCs w:val="24"/>
              </w:rPr>
            </w:pPr>
            <w:r>
              <w:rPr>
                <w:b/>
                <w:sz w:val="24"/>
                <w:szCs w:val="24"/>
              </w:rPr>
              <w:t>Прибытие:</w:t>
            </w:r>
          </w:p>
          <w:p w:rsidR="00557CC4" w:rsidRDefault="00557CC4" w:rsidP="00557CC4">
            <w:pPr>
              <w:ind w:right="624"/>
              <w:jc w:val="center"/>
              <w:rPr>
                <w:b/>
                <w:sz w:val="24"/>
                <w:szCs w:val="24"/>
              </w:rPr>
            </w:pPr>
            <w:proofErr w:type="spellStart"/>
            <w:r>
              <w:rPr>
                <w:b/>
                <w:sz w:val="24"/>
                <w:szCs w:val="24"/>
              </w:rPr>
              <w:t>Трансфер</w:t>
            </w:r>
            <w:proofErr w:type="spellEnd"/>
            <w:r>
              <w:rPr>
                <w:b/>
                <w:sz w:val="24"/>
                <w:szCs w:val="24"/>
              </w:rPr>
              <w:t xml:space="preserve">: </w:t>
            </w:r>
            <w:proofErr w:type="spellStart"/>
            <w:r>
              <w:rPr>
                <w:b/>
                <w:sz w:val="24"/>
                <w:szCs w:val="24"/>
              </w:rPr>
              <w:t>аэропрт</w:t>
            </w:r>
            <w:proofErr w:type="spellEnd"/>
            <w:r>
              <w:rPr>
                <w:b/>
                <w:sz w:val="24"/>
                <w:szCs w:val="24"/>
              </w:rPr>
              <w:t xml:space="preserve"> (ж/</w:t>
            </w:r>
            <w:proofErr w:type="spellStart"/>
            <w:r>
              <w:rPr>
                <w:b/>
                <w:sz w:val="24"/>
                <w:szCs w:val="24"/>
              </w:rPr>
              <w:t>д</w:t>
            </w:r>
            <w:proofErr w:type="spellEnd"/>
            <w:r>
              <w:rPr>
                <w:b/>
                <w:sz w:val="24"/>
                <w:szCs w:val="24"/>
              </w:rPr>
              <w:t xml:space="preserve"> вокзал) – гостиница «Турист») км</w:t>
            </w:r>
            <w:proofErr w:type="gramStart"/>
            <w:r>
              <w:rPr>
                <w:b/>
                <w:sz w:val="24"/>
                <w:szCs w:val="24"/>
              </w:rPr>
              <w:t xml:space="preserve"> ?</w:t>
            </w:r>
            <w:proofErr w:type="gramEnd"/>
          </w:p>
          <w:p w:rsidR="00557CC4" w:rsidRDefault="00557CC4" w:rsidP="00557CC4">
            <w:pPr>
              <w:ind w:right="624"/>
              <w:jc w:val="center"/>
              <w:rPr>
                <w:b/>
                <w:color w:val="000000" w:themeColor="text1"/>
                <w:sz w:val="24"/>
                <w:szCs w:val="24"/>
              </w:rPr>
            </w:pPr>
            <w:r>
              <w:rPr>
                <w:b/>
                <w:color w:val="000000" w:themeColor="text1"/>
                <w:sz w:val="24"/>
                <w:szCs w:val="24"/>
              </w:rPr>
              <w:t xml:space="preserve">Район </w:t>
            </w:r>
          </w:p>
          <w:p w:rsidR="00557CC4" w:rsidRDefault="00557CC4" w:rsidP="00557CC4">
            <w:pPr>
              <w:ind w:right="624"/>
              <w:jc w:val="center"/>
              <w:rPr>
                <w:b/>
                <w:color w:val="000000" w:themeColor="text1"/>
                <w:sz w:val="24"/>
                <w:szCs w:val="24"/>
              </w:rPr>
            </w:pPr>
            <w:r>
              <w:rPr>
                <w:b/>
                <w:color w:val="000000" w:themeColor="text1"/>
                <w:sz w:val="24"/>
                <w:szCs w:val="24"/>
              </w:rPr>
              <w:t>ЭКСПО -2017</w:t>
            </w:r>
          </w:p>
          <w:p w:rsidR="00557CC4" w:rsidRDefault="00557CC4" w:rsidP="00557CC4">
            <w:pPr>
              <w:ind w:right="624"/>
              <w:jc w:val="center"/>
              <w:rPr>
                <w:b/>
                <w:color w:val="000000" w:themeColor="text1"/>
                <w:sz w:val="24"/>
                <w:szCs w:val="24"/>
              </w:rPr>
            </w:pPr>
            <w:r>
              <w:rPr>
                <w:b/>
                <w:color w:val="000000" w:themeColor="text1"/>
                <w:sz w:val="24"/>
                <w:szCs w:val="24"/>
              </w:rPr>
              <w:t>Выезд на Обзорную экскурсию (45 км) в 10-00</w:t>
            </w:r>
          </w:p>
          <w:p w:rsidR="00557CC4" w:rsidRDefault="00557CC4" w:rsidP="00557CC4">
            <w:pPr>
              <w:ind w:right="624"/>
              <w:jc w:val="center"/>
              <w:rPr>
                <w:b/>
                <w:color w:val="000000" w:themeColor="text1"/>
                <w:sz w:val="24"/>
                <w:szCs w:val="24"/>
              </w:rPr>
            </w:pPr>
            <w:r>
              <w:rPr>
                <w:b/>
                <w:color w:val="000000" w:themeColor="text1"/>
                <w:sz w:val="24"/>
                <w:szCs w:val="24"/>
              </w:rPr>
              <w:t>Выезд на ЭКСПО-2017 в 15-00</w:t>
            </w:r>
          </w:p>
          <w:p w:rsidR="00557CC4" w:rsidRDefault="00557CC4" w:rsidP="00557CC4">
            <w:pPr>
              <w:ind w:right="624"/>
              <w:rPr>
                <w:b/>
                <w:color w:val="000000" w:themeColor="text1"/>
                <w:sz w:val="24"/>
                <w:szCs w:val="24"/>
              </w:rPr>
            </w:pPr>
            <w:r>
              <w:rPr>
                <w:b/>
                <w:color w:val="000000" w:themeColor="text1"/>
                <w:sz w:val="24"/>
                <w:szCs w:val="24"/>
              </w:rPr>
              <w:t xml:space="preserve">Вечерняя экскурсия </w:t>
            </w:r>
            <w:r>
              <w:rPr>
                <w:b/>
                <w:color w:val="000000" w:themeColor="text1"/>
                <w:sz w:val="24"/>
                <w:szCs w:val="24"/>
              </w:rPr>
              <w:lastRenderedPageBreak/>
              <w:t>в 21-00 –(30 км)</w:t>
            </w:r>
          </w:p>
          <w:p w:rsidR="00557CC4" w:rsidRPr="00F64952" w:rsidRDefault="00557CC4" w:rsidP="00557CC4">
            <w:pPr>
              <w:ind w:right="624"/>
              <w:jc w:val="center"/>
              <w:rPr>
                <w:b/>
                <w:sz w:val="24"/>
                <w:szCs w:val="24"/>
              </w:rPr>
            </w:pPr>
          </w:p>
        </w:tc>
        <w:tc>
          <w:tcPr>
            <w:tcW w:w="2681" w:type="dxa"/>
          </w:tcPr>
          <w:p w:rsidR="00557CC4" w:rsidRPr="00F64952" w:rsidRDefault="00557CC4" w:rsidP="00557CC4">
            <w:pPr>
              <w:ind w:right="624"/>
              <w:jc w:val="center"/>
              <w:rPr>
                <w:b/>
                <w:sz w:val="24"/>
                <w:szCs w:val="24"/>
              </w:rPr>
            </w:pPr>
            <w:r>
              <w:rPr>
                <w:b/>
                <w:sz w:val="24"/>
                <w:szCs w:val="24"/>
              </w:rPr>
              <w:lastRenderedPageBreak/>
              <w:t xml:space="preserve">Размещение в гостинице «Турист» </w:t>
            </w:r>
            <w:proofErr w:type="gramStart"/>
            <w:r>
              <w:rPr>
                <w:b/>
                <w:sz w:val="24"/>
                <w:szCs w:val="24"/>
              </w:rPr>
              <w:t>г</w:t>
            </w:r>
            <w:proofErr w:type="gramEnd"/>
            <w:r>
              <w:rPr>
                <w:b/>
                <w:sz w:val="24"/>
                <w:szCs w:val="24"/>
              </w:rPr>
              <w:t xml:space="preserve">. Астаны (стандартные 1 – 2 местные номера стоимостью от   25  до   35 </w:t>
            </w:r>
            <w:proofErr w:type="spellStart"/>
            <w:r>
              <w:rPr>
                <w:b/>
                <w:sz w:val="24"/>
                <w:szCs w:val="24"/>
              </w:rPr>
              <w:t>у.е</w:t>
            </w:r>
            <w:proofErr w:type="spellEnd"/>
            <w:r>
              <w:rPr>
                <w:b/>
                <w:sz w:val="24"/>
                <w:szCs w:val="24"/>
              </w:rPr>
              <w:t xml:space="preserve">.), питание в кафе гостиницы «Турист» </w:t>
            </w:r>
          </w:p>
        </w:tc>
        <w:tc>
          <w:tcPr>
            <w:tcW w:w="6206" w:type="dxa"/>
          </w:tcPr>
          <w:p w:rsidR="00557CC4" w:rsidRDefault="00557CC4" w:rsidP="00557CC4">
            <w:pPr>
              <w:tabs>
                <w:tab w:val="left" w:pos="1410"/>
              </w:tabs>
              <w:rPr>
                <w:rFonts w:ascii="Arial" w:hAnsi="Arial" w:cs="Arial"/>
                <w:color w:val="000000" w:themeColor="text1"/>
              </w:rPr>
            </w:pPr>
            <w:r w:rsidRPr="0070285E">
              <w:rPr>
                <w:rFonts w:ascii="Arial" w:hAnsi="Arial" w:cs="Arial"/>
                <w:color w:val="000000" w:themeColor="text1"/>
              </w:rPr>
              <w:t>Встреча туристов</w:t>
            </w:r>
            <w:r>
              <w:rPr>
                <w:rFonts w:ascii="Arial" w:hAnsi="Arial" w:cs="Arial"/>
                <w:color w:val="000000" w:themeColor="text1"/>
              </w:rPr>
              <w:t xml:space="preserve"> в аэропорту (ж/</w:t>
            </w:r>
            <w:proofErr w:type="spellStart"/>
            <w:r>
              <w:rPr>
                <w:rFonts w:ascii="Arial" w:hAnsi="Arial" w:cs="Arial"/>
                <w:color w:val="000000" w:themeColor="text1"/>
              </w:rPr>
              <w:t>д</w:t>
            </w:r>
            <w:proofErr w:type="spellEnd"/>
            <w:r>
              <w:rPr>
                <w:rFonts w:ascii="Arial" w:hAnsi="Arial" w:cs="Arial"/>
                <w:color w:val="000000" w:themeColor="text1"/>
              </w:rPr>
              <w:t xml:space="preserve"> вокзале), </w:t>
            </w:r>
            <w:proofErr w:type="spellStart"/>
            <w:r>
              <w:rPr>
                <w:rFonts w:ascii="Arial" w:hAnsi="Arial" w:cs="Arial"/>
                <w:color w:val="000000" w:themeColor="text1"/>
              </w:rPr>
              <w:t>трансфер</w:t>
            </w:r>
            <w:proofErr w:type="spellEnd"/>
            <w:r>
              <w:rPr>
                <w:rFonts w:ascii="Arial" w:hAnsi="Arial" w:cs="Arial"/>
                <w:color w:val="000000" w:themeColor="text1"/>
              </w:rPr>
              <w:t xml:space="preserve"> в гостиницу, </w:t>
            </w:r>
            <w:r w:rsidRPr="0070285E">
              <w:rPr>
                <w:rFonts w:ascii="Arial" w:hAnsi="Arial" w:cs="Arial"/>
                <w:color w:val="000000" w:themeColor="text1"/>
              </w:rPr>
              <w:t xml:space="preserve"> </w:t>
            </w:r>
          </w:p>
          <w:p w:rsidR="00557CC4" w:rsidRDefault="00557CC4" w:rsidP="00557CC4">
            <w:pPr>
              <w:tabs>
                <w:tab w:val="left" w:pos="1410"/>
              </w:tabs>
              <w:rPr>
                <w:rFonts w:ascii="Arial" w:hAnsi="Arial" w:cs="Arial"/>
                <w:color w:val="000000" w:themeColor="text1"/>
              </w:rPr>
            </w:pPr>
            <w:r w:rsidRPr="0070285E">
              <w:rPr>
                <w:rFonts w:ascii="Arial" w:hAnsi="Arial" w:cs="Arial"/>
                <w:color w:val="000000" w:themeColor="text1"/>
              </w:rPr>
              <w:t xml:space="preserve">размещение </w:t>
            </w:r>
            <w:r>
              <w:rPr>
                <w:rFonts w:ascii="Arial" w:hAnsi="Arial" w:cs="Arial"/>
                <w:color w:val="000000" w:themeColor="text1"/>
              </w:rPr>
              <w:t xml:space="preserve">в </w:t>
            </w:r>
            <w:r w:rsidRPr="0070285E">
              <w:rPr>
                <w:rFonts w:ascii="Arial" w:hAnsi="Arial" w:cs="Arial"/>
                <w:color w:val="000000" w:themeColor="text1"/>
              </w:rPr>
              <w:t xml:space="preserve"> номерах гостиницы «Турист» </w:t>
            </w:r>
          </w:p>
          <w:p w:rsidR="00557CC4" w:rsidRPr="0070285E" w:rsidRDefault="00557CC4" w:rsidP="00557CC4">
            <w:pPr>
              <w:tabs>
                <w:tab w:val="left" w:pos="1410"/>
              </w:tabs>
              <w:jc w:val="both"/>
              <w:rPr>
                <w:rFonts w:ascii="Arial" w:hAnsi="Arial" w:cs="Arial"/>
                <w:color w:val="000000" w:themeColor="text1"/>
              </w:rPr>
            </w:pPr>
            <w:r w:rsidRPr="0070285E">
              <w:rPr>
                <w:rFonts w:ascii="Arial" w:hAnsi="Arial" w:cs="Arial"/>
                <w:color w:val="000000" w:themeColor="text1"/>
                <w:shd w:val="clear" w:color="auto" w:fill="FFFFFF"/>
              </w:rPr>
              <w:t>В зависимости от вре</w:t>
            </w:r>
            <w:r>
              <w:rPr>
                <w:rFonts w:ascii="Arial" w:hAnsi="Arial" w:cs="Arial"/>
                <w:color w:val="000000" w:themeColor="text1"/>
                <w:shd w:val="clear" w:color="auto" w:fill="FFFFFF"/>
              </w:rPr>
              <w:t>мени приезда туристы завтракают или</w:t>
            </w:r>
            <w:r w:rsidRPr="0070285E">
              <w:rPr>
                <w:rFonts w:ascii="Arial" w:hAnsi="Arial" w:cs="Arial"/>
                <w:color w:val="000000" w:themeColor="text1"/>
                <w:shd w:val="clear" w:color="auto" w:fill="FFFFFF"/>
              </w:rPr>
              <w:t xml:space="preserve"> обедают</w:t>
            </w:r>
            <w:r w:rsidRPr="0070285E">
              <w:rPr>
                <w:rFonts w:ascii="Arial" w:hAnsi="Arial" w:cs="Arial"/>
                <w:color w:val="000000" w:themeColor="text1"/>
              </w:rPr>
              <w:t xml:space="preserve"> в кафе гостиницы «Турист». </w:t>
            </w:r>
            <w:proofErr w:type="gramStart"/>
            <w:r>
              <w:rPr>
                <w:rFonts w:ascii="Arial" w:hAnsi="Arial" w:cs="Arial"/>
                <w:color w:val="000000" w:themeColor="text1"/>
              </w:rPr>
              <w:t>П</w:t>
            </w:r>
            <w:r w:rsidRPr="0070285E">
              <w:rPr>
                <w:rFonts w:ascii="Arial" w:hAnsi="Arial" w:cs="Arial"/>
                <w:color w:val="000000" w:themeColor="text1"/>
              </w:rPr>
              <w:t xml:space="preserve">осле чего отправляются на  обзорную экскурсию   </w:t>
            </w:r>
            <w:r w:rsidRPr="00A5465D">
              <w:rPr>
                <w:rFonts w:ascii="Arial" w:hAnsi="Arial" w:cs="Arial"/>
                <w:b/>
                <w:color w:val="000000" w:themeColor="text1"/>
              </w:rPr>
              <w:t>«Астана – город третьего тысячелетия»,</w:t>
            </w:r>
            <w:r w:rsidRPr="0070285E">
              <w:rPr>
                <w:rFonts w:ascii="Arial" w:hAnsi="Arial" w:cs="Arial"/>
                <w:color w:val="000000" w:themeColor="text1"/>
              </w:rPr>
              <w:t xml:space="preserve"> на которой  </w:t>
            </w:r>
            <w:r>
              <w:rPr>
                <w:rFonts w:ascii="Arial" w:hAnsi="Arial" w:cs="Arial"/>
                <w:color w:val="000000" w:themeColor="text1"/>
              </w:rPr>
              <w:t>у</w:t>
            </w:r>
            <w:r w:rsidRPr="0070285E">
              <w:rPr>
                <w:rFonts w:ascii="Arial" w:hAnsi="Arial" w:cs="Arial"/>
                <w:color w:val="000000" w:themeColor="text1"/>
              </w:rPr>
              <w:t>видят исторический центр, набережную реки Есиль, район юго-востока столицы</w:t>
            </w:r>
            <w:r>
              <w:rPr>
                <w:rFonts w:ascii="Arial" w:hAnsi="Arial" w:cs="Arial"/>
                <w:color w:val="000000" w:themeColor="text1"/>
              </w:rPr>
              <w:t>, новый административный центр,</w:t>
            </w:r>
            <w:r w:rsidRPr="0070285E">
              <w:rPr>
                <w:rFonts w:ascii="Arial" w:hAnsi="Arial" w:cs="Arial"/>
                <w:color w:val="000000" w:themeColor="text1"/>
              </w:rPr>
              <w:t xml:space="preserve"> поднимутся на символ обновлённого Казахстана комплекс «Астана «</w:t>
            </w:r>
            <w:proofErr w:type="spellStart"/>
            <w:r w:rsidRPr="0070285E">
              <w:rPr>
                <w:rFonts w:ascii="Arial" w:hAnsi="Arial" w:cs="Arial"/>
                <w:color w:val="000000" w:themeColor="text1"/>
              </w:rPr>
              <w:t>Байтерек</w:t>
            </w:r>
            <w:proofErr w:type="spellEnd"/>
            <w:r w:rsidRPr="0070285E">
              <w:rPr>
                <w:rFonts w:ascii="Arial" w:hAnsi="Arial" w:cs="Arial"/>
                <w:color w:val="000000" w:themeColor="text1"/>
              </w:rPr>
              <w:t xml:space="preserve">», Высота сооружения составляет </w:t>
            </w:r>
            <w:smartTag w:uri="urn:schemas-microsoft-com:office:smarttags" w:element="metricconverter">
              <w:smartTagPr>
                <w:attr w:name="ProductID" w:val="97 метров"/>
              </w:smartTagPr>
              <w:r w:rsidRPr="0070285E">
                <w:rPr>
                  <w:rFonts w:ascii="Arial" w:hAnsi="Arial" w:cs="Arial"/>
                  <w:color w:val="000000" w:themeColor="text1"/>
                </w:rPr>
                <w:t>97 метров</w:t>
              </w:r>
            </w:smartTag>
            <w:r w:rsidRPr="0070285E">
              <w:rPr>
                <w:rFonts w:ascii="Arial" w:hAnsi="Arial" w:cs="Arial"/>
                <w:color w:val="000000" w:themeColor="text1"/>
              </w:rPr>
              <w:t xml:space="preserve">, с шаром, венчающим конструкцию — </w:t>
            </w:r>
            <w:smartTag w:uri="urn:schemas-microsoft-com:office:smarttags" w:element="metricconverter">
              <w:smartTagPr>
                <w:attr w:name="ProductID" w:val="105 метров"/>
              </w:smartTagPr>
              <w:r w:rsidRPr="0070285E">
                <w:rPr>
                  <w:rFonts w:ascii="Arial" w:hAnsi="Arial" w:cs="Arial"/>
                  <w:color w:val="000000" w:themeColor="text1"/>
                </w:rPr>
                <w:t>105 метров</w:t>
              </w:r>
            </w:smartTag>
            <w:r w:rsidRPr="0070285E">
              <w:rPr>
                <w:rFonts w:ascii="Arial" w:hAnsi="Arial" w:cs="Arial"/>
                <w:color w:val="000000" w:themeColor="text1"/>
              </w:rPr>
              <w:t>.</w:t>
            </w:r>
            <w:proofErr w:type="gramEnd"/>
            <w:r w:rsidRPr="0070285E">
              <w:rPr>
                <w:rFonts w:ascii="Arial" w:hAnsi="Arial" w:cs="Arial"/>
                <w:color w:val="000000" w:themeColor="text1"/>
              </w:rPr>
              <w:t xml:space="preserve"> Диаметр шара </w:t>
            </w:r>
            <w:smartTag w:uri="urn:schemas-microsoft-com:office:smarttags" w:element="metricconverter">
              <w:smartTagPr>
                <w:attr w:name="ProductID" w:val="22 метра"/>
              </w:smartTagPr>
              <w:r w:rsidRPr="0070285E">
                <w:rPr>
                  <w:rFonts w:ascii="Arial" w:hAnsi="Arial" w:cs="Arial"/>
                  <w:color w:val="000000" w:themeColor="text1"/>
                </w:rPr>
                <w:t>22 метра</w:t>
              </w:r>
            </w:smartTag>
            <w:r w:rsidRPr="0070285E">
              <w:rPr>
                <w:rFonts w:ascii="Arial" w:hAnsi="Arial" w:cs="Arial"/>
                <w:color w:val="000000" w:themeColor="text1"/>
              </w:rPr>
              <w:t xml:space="preserve">. </w:t>
            </w:r>
          </w:p>
          <w:p w:rsidR="00557CC4" w:rsidRPr="0070285E" w:rsidRDefault="00557CC4" w:rsidP="00557CC4">
            <w:pPr>
              <w:tabs>
                <w:tab w:val="left" w:pos="1410"/>
              </w:tabs>
              <w:jc w:val="both"/>
              <w:rPr>
                <w:rFonts w:ascii="Arial" w:hAnsi="Arial" w:cs="Arial"/>
                <w:color w:val="000000" w:themeColor="text1"/>
                <w:lang w:val="kk-KZ"/>
              </w:rPr>
            </w:pPr>
            <w:r w:rsidRPr="0070285E">
              <w:rPr>
                <w:rFonts w:ascii="Arial" w:hAnsi="Arial" w:cs="Arial"/>
                <w:color w:val="000000" w:themeColor="text1"/>
              </w:rPr>
              <w:t xml:space="preserve">Туристы </w:t>
            </w:r>
            <w:r>
              <w:rPr>
                <w:rFonts w:ascii="Arial" w:hAnsi="Arial" w:cs="Arial"/>
                <w:color w:val="000000" w:themeColor="text1"/>
              </w:rPr>
              <w:t xml:space="preserve"> посетят</w:t>
            </w:r>
            <w:r w:rsidRPr="0070285E">
              <w:rPr>
                <w:rFonts w:ascii="Arial" w:hAnsi="Arial" w:cs="Arial"/>
                <w:color w:val="000000" w:themeColor="text1"/>
              </w:rPr>
              <w:t xml:space="preserve"> шедевр мировой архитектуры дворец Мира и Согласия «Пирамида»,  увидят триумфальную арку «</w:t>
            </w:r>
            <w:r w:rsidRPr="0070285E">
              <w:rPr>
                <w:rFonts w:ascii="Arial" w:hAnsi="Arial" w:cs="Arial"/>
                <w:color w:val="000000" w:themeColor="text1"/>
                <w:lang w:val="kk-KZ"/>
              </w:rPr>
              <w:t>Мәңгілик  ел</w:t>
            </w:r>
            <w:r w:rsidRPr="0070285E">
              <w:rPr>
                <w:rFonts w:ascii="Arial" w:hAnsi="Arial" w:cs="Arial"/>
                <w:color w:val="000000" w:themeColor="text1"/>
              </w:rPr>
              <w:t>».</w:t>
            </w:r>
          </w:p>
          <w:p w:rsidR="00557CC4" w:rsidRPr="0070285E" w:rsidRDefault="00557CC4" w:rsidP="00557CC4">
            <w:pPr>
              <w:tabs>
                <w:tab w:val="left" w:pos="1410"/>
              </w:tabs>
              <w:jc w:val="both"/>
              <w:rPr>
                <w:rFonts w:ascii="Arial" w:hAnsi="Arial" w:cs="Arial"/>
                <w:color w:val="000000" w:themeColor="text1"/>
              </w:rPr>
            </w:pPr>
            <w:r w:rsidRPr="0070285E">
              <w:rPr>
                <w:rFonts w:ascii="Arial" w:hAnsi="Arial" w:cs="Arial"/>
                <w:color w:val="000000" w:themeColor="text1"/>
              </w:rPr>
              <w:t xml:space="preserve"> Во время осмотра левобережья Астаны туристам представится возможность у</w:t>
            </w:r>
            <w:r>
              <w:rPr>
                <w:rFonts w:ascii="Arial" w:hAnsi="Arial" w:cs="Arial"/>
                <w:color w:val="000000" w:themeColor="text1"/>
              </w:rPr>
              <w:t xml:space="preserve">видеть объекты </w:t>
            </w:r>
            <w:proofErr w:type="spellStart"/>
            <w:r>
              <w:rPr>
                <w:rFonts w:ascii="Arial" w:hAnsi="Arial" w:cs="Arial"/>
                <w:color w:val="000000" w:themeColor="text1"/>
              </w:rPr>
              <w:t>Азиады</w:t>
            </w:r>
            <w:proofErr w:type="spellEnd"/>
            <w:r>
              <w:rPr>
                <w:rFonts w:ascii="Arial" w:hAnsi="Arial" w:cs="Arial"/>
                <w:color w:val="000000" w:themeColor="text1"/>
              </w:rPr>
              <w:t xml:space="preserve"> 2011 </w:t>
            </w:r>
            <w:r>
              <w:rPr>
                <w:rFonts w:ascii="Arial" w:hAnsi="Arial" w:cs="Arial"/>
                <w:color w:val="000000" w:themeColor="text1"/>
              </w:rPr>
              <w:lastRenderedPageBreak/>
              <w:t>года, такие</w:t>
            </w:r>
            <w:r w:rsidRPr="0070285E">
              <w:rPr>
                <w:rFonts w:ascii="Arial" w:hAnsi="Arial" w:cs="Arial"/>
                <w:color w:val="000000" w:themeColor="text1"/>
              </w:rPr>
              <w:t>, как ледовый дворец «</w:t>
            </w:r>
            <w:proofErr w:type="spellStart"/>
            <w:r w:rsidRPr="0070285E">
              <w:rPr>
                <w:rFonts w:ascii="Arial" w:hAnsi="Arial" w:cs="Arial"/>
                <w:color w:val="000000" w:themeColor="text1"/>
              </w:rPr>
              <w:t>Алау</w:t>
            </w:r>
            <w:proofErr w:type="spellEnd"/>
            <w:r w:rsidRPr="0070285E">
              <w:rPr>
                <w:rFonts w:ascii="Arial" w:hAnsi="Arial" w:cs="Arial"/>
                <w:color w:val="000000" w:themeColor="text1"/>
              </w:rPr>
              <w:t xml:space="preserve">», стадион «Астана - арена» с трибунами на 30000 болельщиков, многофункциональный республиканский велотрек «Сары арка». </w:t>
            </w:r>
          </w:p>
          <w:p w:rsidR="00557CC4" w:rsidRDefault="00557CC4" w:rsidP="00557CC4">
            <w:pPr>
              <w:tabs>
                <w:tab w:val="left" w:pos="1410"/>
              </w:tabs>
              <w:rPr>
                <w:rFonts w:ascii="Arial" w:hAnsi="Arial" w:cs="Arial"/>
                <w:color w:val="000000" w:themeColor="text1"/>
              </w:rPr>
            </w:pPr>
            <w:r w:rsidRPr="0070285E">
              <w:rPr>
                <w:rFonts w:ascii="Arial" w:hAnsi="Arial" w:cs="Arial"/>
                <w:color w:val="000000" w:themeColor="text1"/>
              </w:rPr>
              <w:t>Посвятив знакомству с Астаной три часа, туристы возвращаются в гостиницу «Турист», где их ждет обед и небольшой отдых</w:t>
            </w:r>
          </w:p>
          <w:p w:rsidR="00557CC4" w:rsidRDefault="00557CC4" w:rsidP="00557CC4">
            <w:pPr>
              <w:rPr>
                <w:rFonts w:ascii="Arial" w:hAnsi="Arial" w:cs="Arial"/>
                <w:sz w:val="24"/>
                <w:szCs w:val="24"/>
              </w:rPr>
            </w:pPr>
            <w:r>
              <w:rPr>
                <w:rFonts w:ascii="Arial" w:hAnsi="Arial" w:cs="Arial"/>
                <w:color w:val="000000" w:themeColor="text1"/>
                <w:sz w:val="24"/>
                <w:szCs w:val="24"/>
              </w:rPr>
              <w:t>После обеда</w:t>
            </w:r>
            <w:r w:rsidRPr="006E1275">
              <w:rPr>
                <w:rFonts w:ascii="Arial" w:hAnsi="Arial" w:cs="Arial"/>
                <w:color w:val="000000" w:themeColor="text1"/>
                <w:sz w:val="24"/>
                <w:szCs w:val="24"/>
              </w:rPr>
              <w:t xml:space="preserve"> туристы отправляются знакомиться </w:t>
            </w:r>
            <w:r w:rsidRPr="006E1275">
              <w:rPr>
                <w:rFonts w:ascii="Arial" w:hAnsi="Arial" w:cs="Arial"/>
                <w:b/>
                <w:color w:val="000000" w:themeColor="text1"/>
                <w:sz w:val="24"/>
                <w:szCs w:val="24"/>
              </w:rPr>
              <w:t xml:space="preserve">с  ЭКСПО -2017.  </w:t>
            </w:r>
            <w:r w:rsidRPr="006E1275">
              <w:rPr>
                <w:rFonts w:ascii="Arial" w:hAnsi="Arial" w:cs="Arial"/>
                <w:sz w:val="24"/>
                <w:szCs w:val="24"/>
              </w:rPr>
              <w:t xml:space="preserve">Это замечательная возможность заглянуть в будущее технологий в сфере энергетики. </w:t>
            </w:r>
          </w:p>
          <w:p w:rsidR="00557CC4" w:rsidRPr="006E1275" w:rsidRDefault="00557CC4" w:rsidP="00557CC4">
            <w:pPr>
              <w:rPr>
                <w:rFonts w:ascii="Arial" w:hAnsi="Arial" w:cs="Arial"/>
                <w:sz w:val="24"/>
                <w:szCs w:val="24"/>
              </w:rPr>
            </w:pPr>
            <w:r w:rsidRPr="006E1275">
              <w:rPr>
                <w:rFonts w:ascii="Arial" w:hAnsi="Arial" w:cs="Arial"/>
                <w:sz w:val="24"/>
                <w:szCs w:val="24"/>
              </w:rPr>
              <w:t>Туристы посетят Национальный павильон Казахстана – символ ЭКСПО – 2017 (</w:t>
            </w:r>
            <w:r w:rsidRPr="006E1275">
              <w:rPr>
                <w:rFonts w:ascii="Arial" w:hAnsi="Arial" w:cs="Arial"/>
                <w:sz w:val="24"/>
                <w:szCs w:val="24"/>
                <w:lang w:val="en-US"/>
              </w:rPr>
              <w:t>D</w:t>
            </w:r>
            <w:r w:rsidRPr="006E1275">
              <w:rPr>
                <w:rFonts w:ascii="Arial" w:hAnsi="Arial" w:cs="Arial"/>
                <w:sz w:val="24"/>
                <w:szCs w:val="24"/>
              </w:rPr>
              <w:t xml:space="preserve"> = 80 метров    </w:t>
            </w:r>
            <w:proofErr w:type="gramStart"/>
            <w:r w:rsidRPr="006E1275">
              <w:rPr>
                <w:rFonts w:ascii="Arial" w:hAnsi="Arial" w:cs="Arial"/>
                <w:sz w:val="24"/>
                <w:szCs w:val="24"/>
              </w:rPr>
              <w:t>общая</w:t>
            </w:r>
            <w:proofErr w:type="gramEnd"/>
            <w:r w:rsidRPr="006E1275">
              <w:rPr>
                <w:rFonts w:ascii="Arial" w:hAnsi="Arial" w:cs="Arial"/>
                <w:sz w:val="24"/>
                <w:szCs w:val="24"/>
              </w:rPr>
              <w:t xml:space="preserve">     </w:t>
            </w:r>
            <w:r w:rsidRPr="006E1275">
              <w:rPr>
                <w:rFonts w:ascii="Arial" w:hAnsi="Arial" w:cs="Arial"/>
                <w:sz w:val="24"/>
                <w:szCs w:val="24"/>
                <w:lang w:val="en-US"/>
              </w:rPr>
              <w:t>S</w:t>
            </w:r>
            <w:r w:rsidRPr="006E1275">
              <w:rPr>
                <w:rFonts w:ascii="Arial" w:hAnsi="Arial" w:cs="Arial"/>
                <w:sz w:val="24"/>
                <w:szCs w:val="24"/>
              </w:rPr>
              <w:t xml:space="preserve"> вместе с подземной частью = 26000 квадратных метров,  8 этажей.),                                                                              </w:t>
            </w:r>
          </w:p>
          <w:p w:rsidR="00557CC4" w:rsidRPr="006E1275" w:rsidRDefault="00557CC4" w:rsidP="00557CC4">
            <w:pPr>
              <w:rPr>
                <w:rFonts w:ascii="Arial" w:hAnsi="Arial" w:cs="Arial"/>
                <w:sz w:val="24"/>
                <w:szCs w:val="24"/>
              </w:rPr>
            </w:pPr>
            <w:r w:rsidRPr="006E1275">
              <w:rPr>
                <w:rFonts w:ascii="Arial" w:hAnsi="Arial" w:cs="Arial"/>
                <w:sz w:val="24"/>
                <w:szCs w:val="24"/>
              </w:rPr>
              <w:t>«Зону лучших практик», «Международный павильон», четыре тематических павильона: «Снижение выбросов углерода», «Энергия для жизни», «Энергия для всех», «Мир энергии».</w:t>
            </w:r>
          </w:p>
          <w:p w:rsidR="00557CC4" w:rsidRDefault="00175218" w:rsidP="00557CC4">
            <w:pPr>
              <w:tabs>
                <w:tab w:val="left" w:pos="1410"/>
              </w:tabs>
              <w:rPr>
                <w:rFonts w:ascii="Arial" w:hAnsi="Arial" w:cs="Arial"/>
                <w:color w:val="000000" w:themeColor="text1"/>
              </w:rPr>
            </w:pPr>
            <w:r>
              <w:rPr>
                <w:rFonts w:ascii="Arial" w:hAnsi="Arial" w:cs="Arial"/>
                <w:color w:val="000000" w:themeColor="text1"/>
              </w:rPr>
              <w:t>Возвращение в гостиницу.</w:t>
            </w:r>
            <w:r w:rsidR="00557CC4" w:rsidRPr="0070285E">
              <w:rPr>
                <w:rFonts w:ascii="Arial" w:hAnsi="Arial" w:cs="Arial"/>
                <w:color w:val="000000" w:themeColor="text1"/>
              </w:rPr>
              <w:t xml:space="preserve"> </w:t>
            </w:r>
            <w:r w:rsidR="00557CC4">
              <w:rPr>
                <w:rFonts w:ascii="Arial" w:hAnsi="Arial" w:cs="Arial"/>
                <w:color w:val="000000" w:themeColor="text1"/>
              </w:rPr>
              <w:t>Ужин в национальном стиле</w:t>
            </w:r>
            <w:r w:rsidR="00557CC4" w:rsidRPr="0070285E">
              <w:rPr>
                <w:rFonts w:ascii="Arial" w:hAnsi="Arial" w:cs="Arial"/>
                <w:color w:val="000000" w:themeColor="text1"/>
              </w:rPr>
              <w:t xml:space="preserve"> в кафе г</w:t>
            </w:r>
            <w:r w:rsidR="00557CC4">
              <w:rPr>
                <w:rFonts w:ascii="Arial" w:hAnsi="Arial" w:cs="Arial"/>
                <w:color w:val="000000" w:themeColor="text1"/>
              </w:rPr>
              <w:t>остиницы «Турист».</w:t>
            </w:r>
          </w:p>
          <w:p w:rsidR="00557CC4" w:rsidRPr="00557CC4" w:rsidRDefault="00557CC4" w:rsidP="00557CC4">
            <w:pPr>
              <w:tabs>
                <w:tab w:val="left" w:pos="1410"/>
              </w:tabs>
              <w:rPr>
                <w:rFonts w:ascii="Arial" w:hAnsi="Arial" w:cs="Arial"/>
                <w:color w:val="000000" w:themeColor="text1"/>
              </w:rPr>
            </w:pPr>
            <w:r>
              <w:rPr>
                <w:rFonts w:ascii="Arial" w:hAnsi="Arial" w:cs="Arial"/>
                <w:b/>
                <w:color w:val="000000" w:themeColor="text1"/>
              </w:rPr>
              <w:t>Вечерняя экскурсия</w:t>
            </w:r>
            <w:r w:rsidRPr="006E1275">
              <w:rPr>
                <w:rFonts w:ascii="Arial" w:hAnsi="Arial" w:cs="Arial"/>
                <w:b/>
                <w:color w:val="000000" w:themeColor="text1"/>
              </w:rPr>
              <w:t xml:space="preserve"> «Астана в сиянии огней».</w:t>
            </w:r>
            <w:r w:rsidRPr="0070285E">
              <w:rPr>
                <w:rFonts w:ascii="Arial" w:hAnsi="Arial" w:cs="Arial"/>
                <w:color w:val="000000" w:themeColor="text1"/>
              </w:rPr>
              <w:t xml:space="preserve"> Астана вечером предстанет совершенно в другом виде: яркая, манящая рекламой, переливающаяся всеми цветами радуги. </w:t>
            </w:r>
          </w:p>
        </w:tc>
        <w:tc>
          <w:tcPr>
            <w:tcW w:w="2837" w:type="dxa"/>
          </w:tcPr>
          <w:p w:rsidR="00557CC4" w:rsidRPr="00F64952" w:rsidRDefault="00557CC4" w:rsidP="00557CC4">
            <w:pPr>
              <w:ind w:right="-74"/>
              <w:rPr>
                <w:b/>
                <w:sz w:val="24"/>
                <w:szCs w:val="24"/>
              </w:rPr>
            </w:pPr>
            <w:r>
              <w:rPr>
                <w:b/>
                <w:sz w:val="24"/>
                <w:szCs w:val="24"/>
              </w:rPr>
              <w:lastRenderedPageBreak/>
              <w:t>Комфортабельный    автобус</w:t>
            </w:r>
          </w:p>
        </w:tc>
      </w:tr>
      <w:tr w:rsidR="00557CC4" w:rsidRPr="009C4E07" w:rsidTr="00557CC4">
        <w:tc>
          <w:tcPr>
            <w:tcW w:w="2978" w:type="dxa"/>
          </w:tcPr>
          <w:p w:rsidR="00557CC4" w:rsidRPr="009C2221" w:rsidRDefault="00557CC4" w:rsidP="00557CC4">
            <w:pPr>
              <w:ind w:right="624"/>
              <w:jc w:val="center"/>
              <w:rPr>
                <w:rFonts w:ascii="Arial" w:hAnsi="Arial" w:cs="Arial"/>
                <w:b/>
                <w:color w:val="000000" w:themeColor="text1"/>
                <w:sz w:val="24"/>
                <w:szCs w:val="24"/>
              </w:rPr>
            </w:pPr>
            <w:r>
              <w:rPr>
                <w:rFonts w:ascii="Arial" w:hAnsi="Arial" w:cs="Arial"/>
                <w:b/>
                <w:color w:val="000000" w:themeColor="text1"/>
                <w:sz w:val="24"/>
                <w:szCs w:val="24"/>
              </w:rPr>
              <w:lastRenderedPageBreak/>
              <w:t>2</w:t>
            </w:r>
            <w:r w:rsidRPr="009C2221">
              <w:rPr>
                <w:rFonts w:ascii="Arial" w:hAnsi="Arial" w:cs="Arial"/>
                <w:b/>
                <w:color w:val="000000" w:themeColor="text1"/>
                <w:sz w:val="24"/>
                <w:szCs w:val="24"/>
              </w:rPr>
              <w:t>-й день</w:t>
            </w:r>
          </w:p>
          <w:p w:rsidR="00557CC4" w:rsidRPr="009C2221" w:rsidRDefault="00557CC4" w:rsidP="00557CC4">
            <w:pPr>
              <w:ind w:right="624"/>
              <w:jc w:val="center"/>
              <w:rPr>
                <w:rFonts w:ascii="Arial" w:hAnsi="Arial" w:cs="Arial"/>
                <w:b/>
                <w:color w:val="000000" w:themeColor="text1"/>
                <w:sz w:val="24"/>
                <w:szCs w:val="24"/>
              </w:rPr>
            </w:pPr>
            <w:r>
              <w:rPr>
                <w:rFonts w:ascii="Arial" w:hAnsi="Arial" w:cs="Arial"/>
                <w:b/>
                <w:color w:val="000000" w:themeColor="text1"/>
                <w:sz w:val="24"/>
                <w:szCs w:val="24"/>
              </w:rPr>
              <w:t>г</w:t>
            </w:r>
            <w:r w:rsidRPr="009C2221">
              <w:rPr>
                <w:rFonts w:ascii="Arial" w:hAnsi="Arial" w:cs="Arial"/>
                <w:b/>
                <w:color w:val="000000" w:themeColor="text1"/>
                <w:sz w:val="24"/>
                <w:szCs w:val="24"/>
              </w:rPr>
              <w:t>. Астана – курорт Боровое (</w:t>
            </w:r>
            <w:r>
              <w:rPr>
                <w:rFonts w:ascii="Arial" w:hAnsi="Arial" w:cs="Arial"/>
                <w:b/>
                <w:color w:val="000000" w:themeColor="text1"/>
                <w:sz w:val="24"/>
                <w:szCs w:val="24"/>
              </w:rPr>
              <w:t>25</w:t>
            </w:r>
            <w:r w:rsidRPr="009C2221">
              <w:rPr>
                <w:rFonts w:ascii="Arial" w:hAnsi="Arial" w:cs="Arial"/>
                <w:b/>
                <w:color w:val="000000" w:themeColor="text1"/>
                <w:sz w:val="24"/>
                <w:szCs w:val="24"/>
              </w:rPr>
              <w:t>0 км)</w:t>
            </w:r>
            <w:r>
              <w:rPr>
                <w:rFonts w:ascii="Arial" w:hAnsi="Arial" w:cs="Arial"/>
                <w:b/>
                <w:color w:val="000000" w:themeColor="text1"/>
                <w:sz w:val="24"/>
                <w:szCs w:val="24"/>
              </w:rPr>
              <w:t xml:space="preserve"> выезд в 08-00, начало экскурсии </w:t>
            </w:r>
            <w:proofErr w:type="gramStart"/>
            <w:r>
              <w:rPr>
                <w:rFonts w:ascii="Arial" w:hAnsi="Arial" w:cs="Arial"/>
                <w:b/>
                <w:color w:val="000000" w:themeColor="text1"/>
                <w:sz w:val="24"/>
                <w:szCs w:val="24"/>
              </w:rPr>
              <w:t>по</w:t>
            </w:r>
            <w:proofErr w:type="gramEnd"/>
            <w:r>
              <w:rPr>
                <w:rFonts w:ascii="Arial" w:hAnsi="Arial" w:cs="Arial"/>
                <w:b/>
                <w:color w:val="000000" w:themeColor="text1"/>
                <w:sz w:val="24"/>
                <w:szCs w:val="24"/>
              </w:rPr>
              <w:t xml:space="preserve"> Боровому в 11-00</w:t>
            </w:r>
          </w:p>
          <w:p w:rsidR="00557CC4" w:rsidRDefault="00557CC4" w:rsidP="00557CC4">
            <w:pPr>
              <w:tabs>
                <w:tab w:val="left" w:pos="1410"/>
              </w:tabs>
              <w:jc w:val="center"/>
              <w:rPr>
                <w:rFonts w:ascii="Arial" w:hAnsi="Arial" w:cs="Arial"/>
                <w:color w:val="000000" w:themeColor="text1"/>
                <w:sz w:val="24"/>
                <w:szCs w:val="24"/>
              </w:rPr>
            </w:pPr>
            <w:r w:rsidRPr="009C2221">
              <w:rPr>
                <w:rFonts w:ascii="Arial" w:hAnsi="Arial" w:cs="Arial"/>
                <w:color w:val="000000" w:themeColor="text1"/>
                <w:sz w:val="24"/>
                <w:szCs w:val="24"/>
              </w:rPr>
              <w:t>Туристы проедут по территории Акмолинской области (</w:t>
            </w:r>
            <w:proofErr w:type="gramStart"/>
            <w:r w:rsidRPr="009C2221">
              <w:rPr>
                <w:rFonts w:ascii="Arial" w:hAnsi="Arial" w:cs="Arial"/>
                <w:color w:val="000000" w:themeColor="text1"/>
                <w:sz w:val="24"/>
                <w:szCs w:val="24"/>
              </w:rPr>
              <w:t>Целиноградскому</w:t>
            </w:r>
            <w:proofErr w:type="gramEnd"/>
            <w:r w:rsidRPr="009C2221">
              <w:rPr>
                <w:rFonts w:ascii="Arial" w:hAnsi="Arial" w:cs="Arial"/>
                <w:color w:val="000000" w:themeColor="text1"/>
                <w:sz w:val="24"/>
                <w:szCs w:val="24"/>
              </w:rPr>
              <w:t xml:space="preserve">, </w:t>
            </w:r>
            <w:proofErr w:type="spellStart"/>
            <w:r w:rsidRPr="009C2221">
              <w:rPr>
                <w:rFonts w:ascii="Arial" w:hAnsi="Arial" w:cs="Arial"/>
                <w:color w:val="000000" w:themeColor="text1"/>
                <w:sz w:val="24"/>
                <w:szCs w:val="24"/>
              </w:rPr>
              <w:t>Шортандинскому</w:t>
            </w:r>
            <w:proofErr w:type="spellEnd"/>
            <w:r w:rsidRPr="009C2221">
              <w:rPr>
                <w:rFonts w:ascii="Arial" w:hAnsi="Arial" w:cs="Arial"/>
                <w:color w:val="000000" w:themeColor="text1"/>
                <w:sz w:val="24"/>
                <w:szCs w:val="24"/>
              </w:rPr>
              <w:t xml:space="preserve">, </w:t>
            </w:r>
            <w:proofErr w:type="spellStart"/>
            <w:r w:rsidRPr="009C2221">
              <w:rPr>
                <w:rFonts w:ascii="Arial" w:hAnsi="Arial" w:cs="Arial"/>
                <w:color w:val="000000" w:themeColor="text1"/>
                <w:sz w:val="24"/>
                <w:szCs w:val="24"/>
              </w:rPr>
              <w:t>Акккольскому</w:t>
            </w:r>
            <w:proofErr w:type="spellEnd"/>
            <w:r w:rsidRPr="009C2221">
              <w:rPr>
                <w:rFonts w:ascii="Arial" w:hAnsi="Arial" w:cs="Arial"/>
                <w:color w:val="000000" w:themeColor="text1"/>
                <w:sz w:val="24"/>
                <w:szCs w:val="24"/>
              </w:rPr>
              <w:t xml:space="preserve">, </w:t>
            </w:r>
            <w:proofErr w:type="spellStart"/>
            <w:r w:rsidRPr="009C2221">
              <w:rPr>
                <w:rFonts w:ascii="Arial" w:hAnsi="Arial" w:cs="Arial"/>
                <w:color w:val="000000" w:themeColor="text1"/>
                <w:sz w:val="24"/>
                <w:szCs w:val="24"/>
              </w:rPr>
              <w:t>Була</w:t>
            </w:r>
            <w:r>
              <w:rPr>
                <w:rFonts w:ascii="Arial" w:hAnsi="Arial" w:cs="Arial"/>
                <w:color w:val="000000" w:themeColor="text1"/>
                <w:sz w:val="24"/>
                <w:szCs w:val="24"/>
              </w:rPr>
              <w:t>ндинскому</w:t>
            </w:r>
            <w:proofErr w:type="spellEnd"/>
            <w:r>
              <w:rPr>
                <w:rFonts w:ascii="Arial" w:hAnsi="Arial" w:cs="Arial"/>
                <w:color w:val="000000" w:themeColor="text1"/>
                <w:sz w:val="24"/>
                <w:szCs w:val="24"/>
              </w:rPr>
              <w:t xml:space="preserve"> и </w:t>
            </w:r>
            <w:proofErr w:type="spellStart"/>
            <w:r>
              <w:rPr>
                <w:rFonts w:ascii="Arial" w:hAnsi="Arial" w:cs="Arial"/>
                <w:color w:val="000000" w:themeColor="text1"/>
                <w:sz w:val="24"/>
                <w:szCs w:val="24"/>
              </w:rPr>
              <w:t>Щучинскому</w:t>
            </w:r>
            <w:proofErr w:type="spellEnd"/>
            <w:r>
              <w:rPr>
                <w:rFonts w:ascii="Arial" w:hAnsi="Arial" w:cs="Arial"/>
                <w:color w:val="000000" w:themeColor="text1"/>
                <w:sz w:val="24"/>
                <w:szCs w:val="24"/>
              </w:rPr>
              <w:t xml:space="preserve"> районам)</w:t>
            </w:r>
          </w:p>
          <w:p w:rsidR="00557CC4" w:rsidRPr="00F12288" w:rsidRDefault="00557CC4" w:rsidP="00557CC4">
            <w:pPr>
              <w:tabs>
                <w:tab w:val="left" w:pos="1410"/>
              </w:tabs>
              <w:jc w:val="center"/>
              <w:rPr>
                <w:rFonts w:ascii="Arial" w:hAnsi="Arial" w:cs="Arial"/>
                <w:b/>
                <w:color w:val="000000" w:themeColor="text1"/>
                <w:sz w:val="24"/>
                <w:szCs w:val="24"/>
              </w:rPr>
            </w:pPr>
            <w:r w:rsidRPr="00F12288">
              <w:rPr>
                <w:rFonts w:ascii="Arial" w:hAnsi="Arial" w:cs="Arial"/>
                <w:b/>
                <w:color w:val="000000" w:themeColor="text1"/>
                <w:sz w:val="24"/>
                <w:szCs w:val="24"/>
              </w:rPr>
              <w:lastRenderedPageBreak/>
              <w:t>п. Боровое</w:t>
            </w:r>
          </w:p>
          <w:p w:rsidR="00557CC4" w:rsidRPr="009C2221" w:rsidRDefault="00557CC4" w:rsidP="00557CC4">
            <w:pPr>
              <w:ind w:right="624"/>
              <w:jc w:val="center"/>
              <w:rPr>
                <w:rFonts w:ascii="Arial" w:hAnsi="Arial" w:cs="Arial"/>
                <w:color w:val="000000" w:themeColor="text1"/>
                <w:sz w:val="24"/>
                <w:szCs w:val="24"/>
              </w:rPr>
            </w:pPr>
          </w:p>
        </w:tc>
        <w:tc>
          <w:tcPr>
            <w:tcW w:w="2681" w:type="dxa"/>
          </w:tcPr>
          <w:p w:rsidR="00557CC4" w:rsidRDefault="00557CC4" w:rsidP="00557CC4">
            <w:pPr>
              <w:ind w:right="624"/>
              <w:jc w:val="center"/>
              <w:rPr>
                <w:b/>
                <w:color w:val="000000" w:themeColor="text1"/>
                <w:sz w:val="24"/>
                <w:szCs w:val="24"/>
              </w:rPr>
            </w:pPr>
          </w:p>
          <w:p w:rsidR="00557CC4" w:rsidRDefault="00557CC4" w:rsidP="00557CC4">
            <w:pPr>
              <w:ind w:right="624"/>
              <w:jc w:val="center"/>
              <w:rPr>
                <w:b/>
                <w:color w:val="000000" w:themeColor="text1"/>
                <w:sz w:val="24"/>
                <w:szCs w:val="24"/>
              </w:rPr>
            </w:pPr>
          </w:p>
          <w:p w:rsidR="00557CC4" w:rsidRDefault="00557CC4" w:rsidP="00557CC4">
            <w:pPr>
              <w:ind w:right="624"/>
              <w:jc w:val="center"/>
              <w:rPr>
                <w:b/>
                <w:color w:val="000000" w:themeColor="text1"/>
                <w:sz w:val="24"/>
                <w:szCs w:val="24"/>
              </w:rPr>
            </w:pPr>
            <w:r>
              <w:rPr>
                <w:b/>
                <w:color w:val="000000" w:themeColor="text1"/>
                <w:sz w:val="24"/>
                <w:szCs w:val="24"/>
              </w:rPr>
              <w:t>Размещение и питание в гостевом комплексе «Турист»</w:t>
            </w:r>
          </w:p>
          <w:p w:rsidR="00557CC4" w:rsidRPr="009C4E07" w:rsidRDefault="00557CC4" w:rsidP="00557CC4">
            <w:pPr>
              <w:ind w:right="624"/>
              <w:jc w:val="center"/>
              <w:rPr>
                <w:b/>
                <w:color w:val="000000" w:themeColor="text1"/>
                <w:sz w:val="24"/>
                <w:szCs w:val="24"/>
              </w:rPr>
            </w:pPr>
            <w:r>
              <w:rPr>
                <w:b/>
                <w:color w:val="000000" w:themeColor="text1"/>
                <w:sz w:val="24"/>
                <w:szCs w:val="24"/>
              </w:rPr>
              <w:t>АО «</w:t>
            </w:r>
            <w:proofErr w:type="spellStart"/>
            <w:r>
              <w:rPr>
                <w:b/>
                <w:color w:val="000000" w:themeColor="text1"/>
                <w:sz w:val="24"/>
                <w:szCs w:val="24"/>
              </w:rPr>
              <w:t>Акмолатурист</w:t>
            </w:r>
            <w:proofErr w:type="spellEnd"/>
            <w:r>
              <w:rPr>
                <w:b/>
                <w:color w:val="000000" w:themeColor="text1"/>
                <w:sz w:val="24"/>
                <w:szCs w:val="24"/>
              </w:rPr>
              <w:t>»</w:t>
            </w:r>
          </w:p>
        </w:tc>
        <w:tc>
          <w:tcPr>
            <w:tcW w:w="6206" w:type="dxa"/>
          </w:tcPr>
          <w:p w:rsidR="00175218" w:rsidRPr="0070285E" w:rsidRDefault="00175218" w:rsidP="00175218">
            <w:pPr>
              <w:tabs>
                <w:tab w:val="left" w:pos="1410"/>
              </w:tabs>
              <w:jc w:val="both"/>
              <w:rPr>
                <w:rFonts w:ascii="Arial" w:hAnsi="Arial" w:cs="Arial"/>
                <w:color w:val="000000" w:themeColor="text1"/>
              </w:rPr>
            </w:pPr>
            <w:r w:rsidRPr="0070285E">
              <w:rPr>
                <w:rFonts w:ascii="Arial" w:hAnsi="Arial" w:cs="Arial"/>
                <w:color w:val="000000" w:themeColor="text1"/>
              </w:rPr>
              <w:t xml:space="preserve">День начнётся с раннего завтрака, после чего туристы выезжают  на автобусе </w:t>
            </w:r>
            <w:r w:rsidRPr="006E1275">
              <w:rPr>
                <w:rFonts w:ascii="Arial" w:hAnsi="Arial" w:cs="Arial"/>
                <w:b/>
                <w:color w:val="000000" w:themeColor="text1"/>
              </w:rPr>
              <w:t>в Боровое</w:t>
            </w:r>
            <w:r w:rsidRPr="0070285E">
              <w:rPr>
                <w:rFonts w:ascii="Arial" w:hAnsi="Arial" w:cs="Arial"/>
                <w:color w:val="000000" w:themeColor="text1"/>
              </w:rPr>
              <w:t xml:space="preserve"> </w:t>
            </w:r>
            <w:r>
              <w:rPr>
                <w:rFonts w:ascii="Arial" w:hAnsi="Arial" w:cs="Arial"/>
                <w:color w:val="000000" w:themeColor="text1"/>
              </w:rPr>
              <w:t>(</w:t>
            </w:r>
            <w:r w:rsidRPr="0070285E">
              <w:rPr>
                <w:rFonts w:ascii="Arial" w:hAnsi="Arial" w:cs="Arial"/>
                <w:color w:val="000000" w:themeColor="text1"/>
              </w:rPr>
              <w:t xml:space="preserve">время в пути – 3 часа). </w:t>
            </w:r>
          </w:p>
          <w:p w:rsidR="00175218" w:rsidRDefault="00175218" w:rsidP="00175218">
            <w:pPr>
              <w:tabs>
                <w:tab w:val="left" w:pos="1410"/>
              </w:tabs>
              <w:rPr>
                <w:rFonts w:ascii="Arial" w:hAnsi="Arial" w:cs="Arial"/>
                <w:b/>
                <w:color w:val="000000" w:themeColor="text1"/>
              </w:rPr>
            </w:pPr>
            <w:r w:rsidRPr="0070285E">
              <w:rPr>
                <w:rFonts w:ascii="Arial" w:hAnsi="Arial" w:cs="Arial"/>
                <w:color w:val="000000" w:themeColor="text1"/>
              </w:rPr>
              <w:t xml:space="preserve"> </w:t>
            </w:r>
            <w:r w:rsidRPr="002B199F">
              <w:rPr>
                <w:rFonts w:ascii="Arial" w:hAnsi="Arial" w:cs="Arial"/>
                <w:b/>
                <w:color w:val="000000" w:themeColor="text1"/>
              </w:rPr>
              <w:t>Для того</w:t>
            </w:r>
            <w:proofErr w:type="gramStart"/>
            <w:r w:rsidRPr="002B199F">
              <w:rPr>
                <w:rFonts w:ascii="Arial" w:hAnsi="Arial" w:cs="Arial"/>
                <w:b/>
                <w:color w:val="000000" w:themeColor="text1"/>
              </w:rPr>
              <w:t>,</w:t>
            </w:r>
            <w:proofErr w:type="gramEnd"/>
            <w:r w:rsidRPr="002B199F">
              <w:rPr>
                <w:rFonts w:ascii="Arial" w:hAnsi="Arial" w:cs="Arial"/>
                <w:b/>
                <w:color w:val="000000" w:themeColor="text1"/>
              </w:rPr>
              <w:t xml:space="preserve"> чтобы увидеть одно из удивительных мест нашей страны, туристы побывают на обзорной экскурсии по курортной зоне «Боровое – жемчужина Казахстана».</w:t>
            </w:r>
            <w:r w:rsidRPr="002A15FF">
              <w:rPr>
                <w:rFonts w:ascii="Arial" w:hAnsi="Arial" w:cs="Arial"/>
                <w:color w:val="000000" w:themeColor="text1"/>
              </w:rPr>
              <w:t xml:space="preserve"> Информация</w:t>
            </w:r>
            <w:r>
              <w:rPr>
                <w:rFonts w:ascii="Arial" w:hAnsi="Arial" w:cs="Arial"/>
                <w:color w:val="000000" w:themeColor="text1"/>
              </w:rPr>
              <w:t xml:space="preserve"> о ГНПП «Бурабай», его природе, истории. Легенды и предания края. Посещение самых живописных мест с остановками</w:t>
            </w:r>
            <w:proofErr w:type="gramStart"/>
            <w:r>
              <w:rPr>
                <w:rFonts w:ascii="Arial" w:hAnsi="Arial" w:cs="Arial"/>
                <w:color w:val="000000" w:themeColor="text1"/>
              </w:rPr>
              <w:t xml:space="preserve"> :</w:t>
            </w:r>
            <w:proofErr w:type="gramEnd"/>
            <w:r>
              <w:rPr>
                <w:rFonts w:ascii="Arial" w:hAnsi="Arial" w:cs="Arial"/>
                <w:color w:val="000000" w:themeColor="text1"/>
              </w:rPr>
              <w:t xml:space="preserve"> «</w:t>
            </w:r>
            <w:proofErr w:type="spellStart"/>
            <w:r>
              <w:rPr>
                <w:rFonts w:ascii="Arial" w:hAnsi="Arial" w:cs="Arial"/>
                <w:color w:val="000000" w:themeColor="text1"/>
              </w:rPr>
              <w:t>Акылбаевский</w:t>
            </w:r>
            <w:proofErr w:type="spellEnd"/>
            <w:r>
              <w:rPr>
                <w:rFonts w:ascii="Arial" w:hAnsi="Arial" w:cs="Arial"/>
                <w:color w:val="000000" w:themeColor="text1"/>
              </w:rPr>
              <w:t xml:space="preserve"> перевал»,  поляна «</w:t>
            </w:r>
            <w:proofErr w:type="spellStart"/>
            <w:r>
              <w:rPr>
                <w:rFonts w:ascii="Arial" w:hAnsi="Arial" w:cs="Arial"/>
                <w:color w:val="000000" w:themeColor="text1"/>
              </w:rPr>
              <w:t>Абылай</w:t>
            </w:r>
            <w:proofErr w:type="spellEnd"/>
            <w:r>
              <w:rPr>
                <w:rFonts w:ascii="Arial" w:hAnsi="Arial" w:cs="Arial"/>
                <w:color w:val="000000" w:themeColor="text1"/>
              </w:rPr>
              <w:t xml:space="preserve"> хана», прогулка к его трону, музей на поляне, «</w:t>
            </w:r>
            <w:proofErr w:type="spellStart"/>
            <w:r>
              <w:rPr>
                <w:rFonts w:ascii="Arial" w:hAnsi="Arial" w:cs="Arial"/>
                <w:color w:val="000000" w:themeColor="text1"/>
              </w:rPr>
              <w:t>Голубой</w:t>
            </w:r>
            <w:proofErr w:type="spellEnd"/>
            <w:r>
              <w:rPr>
                <w:rFonts w:ascii="Arial" w:hAnsi="Arial" w:cs="Arial"/>
                <w:color w:val="000000" w:themeColor="text1"/>
              </w:rPr>
              <w:t xml:space="preserve"> залив», п. </w:t>
            </w:r>
            <w:proofErr w:type="gramStart"/>
            <w:r>
              <w:rPr>
                <w:rFonts w:ascii="Arial" w:hAnsi="Arial" w:cs="Arial"/>
                <w:color w:val="000000" w:themeColor="text1"/>
              </w:rPr>
              <w:t>Боровое</w:t>
            </w:r>
            <w:proofErr w:type="gramEnd"/>
            <w:r>
              <w:rPr>
                <w:rFonts w:ascii="Arial" w:hAnsi="Arial" w:cs="Arial"/>
                <w:color w:val="000000" w:themeColor="text1"/>
              </w:rPr>
              <w:t>.</w:t>
            </w:r>
          </w:p>
          <w:p w:rsidR="00175218" w:rsidRPr="0070285E" w:rsidRDefault="00175218" w:rsidP="00175218">
            <w:pPr>
              <w:tabs>
                <w:tab w:val="left" w:pos="1410"/>
              </w:tabs>
              <w:rPr>
                <w:rFonts w:ascii="Arial" w:hAnsi="Arial" w:cs="Arial"/>
                <w:color w:val="000000" w:themeColor="text1"/>
              </w:rPr>
            </w:pPr>
            <w:r w:rsidRPr="0070285E">
              <w:rPr>
                <w:rFonts w:ascii="Arial" w:hAnsi="Arial" w:cs="Arial"/>
                <w:color w:val="000000" w:themeColor="text1"/>
              </w:rPr>
              <w:t xml:space="preserve"> После экскурсии туристы разместятся в гостевом комплексе «Турист» АО «</w:t>
            </w:r>
            <w:proofErr w:type="spellStart"/>
            <w:r w:rsidRPr="0070285E">
              <w:rPr>
                <w:rFonts w:ascii="Arial" w:hAnsi="Arial" w:cs="Arial"/>
                <w:color w:val="000000" w:themeColor="text1"/>
              </w:rPr>
              <w:t>Акмолатурист</w:t>
            </w:r>
            <w:proofErr w:type="spellEnd"/>
            <w:r w:rsidRPr="0070285E">
              <w:rPr>
                <w:rFonts w:ascii="Arial" w:hAnsi="Arial" w:cs="Arial"/>
                <w:color w:val="000000" w:themeColor="text1"/>
              </w:rPr>
              <w:t>»</w:t>
            </w:r>
            <w:r>
              <w:rPr>
                <w:rFonts w:ascii="Arial" w:hAnsi="Arial" w:cs="Arial"/>
                <w:color w:val="000000" w:themeColor="text1"/>
              </w:rPr>
              <w:t>, где их будет ждать обед и кратковременный отдых.</w:t>
            </w:r>
          </w:p>
          <w:p w:rsidR="00175218" w:rsidRDefault="00175218" w:rsidP="00175218">
            <w:pPr>
              <w:tabs>
                <w:tab w:val="left" w:pos="1410"/>
              </w:tabs>
              <w:jc w:val="both"/>
              <w:rPr>
                <w:rFonts w:ascii="Arial" w:hAnsi="Arial" w:cs="Arial"/>
                <w:color w:val="000000" w:themeColor="text1"/>
              </w:rPr>
            </w:pPr>
            <w:r w:rsidRPr="0070285E">
              <w:rPr>
                <w:rFonts w:ascii="Arial" w:hAnsi="Arial" w:cs="Arial"/>
                <w:color w:val="000000" w:themeColor="text1"/>
              </w:rPr>
              <w:t xml:space="preserve">После обеда (по желанию туристов можно посетить музей природы и ещё больше узнать </w:t>
            </w:r>
            <w:proofErr w:type="gramStart"/>
            <w:r w:rsidRPr="0070285E">
              <w:rPr>
                <w:rFonts w:ascii="Arial" w:hAnsi="Arial" w:cs="Arial"/>
                <w:color w:val="000000" w:themeColor="text1"/>
              </w:rPr>
              <w:t>о</w:t>
            </w:r>
            <w:proofErr w:type="gramEnd"/>
            <w:r w:rsidRPr="0070285E">
              <w:rPr>
                <w:rFonts w:ascii="Arial" w:hAnsi="Arial" w:cs="Arial"/>
                <w:color w:val="000000" w:themeColor="text1"/>
              </w:rPr>
              <w:t xml:space="preserve"> Боровом.) </w:t>
            </w:r>
          </w:p>
          <w:p w:rsidR="00175218" w:rsidRDefault="00175218" w:rsidP="00175218">
            <w:pPr>
              <w:tabs>
                <w:tab w:val="left" w:pos="1410"/>
              </w:tabs>
              <w:jc w:val="both"/>
              <w:rPr>
                <w:rFonts w:ascii="Arial" w:hAnsi="Arial" w:cs="Arial"/>
                <w:color w:val="000000" w:themeColor="text1"/>
              </w:rPr>
            </w:pPr>
            <w:r>
              <w:rPr>
                <w:rFonts w:ascii="Arial" w:hAnsi="Arial" w:cs="Arial"/>
                <w:color w:val="000000" w:themeColor="text1"/>
              </w:rPr>
              <w:lastRenderedPageBreak/>
              <w:t xml:space="preserve">туристам предоставляется свободное время. </w:t>
            </w:r>
          </w:p>
          <w:p w:rsidR="00175218" w:rsidRPr="0070285E" w:rsidRDefault="00175218" w:rsidP="00175218">
            <w:pPr>
              <w:tabs>
                <w:tab w:val="left" w:pos="1410"/>
              </w:tabs>
              <w:jc w:val="both"/>
              <w:rPr>
                <w:rFonts w:ascii="Arial" w:hAnsi="Arial" w:cs="Arial"/>
                <w:color w:val="000000" w:themeColor="text1"/>
              </w:rPr>
            </w:pPr>
            <w:r>
              <w:rPr>
                <w:rFonts w:ascii="Arial" w:hAnsi="Arial" w:cs="Arial"/>
                <w:color w:val="000000" w:themeColor="text1"/>
              </w:rPr>
              <w:t>Ужин в гостевом комплексе «Турист», ночлег.</w:t>
            </w:r>
          </w:p>
          <w:p w:rsidR="00557CC4" w:rsidRPr="0070285E" w:rsidRDefault="00557CC4" w:rsidP="00557CC4">
            <w:pPr>
              <w:tabs>
                <w:tab w:val="left" w:pos="1410"/>
              </w:tabs>
              <w:jc w:val="both"/>
              <w:rPr>
                <w:rFonts w:ascii="Arial" w:hAnsi="Arial" w:cs="Arial"/>
                <w:color w:val="000000" w:themeColor="text1"/>
              </w:rPr>
            </w:pPr>
          </w:p>
        </w:tc>
        <w:tc>
          <w:tcPr>
            <w:tcW w:w="2837" w:type="dxa"/>
          </w:tcPr>
          <w:p w:rsidR="00557CC4" w:rsidRDefault="00557CC4" w:rsidP="00557CC4">
            <w:pPr>
              <w:ind w:right="624"/>
              <w:jc w:val="center"/>
              <w:rPr>
                <w:b/>
                <w:color w:val="000000" w:themeColor="text1"/>
                <w:sz w:val="24"/>
                <w:szCs w:val="24"/>
              </w:rPr>
            </w:pPr>
            <w:r>
              <w:rPr>
                <w:b/>
                <w:color w:val="000000" w:themeColor="text1"/>
                <w:sz w:val="24"/>
                <w:szCs w:val="24"/>
              </w:rPr>
              <w:lastRenderedPageBreak/>
              <w:t>Комфортабельный автобус</w:t>
            </w:r>
          </w:p>
          <w:p w:rsidR="00557CC4" w:rsidRPr="009C4E07" w:rsidRDefault="00557CC4" w:rsidP="00557CC4">
            <w:pPr>
              <w:ind w:right="624"/>
              <w:jc w:val="center"/>
              <w:rPr>
                <w:b/>
                <w:color w:val="000000" w:themeColor="text1"/>
                <w:sz w:val="24"/>
                <w:szCs w:val="24"/>
              </w:rPr>
            </w:pPr>
          </w:p>
        </w:tc>
      </w:tr>
      <w:tr w:rsidR="00557CC4" w:rsidRPr="009C4E07" w:rsidTr="00557CC4">
        <w:tc>
          <w:tcPr>
            <w:tcW w:w="2978" w:type="dxa"/>
          </w:tcPr>
          <w:p w:rsidR="00557CC4" w:rsidRDefault="00175218" w:rsidP="00557CC4">
            <w:pPr>
              <w:ind w:right="624"/>
              <w:jc w:val="center"/>
              <w:rPr>
                <w:b/>
                <w:color w:val="000000" w:themeColor="text1"/>
                <w:sz w:val="24"/>
                <w:szCs w:val="24"/>
              </w:rPr>
            </w:pPr>
            <w:r>
              <w:rPr>
                <w:b/>
                <w:color w:val="000000" w:themeColor="text1"/>
                <w:sz w:val="24"/>
                <w:szCs w:val="24"/>
              </w:rPr>
              <w:lastRenderedPageBreak/>
              <w:t>3</w:t>
            </w:r>
            <w:r w:rsidR="00557CC4">
              <w:rPr>
                <w:b/>
                <w:color w:val="000000" w:themeColor="text1"/>
                <w:sz w:val="24"/>
                <w:szCs w:val="24"/>
              </w:rPr>
              <w:t>-й день</w:t>
            </w:r>
          </w:p>
          <w:p w:rsidR="00557CC4" w:rsidRDefault="00557CC4" w:rsidP="00557CC4">
            <w:pPr>
              <w:ind w:right="624"/>
              <w:jc w:val="center"/>
              <w:rPr>
                <w:b/>
                <w:color w:val="000000" w:themeColor="text1"/>
                <w:sz w:val="24"/>
                <w:szCs w:val="24"/>
              </w:rPr>
            </w:pPr>
            <w:r>
              <w:rPr>
                <w:b/>
                <w:color w:val="000000" w:themeColor="text1"/>
                <w:sz w:val="24"/>
                <w:szCs w:val="24"/>
              </w:rPr>
              <w:t xml:space="preserve">Курорт </w:t>
            </w:r>
            <w:proofErr w:type="gramStart"/>
            <w:r>
              <w:rPr>
                <w:b/>
                <w:color w:val="000000" w:themeColor="text1"/>
                <w:sz w:val="24"/>
                <w:szCs w:val="24"/>
              </w:rPr>
              <w:t>Боровое</w:t>
            </w:r>
            <w:proofErr w:type="gramEnd"/>
            <w:r>
              <w:rPr>
                <w:b/>
                <w:color w:val="000000" w:themeColor="text1"/>
                <w:sz w:val="24"/>
                <w:szCs w:val="24"/>
              </w:rPr>
              <w:t xml:space="preserve"> – г. Астана</w:t>
            </w:r>
          </w:p>
          <w:p w:rsidR="00557CC4" w:rsidRDefault="00557CC4" w:rsidP="00557CC4">
            <w:pPr>
              <w:ind w:right="624"/>
              <w:jc w:val="center"/>
              <w:rPr>
                <w:b/>
                <w:color w:val="000000" w:themeColor="text1"/>
                <w:sz w:val="24"/>
                <w:szCs w:val="24"/>
              </w:rPr>
            </w:pPr>
            <w:r>
              <w:rPr>
                <w:b/>
                <w:color w:val="000000" w:themeColor="text1"/>
                <w:sz w:val="24"/>
                <w:szCs w:val="24"/>
              </w:rPr>
              <w:t>(250 км) выезд в   15-00</w:t>
            </w:r>
          </w:p>
          <w:p w:rsidR="00557CC4" w:rsidRDefault="00557CC4" w:rsidP="00557CC4">
            <w:pPr>
              <w:ind w:right="624"/>
              <w:jc w:val="center"/>
              <w:rPr>
                <w:b/>
                <w:sz w:val="24"/>
                <w:szCs w:val="24"/>
              </w:rPr>
            </w:pPr>
            <w:proofErr w:type="spellStart"/>
            <w:r>
              <w:rPr>
                <w:b/>
                <w:color w:val="000000" w:themeColor="text1"/>
                <w:sz w:val="24"/>
                <w:szCs w:val="24"/>
              </w:rPr>
              <w:t>Трансфер</w:t>
            </w:r>
            <w:proofErr w:type="spellEnd"/>
            <w:r>
              <w:rPr>
                <w:b/>
                <w:color w:val="000000" w:themeColor="text1"/>
                <w:sz w:val="24"/>
                <w:szCs w:val="24"/>
              </w:rPr>
              <w:t xml:space="preserve"> </w:t>
            </w:r>
          </w:p>
          <w:p w:rsidR="00557CC4" w:rsidRPr="009C4E07" w:rsidRDefault="00557CC4" w:rsidP="00557CC4">
            <w:pPr>
              <w:ind w:right="624"/>
              <w:jc w:val="center"/>
              <w:rPr>
                <w:b/>
                <w:color w:val="000000" w:themeColor="text1"/>
                <w:sz w:val="24"/>
                <w:szCs w:val="24"/>
              </w:rPr>
            </w:pPr>
            <w:r>
              <w:rPr>
                <w:b/>
                <w:sz w:val="24"/>
                <w:szCs w:val="24"/>
              </w:rPr>
              <w:t xml:space="preserve">гостиница «Турист» </w:t>
            </w:r>
            <w:proofErr w:type="gramStart"/>
            <w:r>
              <w:rPr>
                <w:b/>
                <w:sz w:val="24"/>
                <w:szCs w:val="24"/>
              </w:rPr>
              <w:t>-</w:t>
            </w:r>
            <w:proofErr w:type="spellStart"/>
            <w:r>
              <w:rPr>
                <w:b/>
                <w:sz w:val="24"/>
                <w:szCs w:val="24"/>
              </w:rPr>
              <w:t>а</w:t>
            </w:r>
            <w:proofErr w:type="gramEnd"/>
            <w:r>
              <w:rPr>
                <w:b/>
                <w:sz w:val="24"/>
                <w:szCs w:val="24"/>
              </w:rPr>
              <w:t>эропрт</w:t>
            </w:r>
            <w:proofErr w:type="spellEnd"/>
            <w:r>
              <w:rPr>
                <w:b/>
                <w:sz w:val="24"/>
                <w:szCs w:val="24"/>
              </w:rPr>
              <w:t xml:space="preserve"> (ж/</w:t>
            </w:r>
            <w:proofErr w:type="spellStart"/>
            <w:r>
              <w:rPr>
                <w:b/>
                <w:sz w:val="24"/>
                <w:szCs w:val="24"/>
              </w:rPr>
              <w:t>д</w:t>
            </w:r>
            <w:proofErr w:type="spellEnd"/>
            <w:r>
              <w:rPr>
                <w:b/>
                <w:sz w:val="24"/>
                <w:szCs w:val="24"/>
              </w:rPr>
              <w:t xml:space="preserve"> вокзал) –</w:t>
            </w:r>
          </w:p>
        </w:tc>
        <w:tc>
          <w:tcPr>
            <w:tcW w:w="2681" w:type="dxa"/>
          </w:tcPr>
          <w:p w:rsidR="00557CC4" w:rsidRDefault="00557CC4" w:rsidP="00557CC4">
            <w:pPr>
              <w:ind w:right="624"/>
              <w:jc w:val="center"/>
              <w:rPr>
                <w:b/>
                <w:color w:val="000000" w:themeColor="text1"/>
                <w:sz w:val="24"/>
                <w:szCs w:val="24"/>
              </w:rPr>
            </w:pPr>
          </w:p>
          <w:p w:rsidR="00557CC4" w:rsidRPr="009C4E07" w:rsidRDefault="00557CC4" w:rsidP="00557CC4">
            <w:pPr>
              <w:ind w:right="624"/>
              <w:jc w:val="center"/>
              <w:rPr>
                <w:b/>
                <w:color w:val="000000" w:themeColor="text1"/>
                <w:sz w:val="24"/>
                <w:szCs w:val="24"/>
              </w:rPr>
            </w:pPr>
            <w:r>
              <w:rPr>
                <w:b/>
                <w:color w:val="000000" w:themeColor="text1"/>
                <w:sz w:val="24"/>
                <w:szCs w:val="24"/>
              </w:rPr>
              <w:t xml:space="preserve"> Питание в гостевом комплексе «Турист» и в кафе гостиницы «Турист»</w:t>
            </w:r>
          </w:p>
        </w:tc>
        <w:tc>
          <w:tcPr>
            <w:tcW w:w="6206" w:type="dxa"/>
          </w:tcPr>
          <w:p w:rsidR="00557CC4" w:rsidRDefault="00557CC4" w:rsidP="00557CC4">
            <w:pPr>
              <w:tabs>
                <w:tab w:val="left" w:pos="1410"/>
              </w:tabs>
              <w:jc w:val="both"/>
              <w:rPr>
                <w:rFonts w:ascii="Arial" w:hAnsi="Arial" w:cs="Arial"/>
                <w:color w:val="000000" w:themeColor="text1"/>
                <w:sz w:val="24"/>
                <w:szCs w:val="24"/>
              </w:rPr>
            </w:pPr>
            <w:r w:rsidRPr="00B7268C">
              <w:rPr>
                <w:rFonts w:ascii="Arial" w:hAnsi="Arial" w:cs="Arial"/>
                <w:color w:val="000000" w:themeColor="text1"/>
                <w:sz w:val="24"/>
                <w:szCs w:val="24"/>
              </w:rPr>
              <w:t xml:space="preserve">Завтрак в гостевом комплексе «Турист», </w:t>
            </w:r>
          </w:p>
          <w:p w:rsidR="00557CC4" w:rsidRDefault="00557CC4" w:rsidP="00557CC4">
            <w:pPr>
              <w:tabs>
                <w:tab w:val="left" w:pos="1410"/>
              </w:tabs>
              <w:jc w:val="both"/>
              <w:rPr>
                <w:rFonts w:ascii="Arial" w:hAnsi="Arial" w:cs="Arial"/>
                <w:color w:val="000000" w:themeColor="text1"/>
                <w:sz w:val="24"/>
                <w:szCs w:val="24"/>
              </w:rPr>
            </w:pPr>
            <w:r>
              <w:rPr>
                <w:rFonts w:ascii="Arial" w:hAnsi="Arial" w:cs="Arial"/>
                <w:color w:val="000000" w:themeColor="text1"/>
                <w:sz w:val="24"/>
                <w:szCs w:val="24"/>
              </w:rPr>
              <w:t>Катание на лошадях</w:t>
            </w:r>
          </w:p>
          <w:p w:rsidR="00557CC4" w:rsidRDefault="00557CC4" w:rsidP="00557CC4">
            <w:pPr>
              <w:tabs>
                <w:tab w:val="left" w:pos="1410"/>
              </w:tabs>
              <w:jc w:val="both"/>
              <w:rPr>
                <w:rFonts w:ascii="Arial" w:hAnsi="Arial" w:cs="Arial"/>
                <w:color w:val="000000" w:themeColor="text1"/>
              </w:rPr>
            </w:pPr>
            <w:r>
              <w:rPr>
                <w:rFonts w:ascii="Arial" w:hAnsi="Arial" w:cs="Arial"/>
                <w:color w:val="000000" w:themeColor="text1"/>
                <w:sz w:val="24"/>
                <w:szCs w:val="24"/>
              </w:rPr>
              <w:t xml:space="preserve">Обед в </w:t>
            </w:r>
            <w:r>
              <w:rPr>
                <w:rFonts w:ascii="Arial" w:hAnsi="Arial" w:cs="Arial"/>
                <w:color w:val="000000" w:themeColor="text1"/>
              </w:rPr>
              <w:t>гостевом комплексе «Турист»,</w:t>
            </w:r>
          </w:p>
          <w:p w:rsidR="00557CC4" w:rsidRDefault="00557CC4" w:rsidP="00557CC4">
            <w:pPr>
              <w:tabs>
                <w:tab w:val="left" w:pos="1410"/>
              </w:tabs>
              <w:jc w:val="both"/>
              <w:rPr>
                <w:rFonts w:ascii="Arial" w:hAnsi="Arial" w:cs="Arial"/>
                <w:color w:val="000000" w:themeColor="text1"/>
              </w:rPr>
            </w:pPr>
            <w:r>
              <w:rPr>
                <w:rFonts w:ascii="Arial" w:hAnsi="Arial" w:cs="Arial"/>
                <w:color w:val="000000" w:themeColor="text1"/>
              </w:rPr>
              <w:t xml:space="preserve">Выезд в </w:t>
            </w:r>
            <w:proofErr w:type="gramStart"/>
            <w:r>
              <w:rPr>
                <w:rFonts w:ascii="Arial" w:hAnsi="Arial" w:cs="Arial"/>
                <w:color w:val="000000" w:themeColor="text1"/>
              </w:rPr>
              <w:t>г</w:t>
            </w:r>
            <w:proofErr w:type="gramEnd"/>
            <w:r>
              <w:rPr>
                <w:rFonts w:ascii="Arial" w:hAnsi="Arial" w:cs="Arial"/>
                <w:color w:val="000000" w:themeColor="text1"/>
              </w:rPr>
              <w:t>. Астана</w:t>
            </w:r>
          </w:p>
          <w:p w:rsidR="00557CC4" w:rsidRDefault="00557CC4" w:rsidP="00557CC4">
            <w:pPr>
              <w:tabs>
                <w:tab w:val="left" w:pos="1410"/>
              </w:tabs>
              <w:jc w:val="both"/>
              <w:rPr>
                <w:rFonts w:ascii="Arial" w:hAnsi="Arial" w:cs="Arial"/>
                <w:color w:val="000000" w:themeColor="text1"/>
              </w:rPr>
            </w:pPr>
            <w:r>
              <w:rPr>
                <w:rFonts w:ascii="Arial" w:hAnsi="Arial" w:cs="Arial"/>
                <w:color w:val="000000" w:themeColor="text1"/>
              </w:rPr>
              <w:t xml:space="preserve">Прибытие в </w:t>
            </w:r>
            <w:proofErr w:type="gramStart"/>
            <w:r>
              <w:rPr>
                <w:rFonts w:ascii="Arial" w:hAnsi="Arial" w:cs="Arial"/>
                <w:color w:val="000000" w:themeColor="text1"/>
              </w:rPr>
              <w:t>г</w:t>
            </w:r>
            <w:proofErr w:type="gramEnd"/>
            <w:r>
              <w:rPr>
                <w:rFonts w:ascii="Arial" w:hAnsi="Arial" w:cs="Arial"/>
                <w:color w:val="000000" w:themeColor="text1"/>
              </w:rPr>
              <w:t>. Астана</w:t>
            </w:r>
          </w:p>
          <w:p w:rsidR="00557CC4" w:rsidRDefault="00557CC4" w:rsidP="00557CC4">
            <w:pPr>
              <w:tabs>
                <w:tab w:val="left" w:pos="1410"/>
              </w:tabs>
              <w:jc w:val="both"/>
              <w:rPr>
                <w:rFonts w:ascii="Arial" w:hAnsi="Arial" w:cs="Arial"/>
                <w:color w:val="000000" w:themeColor="text1"/>
              </w:rPr>
            </w:pPr>
            <w:r>
              <w:rPr>
                <w:rFonts w:ascii="Arial" w:hAnsi="Arial" w:cs="Arial"/>
                <w:color w:val="000000" w:themeColor="text1"/>
              </w:rPr>
              <w:t>Ужин в кафе гостиницы «Турист»</w:t>
            </w:r>
          </w:p>
          <w:p w:rsidR="00557CC4" w:rsidRDefault="00557CC4" w:rsidP="00557CC4">
            <w:pPr>
              <w:tabs>
                <w:tab w:val="left" w:pos="1410"/>
              </w:tabs>
              <w:jc w:val="both"/>
              <w:rPr>
                <w:rFonts w:ascii="Arial" w:hAnsi="Arial" w:cs="Arial"/>
                <w:color w:val="000000" w:themeColor="text1"/>
              </w:rPr>
            </w:pPr>
            <w:proofErr w:type="spellStart"/>
            <w:r>
              <w:rPr>
                <w:rFonts w:ascii="Arial" w:hAnsi="Arial" w:cs="Arial"/>
                <w:color w:val="000000" w:themeColor="text1"/>
              </w:rPr>
              <w:t>Трансфер</w:t>
            </w:r>
            <w:proofErr w:type="spellEnd"/>
            <w:r>
              <w:rPr>
                <w:rFonts w:ascii="Arial" w:hAnsi="Arial" w:cs="Arial"/>
                <w:color w:val="000000" w:themeColor="text1"/>
              </w:rPr>
              <w:t xml:space="preserve"> в </w:t>
            </w:r>
            <w:proofErr w:type="gramStart"/>
            <w:r>
              <w:rPr>
                <w:rFonts w:ascii="Arial" w:hAnsi="Arial" w:cs="Arial"/>
                <w:color w:val="000000" w:themeColor="text1"/>
              </w:rPr>
              <w:t>аэропорт/ ж</w:t>
            </w:r>
            <w:proofErr w:type="gramEnd"/>
            <w:r>
              <w:rPr>
                <w:rFonts w:ascii="Arial" w:hAnsi="Arial" w:cs="Arial"/>
                <w:color w:val="000000" w:themeColor="text1"/>
              </w:rPr>
              <w:t>/</w:t>
            </w:r>
            <w:proofErr w:type="spellStart"/>
            <w:r>
              <w:rPr>
                <w:rFonts w:ascii="Arial" w:hAnsi="Arial" w:cs="Arial"/>
                <w:color w:val="000000" w:themeColor="text1"/>
              </w:rPr>
              <w:t>д</w:t>
            </w:r>
            <w:proofErr w:type="spellEnd"/>
            <w:r>
              <w:rPr>
                <w:rFonts w:ascii="Arial" w:hAnsi="Arial" w:cs="Arial"/>
                <w:color w:val="000000" w:themeColor="text1"/>
              </w:rPr>
              <w:t xml:space="preserve"> вокзал</w:t>
            </w:r>
          </w:p>
          <w:p w:rsidR="00557CC4" w:rsidRPr="00B7268C" w:rsidRDefault="00557CC4" w:rsidP="00557CC4">
            <w:pPr>
              <w:tabs>
                <w:tab w:val="left" w:pos="1410"/>
              </w:tabs>
              <w:jc w:val="both"/>
              <w:rPr>
                <w:rFonts w:ascii="Arial" w:hAnsi="Arial" w:cs="Arial"/>
                <w:color w:val="000000" w:themeColor="text1"/>
                <w:sz w:val="24"/>
                <w:szCs w:val="24"/>
              </w:rPr>
            </w:pPr>
          </w:p>
        </w:tc>
        <w:tc>
          <w:tcPr>
            <w:tcW w:w="2837" w:type="dxa"/>
          </w:tcPr>
          <w:p w:rsidR="00557CC4" w:rsidRDefault="00557CC4" w:rsidP="00557CC4">
            <w:pPr>
              <w:ind w:right="624"/>
              <w:jc w:val="center"/>
              <w:rPr>
                <w:b/>
                <w:color w:val="000000" w:themeColor="text1"/>
                <w:sz w:val="24"/>
                <w:szCs w:val="24"/>
              </w:rPr>
            </w:pPr>
            <w:r>
              <w:rPr>
                <w:b/>
                <w:color w:val="000000" w:themeColor="text1"/>
                <w:sz w:val="24"/>
                <w:szCs w:val="24"/>
              </w:rPr>
              <w:t>лошади</w:t>
            </w:r>
          </w:p>
          <w:p w:rsidR="00557CC4" w:rsidRDefault="00557CC4" w:rsidP="00557CC4">
            <w:pPr>
              <w:ind w:right="624"/>
              <w:jc w:val="center"/>
              <w:rPr>
                <w:b/>
                <w:color w:val="000000" w:themeColor="text1"/>
                <w:sz w:val="24"/>
                <w:szCs w:val="24"/>
              </w:rPr>
            </w:pPr>
            <w:r>
              <w:rPr>
                <w:b/>
                <w:color w:val="000000" w:themeColor="text1"/>
                <w:sz w:val="24"/>
                <w:szCs w:val="24"/>
              </w:rPr>
              <w:t>Комфортабельный автобус</w:t>
            </w:r>
          </w:p>
          <w:p w:rsidR="00557CC4" w:rsidRPr="009C4E07" w:rsidRDefault="00557CC4" w:rsidP="00557CC4">
            <w:pPr>
              <w:ind w:right="624"/>
              <w:jc w:val="center"/>
              <w:rPr>
                <w:b/>
                <w:color w:val="000000" w:themeColor="text1"/>
                <w:sz w:val="24"/>
                <w:szCs w:val="24"/>
              </w:rPr>
            </w:pPr>
          </w:p>
        </w:tc>
      </w:tr>
    </w:tbl>
    <w:p w:rsidR="00557CC4" w:rsidRDefault="00557CC4" w:rsidP="00557CC4">
      <w:pPr>
        <w:ind w:left="57" w:right="624"/>
        <w:jc w:val="center"/>
        <w:rPr>
          <w:b/>
          <w:color w:val="000000" w:themeColor="text1"/>
          <w:sz w:val="32"/>
          <w:szCs w:val="32"/>
        </w:rPr>
      </w:pPr>
    </w:p>
    <w:p w:rsidR="00557CC4" w:rsidRDefault="00557CC4" w:rsidP="00557CC4">
      <w:pPr>
        <w:ind w:left="57" w:right="624"/>
        <w:jc w:val="center"/>
        <w:rPr>
          <w:b/>
          <w:color w:val="000000" w:themeColor="text1"/>
          <w:sz w:val="32"/>
          <w:szCs w:val="32"/>
        </w:rPr>
      </w:pPr>
      <w:r>
        <w:rPr>
          <w:b/>
          <w:color w:val="000000" w:themeColor="text1"/>
          <w:sz w:val="32"/>
          <w:szCs w:val="32"/>
        </w:rPr>
        <w:t>Расстояния по маршруту:</w:t>
      </w:r>
    </w:p>
    <w:p w:rsidR="00557CC4" w:rsidRDefault="00557CC4" w:rsidP="00557CC4">
      <w:pPr>
        <w:ind w:left="57" w:right="624"/>
        <w:jc w:val="center"/>
        <w:rPr>
          <w:b/>
          <w:color w:val="000000" w:themeColor="text1"/>
          <w:sz w:val="32"/>
          <w:szCs w:val="32"/>
        </w:rPr>
      </w:pPr>
      <w:r>
        <w:rPr>
          <w:b/>
          <w:color w:val="000000" w:themeColor="text1"/>
          <w:sz w:val="32"/>
          <w:szCs w:val="32"/>
        </w:rPr>
        <w:t xml:space="preserve">«Астана – город третьего тысячелетия. </w:t>
      </w:r>
      <w:proofErr w:type="gramStart"/>
      <w:r>
        <w:rPr>
          <w:b/>
          <w:color w:val="000000" w:themeColor="text1"/>
          <w:sz w:val="32"/>
          <w:szCs w:val="32"/>
        </w:rPr>
        <w:t>Боровое</w:t>
      </w:r>
      <w:proofErr w:type="gramEnd"/>
      <w:r>
        <w:rPr>
          <w:b/>
          <w:color w:val="000000" w:themeColor="text1"/>
          <w:sz w:val="32"/>
          <w:szCs w:val="32"/>
        </w:rPr>
        <w:t xml:space="preserve"> – жемчужина Казахстана.»</w:t>
      </w:r>
    </w:p>
    <w:p w:rsidR="00557CC4" w:rsidRDefault="00557CC4" w:rsidP="00557CC4">
      <w:pPr>
        <w:ind w:left="57" w:right="624"/>
        <w:rPr>
          <w:b/>
          <w:color w:val="000000" w:themeColor="text1"/>
          <w:sz w:val="32"/>
          <w:szCs w:val="32"/>
        </w:rPr>
      </w:pPr>
      <w:r>
        <w:rPr>
          <w:b/>
          <w:color w:val="000000" w:themeColor="text1"/>
          <w:sz w:val="32"/>
          <w:szCs w:val="32"/>
        </w:rPr>
        <w:t xml:space="preserve">По </w:t>
      </w:r>
      <w:proofErr w:type="gramStart"/>
      <w:r>
        <w:rPr>
          <w:b/>
          <w:color w:val="000000" w:themeColor="text1"/>
          <w:sz w:val="32"/>
          <w:szCs w:val="32"/>
        </w:rPr>
        <w:t>г</w:t>
      </w:r>
      <w:proofErr w:type="gramEnd"/>
      <w:r>
        <w:rPr>
          <w:b/>
          <w:color w:val="000000" w:themeColor="text1"/>
          <w:sz w:val="32"/>
          <w:szCs w:val="32"/>
        </w:rPr>
        <w:t>. Астана – 105 км</w:t>
      </w:r>
    </w:p>
    <w:p w:rsidR="00557CC4" w:rsidRDefault="00557CC4" w:rsidP="00557CC4">
      <w:pPr>
        <w:ind w:left="57" w:right="624"/>
        <w:rPr>
          <w:b/>
          <w:color w:val="000000" w:themeColor="text1"/>
          <w:sz w:val="32"/>
          <w:szCs w:val="32"/>
        </w:rPr>
      </w:pPr>
      <w:r>
        <w:rPr>
          <w:b/>
          <w:color w:val="000000" w:themeColor="text1"/>
          <w:sz w:val="32"/>
          <w:szCs w:val="32"/>
        </w:rPr>
        <w:t xml:space="preserve">г. Астана – </w:t>
      </w:r>
      <w:proofErr w:type="gramStart"/>
      <w:r>
        <w:rPr>
          <w:b/>
          <w:color w:val="000000" w:themeColor="text1"/>
          <w:sz w:val="32"/>
          <w:szCs w:val="32"/>
        </w:rPr>
        <w:t>Боровое</w:t>
      </w:r>
      <w:proofErr w:type="gramEnd"/>
      <w:r>
        <w:rPr>
          <w:b/>
          <w:color w:val="000000" w:themeColor="text1"/>
          <w:sz w:val="32"/>
          <w:szCs w:val="32"/>
        </w:rPr>
        <w:t xml:space="preserve"> -  Астана – 600 км</w:t>
      </w:r>
    </w:p>
    <w:p w:rsidR="00557CC4" w:rsidRDefault="00557CC4" w:rsidP="00557CC4">
      <w:pPr>
        <w:ind w:left="57" w:right="624"/>
        <w:rPr>
          <w:b/>
          <w:color w:val="000000" w:themeColor="text1"/>
          <w:sz w:val="32"/>
          <w:szCs w:val="32"/>
        </w:rPr>
      </w:pPr>
    </w:p>
    <w:p w:rsidR="00557CC4" w:rsidRDefault="00557CC4" w:rsidP="00557CC4">
      <w:pPr>
        <w:ind w:left="57" w:right="624"/>
        <w:rPr>
          <w:b/>
          <w:color w:val="000000" w:themeColor="text1"/>
          <w:sz w:val="32"/>
          <w:szCs w:val="32"/>
        </w:rPr>
      </w:pPr>
    </w:p>
    <w:p w:rsidR="00557CC4" w:rsidRDefault="00557CC4" w:rsidP="00557CC4">
      <w:pPr>
        <w:ind w:left="57" w:right="624"/>
        <w:rPr>
          <w:b/>
          <w:color w:val="000000" w:themeColor="text1"/>
          <w:sz w:val="32"/>
          <w:szCs w:val="32"/>
        </w:rPr>
      </w:pPr>
    </w:p>
    <w:p w:rsidR="00557CC4" w:rsidRDefault="00557CC4" w:rsidP="00557CC4">
      <w:pPr>
        <w:ind w:left="57" w:right="624"/>
        <w:rPr>
          <w:b/>
          <w:color w:val="000000" w:themeColor="text1"/>
          <w:sz w:val="32"/>
          <w:szCs w:val="32"/>
        </w:rPr>
      </w:pPr>
    </w:p>
    <w:p w:rsidR="00557CC4" w:rsidRDefault="00557CC4" w:rsidP="00557CC4">
      <w:pPr>
        <w:ind w:left="57" w:right="624"/>
        <w:rPr>
          <w:b/>
          <w:color w:val="000000" w:themeColor="text1"/>
          <w:sz w:val="32"/>
          <w:szCs w:val="32"/>
        </w:rPr>
      </w:pPr>
    </w:p>
    <w:p w:rsidR="00175218" w:rsidRDefault="00175218" w:rsidP="00557CC4">
      <w:pPr>
        <w:ind w:right="624"/>
        <w:jc w:val="center"/>
        <w:rPr>
          <w:b/>
          <w:color w:val="1F497D" w:themeColor="text2"/>
          <w:sz w:val="32"/>
          <w:szCs w:val="32"/>
        </w:rPr>
      </w:pPr>
    </w:p>
    <w:p w:rsidR="00175218" w:rsidRPr="00313800" w:rsidRDefault="00175218" w:rsidP="00175218">
      <w:pPr>
        <w:ind w:left="57" w:right="624"/>
        <w:jc w:val="center"/>
        <w:rPr>
          <w:b/>
          <w:color w:val="1F497D" w:themeColor="text2"/>
          <w:sz w:val="32"/>
          <w:szCs w:val="32"/>
        </w:rPr>
      </w:pPr>
      <w:r w:rsidRPr="00313800">
        <w:rPr>
          <w:b/>
          <w:color w:val="1F497D" w:themeColor="text2"/>
          <w:sz w:val="32"/>
          <w:szCs w:val="32"/>
        </w:rPr>
        <w:lastRenderedPageBreak/>
        <w:t>Информационное описание тура</w:t>
      </w:r>
    </w:p>
    <w:p w:rsidR="00175218" w:rsidRPr="00313800" w:rsidRDefault="00175218" w:rsidP="00175218">
      <w:pPr>
        <w:ind w:left="57" w:right="624"/>
        <w:jc w:val="center"/>
        <w:rPr>
          <w:b/>
          <w:color w:val="1F497D" w:themeColor="text2"/>
          <w:sz w:val="32"/>
          <w:szCs w:val="32"/>
        </w:rPr>
      </w:pPr>
      <w:r w:rsidRPr="00313800">
        <w:rPr>
          <w:b/>
          <w:color w:val="1F497D" w:themeColor="text2"/>
          <w:sz w:val="32"/>
          <w:szCs w:val="32"/>
        </w:rPr>
        <w:t>(экскурсионный материал)</w:t>
      </w:r>
    </w:p>
    <w:p w:rsidR="00175218" w:rsidRPr="00B40A72" w:rsidRDefault="00175218" w:rsidP="00175218">
      <w:pPr>
        <w:pStyle w:val="1"/>
        <w:shd w:val="clear" w:color="auto" w:fill="FFFFFF"/>
        <w:spacing w:before="0" w:beforeAutospacing="0" w:after="150" w:afterAutospacing="0" w:line="240" w:lineRule="atLeast"/>
        <w:jc w:val="center"/>
        <w:rPr>
          <w:rFonts w:ascii="Arial" w:hAnsi="Arial" w:cs="Arial"/>
          <w:color w:val="1F497D" w:themeColor="text2"/>
          <w:sz w:val="24"/>
          <w:szCs w:val="24"/>
          <w:shd w:val="clear" w:color="auto" w:fill="FFFFFF"/>
        </w:rPr>
      </w:pPr>
      <w:r w:rsidRPr="00B40A72">
        <w:rPr>
          <w:rFonts w:ascii="Arial" w:hAnsi="Arial" w:cs="Arial"/>
          <w:color w:val="1F497D" w:themeColor="text2"/>
          <w:sz w:val="24"/>
          <w:szCs w:val="24"/>
          <w:shd w:val="clear" w:color="auto" w:fill="FFFFFF"/>
        </w:rPr>
        <w:t xml:space="preserve">Старейшая фирма столицы Казахстана </w:t>
      </w:r>
      <w:proofErr w:type="gramStart"/>
      <w:r w:rsidRPr="00B40A72">
        <w:rPr>
          <w:rFonts w:ascii="Arial" w:hAnsi="Arial" w:cs="Arial"/>
          <w:color w:val="1F497D" w:themeColor="text2"/>
          <w:sz w:val="24"/>
          <w:szCs w:val="24"/>
          <w:shd w:val="clear" w:color="auto" w:fill="FFFFFF"/>
        </w:rPr>
        <w:t>г</w:t>
      </w:r>
      <w:proofErr w:type="gramEnd"/>
      <w:r w:rsidRPr="00B40A72">
        <w:rPr>
          <w:rFonts w:ascii="Arial" w:hAnsi="Arial" w:cs="Arial"/>
          <w:color w:val="1F497D" w:themeColor="text2"/>
          <w:sz w:val="24"/>
          <w:szCs w:val="24"/>
          <w:shd w:val="clear" w:color="auto" w:fill="FFFFFF"/>
        </w:rPr>
        <w:t>. Астаны – АО «</w:t>
      </w:r>
      <w:proofErr w:type="spellStart"/>
      <w:r w:rsidRPr="00B40A72">
        <w:rPr>
          <w:rFonts w:ascii="Arial" w:hAnsi="Arial" w:cs="Arial"/>
          <w:color w:val="1F497D" w:themeColor="text2"/>
          <w:sz w:val="24"/>
          <w:szCs w:val="24"/>
          <w:shd w:val="clear" w:color="auto" w:fill="FFFFFF"/>
        </w:rPr>
        <w:t>Акмолату</w:t>
      </w:r>
      <w:r>
        <w:rPr>
          <w:rFonts w:ascii="Arial" w:hAnsi="Arial" w:cs="Arial"/>
          <w:color w:val="1F497D" w:themeColor="text2"/>
          <w:sz w:val="24"/>
          <w:szCs w:val="24"/>
          <w:shd w:val="clear" w:color="auto" w:fill="FFFFFF"/>
        </w:rPr>
        <w:t>рист</w:t>
      </w:r>
      <w:proofErr w:type="spellEnd"/>
      <w:r>
        <w:rPr>
          <w:rFonts w:ascii="Arial" w:hAnsi="Arial" w:cs="Arial"/>
          <w:color w:val="1F497D" w:themeColor="text2"/>
          <w:sz w:val="24"/>
          <w:szCs w:val="24"/>
          <w:shd w:val="clear" w:color="auto" w:fill="FFFFFF"/>
        </w:rPr>
        <w:t>». Более 30-ти лет  работает</w:t>
      </w:r>
      <w:r w:rsidRPr="00B40A72">
        <w:rPr>
          <w:rFonts w:ascii="Arial" w:hAnsi="Arial" w:cs="Arial"/>
          <w:color w:val="1F497D" w:themeColor="text2"/>
          <w:sz w:val="24"/>
          <w:szCs w:val="24"/>
          <w:shd w:val="clear" w:color="auto" w:fill="FFFFFF"/>
        </w:rPr>
        <w:t xml:space="preserve"> в сфере тури</w:t>
      </w:r>
      <w:r>
        <w:rPr>
          <w:rFonts w:ascii="Arial" w:hAnsi="Arial" w:cs="Arial"/>
          <w:color w:val="1F497D" w:themeColor="text2"/>
          <w:sz w:val="24"/>
          <w:szCs w:val="24"/>
          <w:shd w:val="clear" w:color="auto" w:fill="FFFFFF"/>
        </w:rPr>
        <w:t>зма, располагает</w:t>
      </w:r>
      <w:r w:rsidRPr="00B40A72">
        <w:rPr>
          <w:rFonts w:ascii="Arial" w:hAnsi="Arial" w:cs="Arial"/>
          <w:color w:val="1F497D" w:themeColor="text2"/>
          <w:sz w:val="24"/>
          <w:szCs w:val="24"/>
          <w:shd w:val="clear" w:color="auto" w:fill="FFFFFF"/>
        </w:rPr>
        <w:t xml:space="preserve"> достойной базой для того, чтобы принимать туристов. Собственная гостиница «Турист»***на 264 места, свой транспорт, опытные экскурсоводы – все это способствует качественному обслуживанию.</w:t>
      </w:r>
    </w:p>
    <w:p w:rsidR="00175218" w:rsidRDefault="00175218" w:rsidP="00175218">
      <w:pPr>
        <w:pStyle w:val="1"/>
        <w:shd w:val="clear" w:color="auto" w:fill="FFFFFF"/>
        <w:spacing w:before="0" w:beforeAutospacing="0" w:after="150" w:afterAutospacing="0" w:line="240" w:lineRule="atLeast"/>
        <w:jc w:val="center"/>
        <w:rPr>
          <w:rFonts w:ascii="Arial" w:hAnsi="Arial" w:cs="Arial"/>
          <w:color w:val="1F497D" w:themeColor="text2"/>
          <w:sz w:val="24"/>
          <w:szCs w:val="24"/>
          <w:shd w:val="clear" w:color="auto" w:fill="FFFFFF"/>
        </w:rPr>
      </w:pPr>
      <w:r>
        <w:rPr>
          <w:rFonts w:ascii="Calibri" w:hAnsi="Calibri" w:cs="Arial"/>
          <w:noProof/>
          <w:color w:val="FF0000"/>
          <w:sz w:val="28"/>
          <w:szCs w:val="28"/>
          <w:shd w:val="clear" w:color="auto" w:fill="FFFFFF"/>
        </w:rPr>
        <w:drawing>
          <wp:inline distT="0" distB="0" distL="0" distR="0">
            <wp:extent cx="3089910" cy="1879600"/>
            <wp:effectExtent l="19050" t="0" r="0" b="0"/>
            <wp:docPr id="58" name="Рисунок 1" descr="C:\Users\админ\Desktop\tourist_ast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tourist_astana1.jpg"/>
                    <pic:cNvPicPr>
                      <a:picLocks noChangeAspect="1" noChangeArrowheads="1"/>
                    </pic:cNvPicPr>
                  </pic:nvPicPr>
                  <pic:blipFill>
                    <a:blip r:embed="rId7"/>
                    <a:srcRect/>
                    <a:stretch>
                      <a:fillRect/>
                    </a:stretch>
                  </pic:blipFill>
                  <pic:spPr bwMode="auto">
                    <a:xfrm>
                      <a:off x="0" y="0"/>
                      <a:ext cx="3094118" cy="1882160"/>
                    </a:xfrm>
                    <a:prstGeom prst="rect">
                      <a:avLst/>
                    </a:prstGeom>
                    <a:noFill/>
                    <a:ln w="9525">
                      <a:noFill/>
                      <a:miter lim="800000"/>
                      <a:headEnd/>
                      <a:tailEnd/>
                    </a:ln>
                  </pic:spPr>
                </pic:pic>
              </a:graphicData>
            </a:graphic>
          </wp:inline>
        </w:drawing>
      </w:r>
      <w:r>
        <w:rPr>
          <w:rFonts w:ascii="Arial" w:hAnsi="Arial" w:cs="Arial"/>
          <w:color w:val="1F497D" w:themeColor="text2"/>
          <w:sz w:val="24"/>
          <w:szCs w:val="24"/>
          <w:shd w:val="clear" w:color="auto" w:fill="FFFFFF"/>
        </w:rPr>
        <w:t xml:space="preserve">  </w:t>
      </w:r>
    </w:p>
    <w:p w:rsidR="00175218" w:rsidRPr="00B40A72" w:rsidRDefault="00175218" w:rsidP="00175218">
      <w:pPr>
        <w:pStyle w:val="1"/>
        <w:shd w:val="clear" w:color="auto" w:fill="FFFFFF"/>
        <w:spacing w:before="0" w:beforeAutospacing="0" w:after="150" w:afterAutospacing="0" w:line="240" w:lineRule="atLeast"/>
        <w:jc w:val="center"/>
        <w:rPr>
          <w:rFonts w:ascii="Arial" w:hAnsi="Arial" w:cs="Arial"/>
          <w:color w:val="1F497D" w:themeColor="text2"/>
          <w:sz w:val="24"/>
          <w:szCs w:val="24"/>
          <w:shd w:val="clear" w:color="auto" w:fill="FFFFFF"/>
        </w:rPr>
      </w:pPr>
      <w:r>
        <w:rPr>
          <w:rFonts w:ascii="Arial" w:hAnsi="Arial" w:cs="Arial"/>
          <w:color w:val="1F497D" w:themeColor="text2"/>
          <w:sz w:val="24"/>
          <w:szCs w:val="24"/>
          <w:shd w:val="clear" w:color="auto" w:fill="FFFFFF"/>
        </w:rPr>
        <w:t>Мы предлагаем 3</w:t>
      </w:r>
      <w:r w:rsidRPr="00B40A72">
        <w:rPr>
          <w:rFonts w:ascii="Arial" w:hAnsi="Arial" w:cs="Arial"/>
          <w:color w:val="1F497D" w:themeColor="text2"/>
          <w:sz w:val="24"/>
          <w:szCs w:val="24"/>
          <w:shd w:val="clear" w:color="auto" w:fill="FFFFFF"/>
        </w:rPr>
        <w:t xml:space="preserve">-х </w:t>
      </w:r>
      <w:proofErr w:type="spellStart"/>
      <w:r w:rsidRPr="00B40A72">
        <w:rPr>
          <w:rFonts w:ascii="Arial" w:hAnsi="Arial" w:cs="Arial"/>
          <w:color w:val="1F497D" w:themeColor="text2"/>
          <w:sz w:val="24"/>
          <w:szCs w:val="24"/>
          <w:shd w:val="clear" w:color="auto" w:fill="FFFFFF"/>
        </w:rPr>
        <w:t>дневный</w:t>
      </w:r>
      <w:proofErr w:type="spellEnd"/>
      <w:r w:rsidRPr="00B40A72">
        <w:rPr>
          <w:rFonts w:ascii="Arial" w:hAnsi="Arial" w:cs="Arial"/>
          <w:color w:val="1F497D" w:themeColor="text2"/>
          <w:sz w:val="24"/>
          <w:szCs w:val="24"/>
          <w:shd w:val="clear" w:color="auto" w:fill="FFFFFF"/>
        </w:rPr>
        <w:t xml:space="preserve"> тур в Астану:</w:t>
      </w:r>
    </w:p>
    <w:p w:rsidR="00175218" w:rsidRPr="00B40A72" w:rsidRDefault="00175218" w:rsidP="00175218">
      <w:pPr>
        <w:pStyle w:val="1"/>
        <w:shd w:val="clear" w:color="auto" w:fill="FFFFFF"/>
        <w:tabs>
          <w:tab w:val="left" w:pos="2310"/>
          <w:tab w:val="center" w:pos="4729"/>
        </w:tabs>
        <w:spacing w:before="0" w:beforeAutospacing="0" w:after="150" w:afterAutospacing="0" w:line="240" w:lineRule="atLeast"/>
        <w:jc w:val="center"/>
        <w:rPr>
          <w:rFonts w:ascii="Calibri" w:hAnsi="Calibri" w:cs="Arial"/>
          <w:color w:val="FF0000"/>
          <w:sz w:val="28"/>
          <w:szCs w:val="28"/>
          <w:shd w:val="clear" w:color="auto" w:fill="FFFFFF"/>
        </w:rPr>
      </w:pPr>
      <w:r w:rsidRPr="00B40A72">
        <w:rPr>
          <w:rFonts w:ascii="Calibri" w:hAnsi="Calibri" w:cs="Arial"/>
          <w:color w:val="FF0000"/>
          <w:sz w:val="28"/>
          <w:szCs w:val="28"/>
          <w:shd w:val="clear" w:color="auto" w:fill="FFFFFF"/>
        </w:rPr>
        <w:t xml:space="preserve">«Астана -  город третьего тысячелетия. </w:t>
      </w:r>
      <w:proofErr w:type="gramStart"/>
      <w:r w:rsidRPr="00B40A72">
        <w:rPr>
          <w:rFonts w:ascii="Calibri" w:hAnsi="Calibri" w:cs="Arial"/>
          <w:color w:val="FF0000"/>
          <w:sz w:val="28"/>
          <w:szCs w:val="28"/>
          <w:shd w:val="clear" w:color="auto" w:fill="FFFFFF"/>
        </w:rPr>
        <w:t>Боровое</w:t>
      </w:r>
      <w:proofErr w:type="gramEnd"/>
      <w:r w:rsidRPr="00B40A72">
        <w:rPr>
          <w:rFonts w:ascii="Calibri" w:hAnsi="Calibri" w:cs="Arial"/>
          <w:color w:val="FF0000"/>
          <w:sz w:val="28"/>
          <w:szCs w:val="28"/>
          <w:shd w:val="clear" w:color="auto" w:fill="FFFFFF"/>
        </w:rPr>
        <w:t xml:space="preserve"> – жемчужина Казахстана»</w:t>
      </w:r>
    </w:p>
    <w:p w:rsidR="00175218" w:rsidRPr="00B40A72" w:rsidRDefault="00175218" w:rsidP="00175218">
      <w:pPr>
        <w:tabs>
          <w:tab w:val="left" w:pos="1410"/>
        </w:tabs>
        <w:jc w:val="both"/>
        <w:rPr>
          <w:rFonts w:ascii="Calibri" w:hAnsi="Calibri"/>
          <w:b/>
          <w:i/>
          <w:color w:val="333399"/>
        </w:rPr>
      </w:pPr>
      <w:r w:rsidRPr="00B40A72">
        <w:rPr>
          <w:rFonts w:ascii="Calibri" w:hAnsi="Calibri"/>
          <w:b/>
          <w:i/>
          <w:color w:val="333399"/>
        </w:rPr>
        <w:t xml:space="preserve">Ознакомительный тур по столице Казахстана, в котором туристам предлагается увидеть своими глазами, как рождается город! </w:t>
      </w:r>
    </w:p>
    <w:p w:rsidR="00175218" w:rsidRPr="00582418" w:rsidRDefault="00175218" w:rsidP="00175218">
      <w:pPr>
        <w:tabs>
          <w:tab w:val="left" w:pos="1410"/>
        </w:tabs>
        <w:jc w:val="both"/>
        <w:rPr>
          <w:rFonts w:ascii="Calibri" w:hAnsi="Calibri"/>
          <w:i/>
          <w:color w:val="333399"/>
        </w:rPr>
      </w:pPr>
      <w:r w:rsidRPr="00582418">
        <w:rPr>
          <w:rFonts w:ascii="Calibri" w:hAnsi="Calibri"/>
          <w:i/>
          <w:color w:val="333399"/>
        </w:rPr>
        <w:t xml:space="preserve"> Здесь все с «иголочки», </w:t>
      </w:r>
      <w:r>
        <w:rPr>
          <w:rFonts w:ascii="Calibri" w:hAnsi="Calibri"/>
          <w:i/>
          <w:color w:val="333399"/>
        </w:rPr>
        <w:t xml:space="preserve">все </w:t>
      </w:r>
      <w:r w:rsidRPr="00582418">
        <w:rPr>
          <w:rFonts w:ascii="Calibri" w:hAnsi="Calibri"/>
          <w:i/>
          <w:color w:val="333399"/>
        </w:rPr>
        <w:t>поражает воображение размахом строительства и количество</w:t>
      </w:r>
      <w:r>
        <w:rPr>
          <w:rFonts w:ascii="Calibri" w:hAnsi="Calibri"/>
          <w:i/>
          <w:color w:val="333399"/>
        </w:rPr>
        <w:t>м</w:t>
      </w:r>
      <w:r w:rsidRPr="00582418">
        <w:rPr>
          <w:rFonts w:ascii="Calibri" w:hAnsi="Calibri"/>
          <w:i/>
          <w:color w:val="333399"/>
        </w:rPr>
        <w:t xml:space="preserve"> уже возведенных объектов. Имена архитекторов позволяют представить, какой интерес у профессионалов к самой молодой столице мира в 21 веке: </w:t>
      </w:r>
      <w:proofErr w:type="spellStart"/>
      <w:r w:rsidRPr="00582418">
        <w:rPr>
          <w:rFonts w:ascii="Calibri" w:hAnsi="Calibri"/>
          <w:i/>
          <w:color w:val="333399"/>
        </w:rPr>
        <w:t>Курокава</w:t>
      </w:r>
      <w:proofErr w:type="spellEnd"/>
      <w:r w:rsidRPr="00582418">
        <w:rPr>
          <w:rFonts w:ascii="Calibri" w:hAnsi="Calibri"/>
          <w:i/>
          <w:color w:val="333399"/>
        </w:rPr>
        <w:t xml:space="preserve">, </w:t>
      </w:r>
      <w:proofErr w:type="spellStart"/>
      <w:r w:rsidRPr="00582418">
        <w:rPr>
          <w:rFonts w:ascii="Calibri" w:hAnsi="Calibri"/>
          <w:i/>
          <w:color w:val="333399"/>
        </w:rPr>
        <w:t>Фостер</w:t>
      </w:r>
      <w:proofErr w:type="spellEnd"/>
      <w:r w:rsidRPr="00582418">
        <w:rPr>
          <w:rFonts w:ascii="Calibri" w:hAnsi="Calibri"/>
          <w:i/>
          <w:color w:val="333399"/>
        </w:rPr>
        <w:t xml:space="preserve">, </w:t>
      </w:r>
      <w:proofErr w:type="spellStart"/>
      <w:r w:rsidRPr="00582418">
        <w:rPr>
          <w:rFonts w:ascii="Calibri" w:hAnsi="Calibri"/>
          <w:i/>
          <w:color w:val="333399"/>
        </w:rPr>
        <w:t>Николетти</w:t>
      </w:r>
      <w:proofErr w:type="spellEnd"/>
      <w:r w:rsidRPr="00582418">
        <w:rPr>
          <w:rFonts w:ascii="Calibri" w:hAnsi="Calibri"/>
          <w:i/>
          <w:color w:val="333399"/>
        </w:rPr>
        <w:t>...</w:t>
      </w:r>
      <w:r>
        <w:rPr>
          <w:rFonts w:ascii="Calibri" w:hAnsi="Calibri"/>
          <w:i/>
          <w:color w:val="333399"/>
        </w:rPr>
        <w:t xml:space="preserve">                      </w:t>
      </w:r>
      <w:r w:rsidRPr="00582418">
        <w:rPr>
          <w:rFonts w:ascii="Calibri" w:hAnsi="Calibri"/>
          <w:i/>
          <w:color w:val="333399"/>
        </w:rPr>
        <w:t xml:space="preserve">Город, рожденный на берегу реки Есиль, имеет свою историю. В разные годы он назывался </w:t>
      </w:r>
      <w:proofErr w:type="gramStart"/>
      <w:r w:rsidRPr="00582418">
        <w:rPr>
          <w:rFonts w:ascii="Calibri" w:hAnsi="Calibri"/>
          <w:i/>
          <w:color w:val="333399"/>
        </w:rPr>
        <w:t>по разному</w:t>
      </w:r>
      <w:proofErr w:type="gramEnd"/>
      <w:r w:rsidRPr="00582418">
        <w:rPr>
          <w:rFonts w:ascii="Calibri" w:hAnsi="Calibri"/>
          <w:i/>
          <w:color w:val="333399"/>
        </w:rPr>
        <w:t xml:space="preserve">: </w:t>
      </w:r>
      <w:proofErr w:type="spellStart"/>
      <w:r w:rsidRPr="00582418">
        <w:rPr>
          <w:rFonts w:ascii="Calibri" w:hAnsi="Calibri"/>
          <w:i/>
          <w:color w:val="333399"/>
        </w:rPr>
        <w:t>Акмолинск</w:t>
      </w:r>
      <w:proofErr w:type="spellEnd"/>
      <w:r w:rsidRPr="00582418">
        <w:rPr>
          <w:rFonts w:ascii="Calibri" w:hAnsi="Calibri"/>
          <w:i/>
          <w:color w:val="333399"/>
        </w:rPr>
        <w:t xml:space="preserve">, Целиноград, </w:t>
      </w:r>
      <w:proofErr w:type="spellStart"/>
      <w:r w:rsidRPr="00582418">
        <w:rPr>
          <w:rFonts w:ascii="Calibri" w:hAnsi="Calibri"/>
          <w:i/>
          <w:color w:val="333399"/>
        </w:rPr>
        <w:t>Акмола</w:t>
      </w:r>
      <w:proofErr w:type="spellEnd"/>
      <w:r w:rsidRPr="00582418">
        <w:rPr>
          <w:rFonts w:ascii="Calibri" w:hAnsi="Calibri"/>
          <w:i/>
          <w:color w:val="333399"/>
        </w:rPr>
        <w:t xml:space="preserve">, Астана. Каждая эпоха оставила свой след в архитектуре города и каждое название связано с определенным историческим периодом. </w:t>
      </w:r>
      <w:r>
        <w:rPr>
          <w:rFonts w:ascii="Calibri" w:hAnsi="Calibri"/>
          <w:i/>
          <w:color w:val="333399"/>
        </w:rPr>
        <w:t xml:space="preserve"> </w:t>
      </w:r>
      <w:r>
        <w:rPr>
          <w:rFonts w:ascii="Calibri" w:hAnsi="Calibri"/>
          <w:i/>
          <w:noProof/>
          <w:color w:val="333399"/>
        </w:rPr>
        <w:drawing>
          <wp:anchor distT="0" distB="0" distL="114300" distR="114300" simplePos="0" relativeHeight="251720704" behindDoc="0" locked="0" layoutInCell="1" allowOverlap="1">
            <wp:simplePos x="0" y="0"/>
            <wp:positionH relativeFrom="column">
              <wp:posOffset>3505200</wp:posOffset>
            </wp:positionH>
            <wp:positionV relativeFrom="paragraph">
              <wp:posOffset>420370</wp:posOffset>
            </wp:positionV>
            <wp:extent cx="2325370" cy="1584960"/>
            <wp:effectExtent l="19050" t="0" r="0" b="0"/>
            <wp:wrapSquare wrapText="bothSides"/>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18000"/>
                    </a:blip>
                    <a:srcRect/>
                    <a:stretch>
                      <a:fillRect/>
                    </a:stretch>
                  </pic:blipFill>
                  <pic:spPr bwMode="auto">
                    <a:xfrm>
                      <a:off x="0" y="0"/>
                      <a:ext cx="2325370" cy="1584960"/>
                    </a:xfrm>
                    <a:prstGeom prst="rect">
                      <a:avLst/>
                    </a:prstGeom>
                    <a:noFill/>
                    <a:ln w="9525">
                      <a:noFill/>
                      <a:miter lim="800000"/>
                      <a:headEnd/>
                      <a:tailEnd/>
                    </a:ln>
                  </pic:spPr>
                </pic:pic>
              </a:graphicData>
            </a:graphic>
          </wp:anchor>
        </w:drawing>
      </w:r>
      <w:r w:rsidRPr="00582418">
        <w:rPr>
          <w:rFonts w:ascii="Calibri" w:hAnsi="Calibri"/>
          <w:i/>
          <w:color w:val="333399"/>
        </w:rPr>
        <w:t xml:space="preserve">Город </w:t>
      </w:r>
      <w:proofErr w:type="spellStart"/>
      <w:r w:rsidRPr="00582418">
        <w:rPr>
          <w:rFonts w:ascii="Calibri" w:hAnsi="Calibri"/>
          <w:i/>
          <w:color w:val="333399"/>
        </w:rPr>
        <w:t>Акмолинск</w:t>
      </w:r>
      <w:proofErr w:type="spellEnd"/>
      <w:r w:rsidRPr="00582418">
        <w:rPr>
          <w:rFonts w:ascii="Calibri" w:hAnsi="Calibri"/>
          <w:i/>
          <w:color w:val="333399"/>
        </w:rPr>
        <w:t xml:space="preserve"> вошел в историю, как город купечества, торговли и ярмарок, Целиноград – столица Целинного края, Астана – самая молодая столица в мире, которая сегодня является административным, политическим и культурным центром Республики Казахстан. Ее символом является комплекс «Астана - </w:t>
      </w:r>
      <w:proofErr w:type="spellStart"/>
      <w:r w:rsidRPr="00582418">
        <w:rPr>
          <w:rFonts w:ascii="Calibri" w:hAnsi="Calibri"/>
          <w:i/>
          <w:color w:val="333399"/>
        </w:rPr>
        <w:t>Байтерек</w:t>
      </w:r>
      <w:proofErr w:type="spellEnd"/>
      <w:r w:rsidRPr="00582418">
        <w:rPr>
          <w:rFonts w:ascii="Calibri" w:hAnsi="Calibri"/>
          <w:i/>
          <w:color w:val="333399"/>
        </w:rPr>
        <w:t>».</w:t>
      </w:r>
      <w:r w:rsidRPr="00011C18">
        <w:rPr>
          <w:rFonts w:ascii="Calibri" w:hAnsi="Calibri"/>
          <w:i/>
          <w:noProof/>
          <w:color w:val="FF0000"/>
          <w:sz w:val="20"/>
          <w:szCs w:val="20"/>
        </w:rPr>
        <w:t xml:space="preserve"> </w:t>
      </w:r>
    </w:p>
    <w:p w:rsidR="00557CC4" w:rsidRDefault="00557CC4" w:rsidP="00557CC4">
      <w:pPr>
        <w:tabs>
          <w:tab w:val="left" w:pos="1410"/>
        </w:tabs>
        <w:jc w:val="center"/>
        <w:rPr>
          <w:rFonts w:ascii="Calibri" w:hAnsi="Calibri"/>
          <w:b/>
          <w:i/>
          <w:color w:val="333399"/>
          <w:u w:val="single"/>
        </w:rPr>
      </w:pPr>
    </w:p>
    <w:p w:rsidR="00175218" w:rsidRDefault="00175218" w:rsidP="00557CC4">
      <w:pPr>
        <w:tabs>
          <w:tab w:val="left" w:pos="1410"/>
        </w:tabs>
        <w:rPr>
          <w:rFonts w:ascii="Calibri" w:hAnsi="Calibri"/>
          <w:b/>
          <w:color w:val="FF0000"/>
          <w:u w:val="single"/>
        </w:rPr>
      </w:pPr>
    </w:p>
    <w:p w:rsidR="00175218" w:rsidRDefault="00175218" w:rsidP="00557CC4">
      <w:pPr>
        <w:tabs>
          <w:tab w:val="left" w:pos="1410"/>
        </w:tabs>
        <w:rPr>
          <w:rFonts w:ascii="Calibri" w:hAnsi="Calibri"/>
          <w:b/>
          <w:color w:val="FF0000"/>
          <w:u w:val="single"/>
        </w:rPr>
      </w:pPr>
    </w:p>
    <w:p w:rsidR="00557CC4" w:rsidRPr="00B40A72" w:rsidRDefault="00557CC4" w:rsidP="00557CC4">
      <w:pPr>
        <w:tabs>
          <w:tab w:val="left" w:pos="1410"/>
        </w:tabs>
        <w:rPr>
          <w:rFonts w:ascii="Calibri" w:hAnsi="Calibri"/>
          <w:b/>
          <w:color w:val="FF0000"/>
          <w:u w:val="single"/>
        </w:rPr>
      </w:pPr>
      <w:r w:rsidRPr="00B40A72">
        <w:rPr>
          <w:rFonts w:ascii="Calibri" w:hAnsi="Calibri"/>
          <w:b/>
          <w:color w:val="FF0000"/>
          <w:u w:val="single"/>
        </w:rPr>
        <w:lastRenderedPageBreak/>
        <w:t>1-ый день:</w:t>
      </w:r>
    </w:p>
    <w:p w:rsidR="00557CC4" w:rsidRPr="00582418" w:rsidRDefault="00557CC4" w:rsidP="00557CC4">
      <w:pPr>
        <w:tabs>
          <w:tab w:val="left" w:pos="1410"/>
        </w:tabs>
        <w:jc w:val="both"/>
        <w:rPr>
          <w:rFonts w:ascii="Calibri" w:hAnsi="Calibri"/>
          <w:i/>
          <w:color w:val="333399"/>
          <w:sz w:val="20"/>
          <w:szCs w:val="20"/>
        </w:rPr>
      </w:pPr>
      <w:r>
        <w:rPr>
          <w:rFonts w:ascii="Calibri" w:hAnsi="Calibri"/>
          <w:i/>
          <w:color w:val="333399"/>
        </w:rPr>
        <w:t>Встреча туристов и р</w:t>
      </w:r>
      <w:r w:rsidRPr="00582418">
        <w:rPr>
          <w:rFonts w:ascii="Calibri" w:hAnsi="Calibri"/>
          <w:i/>
          <w:color w:val="333399"/>
        </w:rPr>
        <w:t xml:space="preserve">азмещение </w:t>
      </w:r>
      <w:r>
        <w:rPr>
          <w:rFonts w:ascii="Calibri" w:hAnsi="Calibri"/>
          <w:i/>
          <w:color w:val="333399"/>
        </w:rPr>
        <w:t>в уютных номерах гостиницы «Турист</w:t>
      </w:r>
      <w:r w:rsidRPr="00582418">
        <w:rPr>
          <w:rFonts w:ascii="Calibri" w:hAnsi="Calibri"/>
          <w:i/>
          <w:color w:val="333399"/>
        </w:rPr>
        <w:t>» ***, расположенной в историческом центре города</w:t>
      </w:r>
      <w:r>
        <w:rPr>
          <w:rFonts w:ascii="Calibri" w:hAnsi="Calibri"/>
          <w:i/>
          <w:color w:val="333399"/>
        </w:rPr>
        <w:t xml:space="preserve">. </w:t>
      </w:r>
      <w:r w:rsidRPr="00582418">
        <w:rPr>
          <w:rFonts w:ascii="Arial" w:hAnsi="Arial" w:cs="Arial"/>
          <w:i/>
          <w:color w:val="000000"/>
          <w:sz w:val="20"/>
          <w:szCs w:val="20"/>
          <w:shd w:val="clear" w:color="auto" w:fill="FFFFFF"/>
        </w:rPr>
        <w:t>В зависимости от времени приезда туристы завтракают, обедают, или ужинают</w:t>
      </w:r>
      <w:r>
        <w:rPr>
          <w:rFonts w:ascii="Calibri" w:hAnsi="Calibri"/>
          <w:i/>
          <w:color w:val="333399"/>
        </w:rPr>
        <w:t xml:space="preserve"> в кафе гостиницы «Турист</w:t>
      </w:r>
      <w:r w:rsidRPr="00582418">
        <w:rPr>
          <w:rFonts w:ascii="Calibri" w:hAnsi="Calibri"/>
          <w:i/>
          <w:color w:val="333399"/>
        </w:rPr>
        <w:t>»</w:t>
      </w:r>
      <w:r>
        <w:rPr>
          <w:rFonts w:ascii="Calibri" w:hAnsi="Calibri"/>
          <w:i/>
          <w:color w:val="333399"/>
        </w:rPr>
        <w:t>. После чего туристы отправляются</w:t>
      </w:r>
      <w:r>
        <w:rPr>
          <w:noProof/>
          <w:color w:val="333399"/>
        </w:rPr>
        <w:drawing>
          <wp:anchor distT="0" distB="0" distL="114300" distR="114300" simplePos="0" relativeHeight="251703296" behindDoc="0" locked="0" layoutInCell="1" allowOverlap="1">
            <wp:simplePos x="0" y="0"/>
            <wp:positionH relativeFrom="column">
              <wp:posOffset>3657600</wp:posOffset>
            </wp:positionH>
            <wp:positionV relativeFrom="paragraph">
              <wp:posOffset>2202180</wp:posOffset>
            </wp:positionV>
            <wp:extent cx="2305050" cy="1714500"/>
            <wp:effectExtent l="19050" t="0" r="0" b="0"/>
            <wp:wrapSquare wrapText="bothSides"/>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305050" cy="1714500"/>
                    </a:xfrm>
                    <a:prstGeom prst="rect">
                      <a:avLst/>
                    </a:prstGeom>
                    <a:noFill/>
                    <a:ln w="9525">
                      <a:noFill/>
                      <a:miter lim="800000"/>
                      <a:headEnd/>
                      <a:tailEnd/>
                    </a:ln>
                  </pic:spPr>
                </pic:pic>
              </a:graphicData>
            </a:graphic>
          </wp:anchor>
        </w:drawing>
      </w:r>
      <w:r w:rsidRPr="00582418">
        <w:rPr>
          <w:rFonts w:ascii="Calibri" w:hAnsi="Calibri"/>
          <w:i/>
          <w:color w:val="333399"/>
          <w:sz w:val="20"/>
          <w:szCs w:val="20"/>
        </w:rPr>
        <w:t xml:space="preserve"> </w:t>
      </w:r>
      <w:r>
        <w:rPr>
          <w:rFonts w:ascii="Calibri" w:hAnsi="Calibri"/>
          <w:i/>
          <w:color w:val="333399"/>
          <w:sz w:val="20"/>
          <w:szCs w:val="20"/>
        </w:rPr>
        <w:t xml:space="preserve">на обзорную экскурсию </w:t>
      </w:r>
      <w:r w:rsidRPr="00582418">
        <w:rPr>
          <w:rFonts w:ascii="Calibri" w:hAnsi="Calibri"/>
          <w:i/>
          <w:color w:val="333399"/>
          <w:sz w:val="20"/>
          <w:szCs w:val="20"/>
        </w:rPr>
        <w:t xml:space="preserve"> «Астана – город третьего тысячелетия»</w:t>
      </w:r>
      <w:r>
        <w:rPr>
          <w:rFonts w:ascii="Calibri" w:hAnsi="Calibri"/>
          <w:i/>
          <w:color w:val="333399"/>
          <w:sz w:val="20"/>
          <w:szCs w:val="20"/>
        </w:rPr>
        <w:t>, на которой  узнают о горо</w:t>
      </w:r>
      <w:r w:rsidR="0099306D">
        <w:rPr>
          <w:rFonts w:ascii="Calibri" w:hAnsi="Calibri"/>
          <w:i/>
          <w:color w:val="333399"/>
          <w:sz w:val="20"/>
          <w:szCs w:val="20"/>
        </w:rPr>
        <w:t>д</w:t>
      </w:r>
      <w:r>
        <w:rPr>
          <w:rFonts w:ascii="Calibri" w:hAnsi="Calibri"/>
          <w:i/>
          <w:color w:val="333399"/>
          <w:sz w:val="20"/>
          <w:szCs w:val="20"/>
        </w:rPr>
        <w:t>е, который прошел путь</w:t>
      </w:r>
      <w:r w:rsidRPr="00582418">
        <w:rPr>
          <w:rFonts w:ascii="Calibri" w:hAnsi="Calibri"/>
          <w:i/>
          <w:color w:val="333399"/>
          <w:sz w:val="20"/>
          <w:szCs w:val="20"/>
        </w:rPr>
        <w:t xml:space="preserve"> от маленькой сторожевой крепости до главного города страны. Увидят исторический центр, набережную реки Есиль, район юго-востока столицы, новый административный центр, построен</w:t>
      </w:r>
      <w:r>
        <w:rPr>
          <w:rFonts w:ascii="Calibri" w:hAnsi="Calibri"/>
          <w:i/>
          <w:color w:val="333399"/>
          <w:sz w:val="20"/>
          <w:szCs w:val="20"/>
        </w:rPr>
        <w:t xml:space="preserve">ный на левобережье. </w:t>
      </w:r>
      <w:r w:rsidRPr="00582418">
        <w:rPr>
          <w:rFonts w:ascii="Calibri" w:hAnsi="Calibri"/>
          <w:i/>
          <w:color w:val="333399"/>
          <w:sz w:val="20"/>
          <w:szCs w:val="20"/>
        </w:rPr>
        <w:t>Во время экскурсии туристы поднимутся на символ обновлённого Казахстана комплекс «Астана «</w:t>
      </w:r>
      <w:proofErr w:type="spellStart"/>
      <w:r w:rsidRPr="00582418">
        <w:rPr>
          <w:rFonts w:ascii="Calibri" w:hAnsi="Calibri"/>
          <w:i/>
          <w:color w:val="333399"/>
          <w:sz w:val="20"/>
          <w:szCs w:val="20"/>
        </w:rPr>
        <w:t>Байтерек</w:t>
      </w:r>
      <w:proofErr w:type="spellEnd"/>
      <w:r w:rsidRPr="00582418">
        <w:rPr>
          <w:rFonts w:ascii="Calibri" w:hAnsi="Calibri"/>
          <w:i/>
          <w:color w:val="333399"/>
          <w:sz w:val="20"/>
          <w:szCs w:val="20"/>
        </w:rPr>
        <w:t>», с которого увидят Астану с высоты птичьего полёта. Проект «</w:t>
      </w:r>
      <w:proofErr w:type="spellStart"/>
      <w:r w:rsidRPr="00582418">
        <w:rPr>
          <w:rFonts w:ascii="Calibri" w:hAnsi="Calibri"/>
          <w:i/>
          <w:color w:val="333399"/>
          <w:sz w:val="20"/>
          <w:szCs w:val="20"/>
        </w:rPr>
        <w:t>Байтерек</w:t>
      </w:r>
      <w:proofErr w:type="spellEnd"/>
      <w:r w:rsidRPr="00582418">
        <w:rPr>
          <w:rFonts w:ascii="Calibri" w:hAnsi="Calibri"/>
          <w:i/>
          <w:color w:val="333399"/>
          <w:sz w:val="20"/>
          <w:szCs w:val="20"/>
        </w:rPr>
        <w:t xml:space="preserve">» был разработан по инициативе президента РК Нурсултана Назарбаева, автор проекта — казахстанский архитектор </w:t>
      </w:r>
      <w:proofErr w:type="spellStart"/>
      <w:r w:rsidRPr="00582418">
        <w:rPr>
          <w:rFonts w:ascii="Calibri" w:hAnsi="Calibri"/>
          <w:i/>
          <w:color w:val="333399"/>
          <w:sz w:val="20"/>
          <w:szCs w:val="20"/>
        </w:rPr>
        <w:t>Акмурза</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Рустембеков</w:t>
      </w:r>
      <w:proofErr w:type="spellEnd"/>
      <w:r w:rsidRPr="00582418">
        <w:rPr>
          <w:rFonts w:ascii="Calibri" w:hAnsi="Calibri"/>
          <w:i/>
          <w:color w:val="333399"/>
          <w:sz w:val="20"/>
          <w:szCs w:val="20"/>
        </w:rPr>
        <w:t>. Объект</w:t>
      </w:r>
      <w:r>
        <w:rPr>
          <w:rFonts w:ascii="Calibri" w:hAnsi="Calibri"/>
          <w:i/>
          <w:color w:val="333399"/>
          <w:sz w:val="20"/>
          <w:szCs w:val="20"/>
        </w:rPr>
        <w:t xml:space="preserve"> сдан по акту Госкомиссии в 2002</w:t>
      </w:r>
      <w:r w:rsidRPr="00582418">
        <w:rPr>
          <w:rFonts w:ascii="Calibri" w:hAnsi="Calibri"/>
          <w:i/>
          <w:color w:val="333399"/>
          <w:sz w:val="20"/>
          <w:szCs w:val="20"/>
        </w:rPr>
        <w:t xml:space="preserve"> году. Высота сооружения составляет </w:t>
      </w:r>
      <w:smartTag w:uri="urn:schemas-microsoft-com:office:smarttags" w:element="metricconverter">
        <w:smartTagPr>
          <w:attr w:name="ProductID" w:val="97 метров"/>
        </w:smartTagPr>
        <w:r w:rsidRPr="00582418">
          <w:rPr>
            <w:rFonts w:ascii="Calibri" w:hAnsi="Calibri"/>
            <w:i/>
            <w:color w:val="333399"/>
            <w:sz w:val="20"/>
            <w:szCs w:val="20"/>
          </w:rPr>
          <w:t>97 метров</w:t>
        </w:r>
      </w:smartTag>
      <w:r w:rsidRPr="00582418">
        <w:rPr>
          <w:rFonts w:ascii="Calibri" w:hAnsi="Calibri"/>
          <w:i/>
          <w:color w:val="333399"/>
          <w:sz w:val="20"/>
          <w:szCs w:val="20"/>
        </w:rPr>
        <w:t xml:space="preserve">, с шаром, венчающим конструкцию — </w:t>
      </w:r>
      <w:smartTag w:uri="urn:schemas-microsoft-com:office:smarttags" w:element="metricconverter">
        <w:smartTagPr>
          <w:attr w:name="ProductID" w:val="105 метров"/>
        </w:smartTagPr>
        <w:r w:rsidRPr="00582418">
          <w:rPr>
            <w:rFonts w:ascii="Calibri" w:hAnsi="Calibri"/>
            <w:i/>
            <w:color w:val="333399"/>
            <w:sz w:val="20"/>
            <w:szCs w:val="20"/>
          </w:rPr>
          <w:t>105 метров</w:t>
        </w:r>
      </w:smartTag>
      <w:r w:rsidRPr="00582418">
        <w:rPr>
          <w:rFonts w:ascii="Calibri" w:hAnsi="Calibri"/>
          <w:i/>
          <w:color w:val="333399"/>
          <w:sz w:val="20"/>
          <w:szCs w:val="20"/>
        </w:rPr>
        <w:t xml:space="preserve">. Диаметр шара </w:t>
      </w:r>
      <w:smartTag w:uri="urn:schemas-microsoft-com:office:smarttags" w:element="metricconverter">
        <w:smartTagPr>
          <w:attr w:name="ProductID" w:val="22 метра"/>
        </w:smartTagPr>
        <w:r w:rsidRPr="00582418">
          <w:rPr>
            <w:rFonts w:ascii="Calibri" w:hAnsi="Calibri"/>
            <w:i/>
            <w:color w:val="333399"/>
            <w:sz w:val="20"/>
            <w:szCs w:val="20"/>
          </w:rPr>
          <w:t>22 метра</w:t>
        </w:r>
      </w:smartTag>
      <w:r w:rsidRPr="00582418">
        <w:rPr>
          <w:rFonts w:ascii="Calibri" w:hAnsi="Calibri"/>
          <w:i/>
          <w:color w:val="333399"/>
          <w:sz w:val="20"/>
          <w:szCs w:val="20"/>
        </w:rPr>
        <w:t>. Нижний уровень уходит на четыре с половиной метра под землю, где расположены кафе, аквариумы и мини галерея «</w:t>
      </w:r>
      <w:proofErr w:type="spellStart"/>
      <w:r w:rsidRPr="00582418">
        <w:rPr>
          <w:rFonts w:ascii="Calibri" w:hAnsi="Calibri"/>
          <w:i/>
          <w:color w:val="333399"/>
          <w:sz w:val="20"/>
          <w:szCs w:val="20"/>
        </w:rPr>
        <w:t>Байтерек</w:t>
      </w:r>
      <w:proofErr w:type="spellEnd"/>
      <w:r w:rsidRPr="00582418">
        <w:rPr>
          <w:rFonts w:ascii="Calibri" w:hAnsi="Calibri"/>
          <w:i/>
          <w:color w:val="333399"/>
          <w:sz w:val="20"/>
          <w:szCs w:val="20"/>
        </w:rPr>
        <w:t xml:space="preserve">». Оттуда же можно подняться на лифте на самый верхний уровень — шар, внутри которого располагаются бар и панорамный зал. Обзорные экскурсии для посетителей проводятся на казахском, русском и других языках. Монумент был построен по инициативе президента Нурсултана Назарбаева, как символ переноса столицы из Алма-Аты в  </w:t>
      </w:r>
      <w:proofErr w:type="spellStart"/>
      <w:r w:rsidRPr="00582418">
        <w:rPr>
          <w:rFonts w:ascii="Calibri" w:hAnsi="Calibri"/>
          <w:i/>
          <w:color w:val="333399"/>
          <w:sz w:val="20"/>
          <w:szCs w:val="20"/>
        </w:rPr>
        <w:t>Акмолу</w:t>
      </w:r>
      <w:proofErr w:type="spellEnd"/>
      <w:r w:rsidRPr="00582418">
        <w:rPr>
          <w:rFonts w:ascii="Calibri" w:hAnsi="Calibri"/>
          <w:i/>
          <w:color w:val="333399"/>
          <w:sz w:val="20"/>
          <w:szCs w:val="20"/>
        </w:rPr>
        <w:t xml:space="preserve"> в 1997 году. </w:t>
      </w:r>
      <w:proofErr w:type="gramStart"/>
      <w:r w:rsidRPr="00582418">
        <w:rPr>
          <w:rFonts w:ascii="Calibri" w:hAnsi="Calibri"/>
          <w:i/>
          <w:color w:val="333399"/>
          <w:sz w:val="20"/>
          <w:szCs w:val="20"/>
        </w:rPr>
        <w:t>Значимость «</w:t>
      </w:r>
      <w:proofErr w:type="spellStart"/>
      <w:r w:rsidRPr="00582418">
        <w:rPr>
          <w:rFonts w:ascii="Calibri" w:hAnsi="Calibri"/>
          <w:i/>
          <w:color w:val="333399"/>
          <w:sz w:val="20"/>
          <w:szCs w:val="20"/>
        </w:rPr>
        <w:t>Байтерека</w:t>
      </w:r>
      <w:proofErr w:type="spellEnd"/>
      <w:r w:rsidRPr="00582418">
        <w:rPr>
          <w:rFonts w:ascii="Calibri" w:hAnsi="Calibri"/>
          <w:i/>
          <w:color w:val="333399"/>
          <w:sz w:val="20"/>
          <w:szCs w:val="20"/>
        </w:rPr>
        <w:t>», как символа нового этапа в жизни казахского народа, подчеркивается художественной композицией «</w:t>
      </w:r>
      <w:proofErr w:type="spellStart"/>
      <w:r w:rsidRPr="00582418">
        <w:rPr>
          <w:rFonts w:ascii="Calibri" w:hAnsi="Calibri"/>
          <w:i/>
          <w:color w:val="333399"/>
          <w:sz w:val="20"/>
          <w:szCs w:val="20"/>
        </w:rPr>
        <w:t>Аялы</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алакан</w:t>
      </w:r>
      <w:proofErr w:type="spellEnd"/>
      <w:r w:rsidRPr="00582418">
        <w:rPr>
          <w:rFonts w:ascii="Calibri" w:hAnsi="Calibri"/>
          <w:i/>
          <w:color w:val="333399"/>
          <w:sz w:val="20"/>
          <w:szCs w:val="20"/>
        </w:rPr>
        <w:t>» (</w:t>
      </w:r>
      <w:proofErr w:type="spellStart"/>
      <w:r w:rsidRPr="00582418">
        <w:rPr>
          <w:rFonts w:ascii="Calibri" w:hAnsi="Calibri"/>
          <w:i/>
          <w:color w:val="333399"/>
          <w:sz w:val="20"/>
          <w:szCs w:val="20"/>
        </w:rPr>
        <w:t>каз</w:t>
      </w:r>
      <w:proofErr w:type="spellEnd"/>
      <w:r w:rsidRPr="00582418">
        <w:rPr>
          <w:rFonts w:ascii="Calibri" w:hAnsi="Calibri"/>
          <w:i/>
          <w:color w:val="333399"/>
          <w:sz w:val="20"/>
          <w:szCs w:val="20"/>
        </w:rPr>
        <w:t>.</w:t>
      </w:r>
      <w:proofErr w:type="gramEnd"/>
      <w:r w:rsidRPr="00582418">
        <w:rPr>
          <w:rFonts w:ascii="Calibri" w:hAnsi="Calibri"/>
          <w:i/>
          <w:color w:val="333399"/>
          <w:sz w:val="20"/>
          <w:szCs w:val="20"/>
        </w:rPr>
        <w:t xml:space="preserve"> </w:t>
      </w:r>
      <w:proofErr w:type="spellStart"/>
      <w:proofErr w:type="gramStart"/>
      <w:r w:rsidRPr="00582418">
        <w:rPr>
          <w:rFonts w:ascii="Calibri" w:hAnsi="Calibri"/>
          <w:i/>
          <w:color w:val="333399"/>
          <w:sz w:val="20"/>
          <w:szCs w:val="20"/>
        </w:rPr>
        <w:t>Аялы</w:t>
      </w:r>
      <w:proofErr w:type="spellEnd"/>
      <w:r w:rsidRPr="00582418">
        <w:rPr>
          <w:rFonts w:ascii="Calibri" w:hAnsi="Calibri"/>
          <w:i/>
          <w:color w:val="333399"/>
          <w:sz w:val="20"/>
          <w:szCs w:val="20"/>
        </w:rPr>
        <w:t xml:space="preserve"> алақан — «заботливые руки»), с оттиском правой руки президента, расположенной на высоте </w:t>
      </w:r>
      <w:smartTag w:uri="urn:schemas-microsoft-com:office:smarttags" w:element="metricconverter">
        <w:smartTagPr>
          <w:attr w:name="ProductID" w:val="97 метров"/>
        </w:smartTagPr>
        <w:r w:rsidRPr="00582418">
          <w:rPr>
            <w:rFonts w:ascii="Calibri" w:hAnsi="Calibri"/>
            <w:i/>
            <w:color w:val="333399"/>
            <w:sz w:val="20"/>
            <w:szCs w:val="20"/>
          </w:rPr>
          <w:t>97 метров</w:t>
        </w:r>
      </w:smartTag>
      <w:r w:rsidRPr="00582418">
        <w:rPr>
          <w:rFonts w:ascii="Calibri" w:hAnsi="Calibri"/>
          <w:i/>
          <w:color w:val="333399"/>
          <w:sz w:val="20"/>
          <w:szCs w:val="20"/>
        </w:rPr>
        <w:t>, что символизирует собой 1997 год — год провозглашение Астаны новой столицей государства и соответственно новую точку отсчета в истории страны.</w:t>
      </w:r>
      <w:proofErr w:type="gram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Байтерек</w:t>
      </w:r>
      <w:proofErr w:type="spellEnd"/>
      <w:r w:rsidRPr="00582418">
        <w:rPr>
          <w:rFonts w:ascii="Calibri" w:hAnsi="Calibri"/>
          <w:i/>
          <w:color w:val="333399"/>
          <w:sz w:val="20"/>
          <w:szCs w:val="20"/>
        </w:rPr>
        <w:t xml:space="preserve">» своим расположением и композиционным строением выражает космогонические представления древних  кочевников, по преданиям которых на стыке миров протекает Мировая река. </w:t>
      </w:r>
      <w:proofErr w:type="gramStart"/>
      <w:r w:rsidRPr="00582418">
        <w:rPr>
          <w:rFonts w:ascii="Calibri" w:hAnsi="Calibri"/>
          <w:i/>
          <w:color w:val="333399"/>
          <w:sz w:val="20"/>
          <w:szCs w:val="20"/>
        </w:rPr>
        <w:t xml:space="preserve">На её берегу возвышается Дерево жизни — </w:t>
      </w:r>
      <w:proofErr w:type="spellStart"/>
      <w:r w:rsidRPr="00582418">
        <w:rPr>
          <w:rFonts w:ascii="Calibri" w:hAnsi="Calibri"/>
          <w:i/>
          <w:color w:val="333399"/>
          <w:sz w:val="20"/>
          <w:szCs w:val="20"/>
        </w:rPr>
        <w:t>Байтерек</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каз</w:t>
      </w:r>
      <w:proofErr w:type="spellEnd"/>
      <w:r w:rsidRPr="00582418">
        <w:rPr>
          <w:rFonts w:ascii="Calibri" w:hAnsi="Calibri"/>
          <w:i/>
          <w:color w:val="333399"/>
          <w:sz w:val="20"/>
          <w:szCs w:val="20"/>
        </w:rPr>
        <w:t>.</w:t>
      </w:r>
      <w:proofErr w:type="gramEnd"/>
      <w:r w:rsidRPr="00582418">
        <w:rPr>
          <w:rFonts w:ascii="Calibri" w:hAnsi="Calibri"/>
          <w:i/>
          <w:color w:val="333399"/>
          <w:sz w:val="20"/>
          <w:szCs w:val="20"/>
        </w:rPr>
        <w:t xml:space="preserve"> </w:t>
      </w:r>
      <w:proofErr w:type="gramStart"/>
      <w:r w:rsidRPr="00582418">
        <w:rPr>
          <w:rFonts w:ascii="Calibri" w:hAnsi="Calibri"/>
          <w:i/>
          <w:color w:val="333399"/>
          <w:sz w:val="20"/>
          <w:szCs w:val="20"/>
        </w:rPr>
        <w:t>Бәйтерек — «тополь», также «опора, защитник»), корнями удерживающее землю, а кроной подпирающее небо.</w:t>
      </w:r>
      <w:proofErr w:type="gramEnd"/>
      <w:r w:rsidRPr="00582418">
        <w:rPr>
          <w:rFonts w:ascii="Calibri" w:hAnsi="Calibri"/>
          <w:i/>
          <w:color w:val="333399"/>
          <w:sz w:val="20"/>
          <w:szCs w:val="20"/>
        </w:rPr>
        <w:t xml:space="preserve"> Корни этого дерева, соответственно, находятся в подземном мире, само дерево, его ствол — земном, а крона — в небесном. Каждый год в кроне Дерева священная птица </w:t>
      </w:r>
      <w:proofErr w:type="spellStart"/>
      <w:r w:rsidRPr="00582418">
        <w:rPr>
          <w:rFonts w:ascii="Calibri" w:hAnsi="Calibri"/>
          <w:i/>
          <w:color w:val="333399"/>
          <w:sz w:val="20"/>
          <w:szCs w:val="20"/>
        </w:rPr>
        <w:t>Самрук</w:t>
      </w:r>
      <w:proofErr w:type="spellEnd"/>
      <w:r w:rsidRPr="00582418">
        <w:rPr>
          <w:rFonts w:ascii="Calibri" w:hAnsi="Calibri"/>
          <w:i/>
          <w:color w:val="333399"/>
          <w:sz w:val="20"/>
          <w:szCs w:val="20"/>
        </w:rPr>
        <w:t xml:space="preserve"> откладывает яйцо — Солнце, которое проглатывает дракон </w:t>
      </w:r>
      <w:proofErr w:type="spellStart"/>
      <w:r w:rsidRPr="00582418">
        <w:rPr>
          <w:rFonts w:ascii="Calibri" w:hAnsi="Calibri"/>
          <w:i/>
          <w:color w:val="333399"/>
          <w:sz w:val="20"/>
          <w:szCs w:val="20"/>
        </w:rPr>
        <w:t>Айдахар</w:t>
      </w:r>
      <w:proofErr w:type="spellEnd"/>
      <w:r w:rsidRPr="00582418">
        <w:rPr>
          <w:rFonts w:ascii="Calibri" w:hAnsi="Calibri"/>
          <w:i/>
          <w:color w:val="333399"/>
          <w:sz w:val="20"/>
          <w:szCs w:val="20"/>
        </w:rPr>
        <w:t>, живущий у подножия дерева жизни, что символически означает смену лета и зимы, дня и ночи, борьбу Добра и Зла. «</w:t>
      </w:r>
      <w:proofErr w:type="spellStart"/>
      <w:r w:rsidRPr="00582418">
        <w:rPr>
          <w:rFonts w:ascii="Calibri" w:hAnsi="Calibri"/>
          <w:i/>
          <w:color w:val="333399"/>
          <w:sz w:val="20"/>
          <w:szCs w:val="20"/>
        </w:rPr>
        <w:t>Байтерек</w:t>
      </w:r>
      <w:proofErr w:type="spellEnd"/>
      <w:r w:rsidRPr="00582418">
        <w:rPr>
          <w:rFonts w:ascii="Calibri" w:hAnsi="Calibri"/>
          <w:i/>
          <w:color w:val="333399"/>
          <w:sz w:val="20"/>
          <w:szCs w:val="20"/>
        </w:rPr>
        <w:t xml:space="preserve">» означает молодое, крепкое, растущее дерево, символизирует собой государство, сохранившее свои исторические корни, имеющее прочную опору и устремленность к будущему процветанию.  </w:t>
      </w:r>
    </w:p>
    <w:p w:rsidR="00557CC4" w:rsidRPr="00582418" w:rsidRDefault="00557CC4" w:rsidP="00557CC4">
      <w:pPr>
        <w:tabs>
          <w:tab w:val="left" w:pos="1410"/>
        </w:tabs>
        <w:jc w:val="both"/>
        <w:rPr>
          <w:rFonts w:ascii="Calibri" w:hAnsi="Calibri"/>
          <w:i/>
          <w:color w:val="333399"/>
          <w:sz w:val="10"/>
          <w:szCs w:val="10"/>
        </w:rPr>
      </w:pPr>
    </w:p>
    <w:p w:rsidR="00557CC4" w:rsidRPr="00582418" w:rsidRDefault="00557CC4" w:rsidP="00557CC4">
      <w:pPr>
        <w:tabs>
          <w:tab w:val="left" w:pos="1410"/>
        </w:tabs>
        <w:jc w:val="both"/>
        <w:rPr>
          <w:rFonts w:ascii="Calibri" w:hAnsi="Calibri"/>
          <w:i/>
          <w:color w:val="333399"/>
          <w:sz w:val="20"/>
          <w:szCs w:val="20"/>
        </w:rPr>
      </w:pPr>
      <w:r w:rsidRPr="00582418">
        <w:rPr>
          <w:rFonts w:ascii="Calibri" w:hAnsi="Calibri"/>
          <w:i/>
          <w:color w:val="333399"/>
          <w:sz w:val="20"/>
          <w:szCs w:val="20"/>
        </w:rPr>
        <w:t xml:space="preserve">Спустившись с небес на землю, туристы продолжат знакомиться с достопримечательностями Астаны, посетят и осмотрят шедевр мировой архитектуры дворец Мира и Согласия «Пирамида»,  автор проекта – архитектор с мировым именем британец </w:t>
      </w:r>
      <w:proofErr w:type="spellStart"/>
      <w:r w:rsidRPr="00582418">
        <w:rPr>
          <w:rFonts w:ascii="Calibri" w:hAnsi="Calibri"/>
          <w:i/>
          <w:color w:val="333399"/>
          <w:sz w:val="20"/>
          <w:szCs w:val="20"/>
        </w:rPr>
        <w:t>Норман</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Фостер</w:t>
      </w:r>
      <w:proofErr w:type="spellEnd"/>
      <w:r w:rsidRPr="00582418">
        <w:rPr>
          <w:rFonts w:ascii="Calibri" w:hAnsi="Calibri"/>
          <w:i/>
          <w:color w:val="333399"/>
          <w:sz w:val="20"/>
          <w:szCs w:val="20"/>
        </w:rPr>
        <w:t xml:space="preserve">. Это его первый проект для Астаны. Сооружение  выполнено в виде  пирамиды высотой </w:t>
      </w:r>
      <w:smartTag w:uri="urn:schemas-microsoft-com:office:smarttags" w:element="metricconverter">
        <w:smartTagPr>
          <w:attr w:name="ProductID" w:val="62 метра"/>
        </w:smartTagPr>
        <w:r w:rsidRPr="00582418">
          <w:rPr>
            <w:rFonts w:ascii="Calibri" w:hAnsi="Calibri"/>
            <w:i/>
            <w:color w:val="333399"/>
            <w:sz w:val="20"/>
            <w:szCs w:val="20"/>
          </w:rPr>
          <w:t>62 метра</w:t>
        </w:r>
      </w:smartTag>
      <w:r w:rsidRPr="00582418">
        <w:rPr>
          <w:rFonts w:ascii="Calibri" w:hAnsi="Calibri"/>
          <w:i/>
          <w:color w:val="333399"/>
          <w:sz w:val="20"/>
          <w:szCs w:val="20"/>
        </w:rPr>
        <w:t xml:space="preserve">. Объект построен по </w:t>
      </w:r>
      <w:proofErr w:type="gramStart"/>
      <w:r w:rsidRPr="00582418">
        <w:rPr>
          <w:rFonts w:ascii="Calibri" w:hAnsi="Calibri"/>
          <w:i/>
          <w:color w:val="333399"/>
          <w:sz w:val="20"/>
          <w:szCs w:val="20"/>
        </w:rPr>
        <w:t>индивидуальному проекту</w:t>
      </w:r>
      <w:proofErr w:type="gramEnd"/>
      <w:r w:rsidRPr="00582418">
        <w:rPr>
          <w:rFonts w:ascii="Calibri" w:hAnsi="Calibri"/>
          <w:i/>
          <w:color w:val="333399"/>
          <w:sz w:val="20"/>
          <w:szCs w:val="20"/>
        </w:rPr>
        <w:t xml:space="preserve">, не имеющему аналогов в мире. </w:t>
      </w:r>
      <w:proofErr w:type="gramStart"/>
      <w:r w:rsidRPr="00582418">
        <w:rPr>
          <w:rFonts w:ascii="Calibri" w:hAnsi="Calibri"/>
          <w:i/>
          <w:color w:val="333399"/>
          <w:sz w:val="20"/>
          <w:szCs w:val="20"/>
        </w:rPr>
        <w:t xml:space="preserve">На 9-ти уровнях расположены: галереи, концертный оперный зал (1350 мест), атриум, офисные помещения, «висячие» сады. </w:t>
      </w:r>
      <w:proofErr w:type="gramEnd"/>
    </w:p>
    <w:p w:rsidR="00557CC4" w:rsidRPr="00B8781F" w:rsidRDefault="00557CC4" w:rsidP="00557CC4">
      <w:pPr>
        <w:tabs>
          <w:tab w:val="left" w:pos="1410"/>
        </w:tabs>
        <w:jc w:val="both"/>
        <w:rPr>
          <w:rFonts w:ascii="Calibri" w:hAnsi="Calibri"/>
          <w:i/>
          <w:color w:val="333399"/>
          <w:sz w:val="20"/>
          <w:szCs w:val="20"/>
          <w:lang w:val="kk-KZ"/>
        </w:rPr>
      </w:pPr>
      <w:r w:rsidRPr="00582418">
        <w:rPr>
          <w:rFonts w:ascii="Calibri" w:hAnsi="Calibri"/>
          <w:i/>
          <w:color w:val="333399"/>
          <w:sz w:val="20"/>
          <w:szCs w:val="20"/>
        </w:rPr>
        <w:t>Во время экскурсии туристы  увидят триумфальную арку «</w:t>
      </w:r>
      <w:r>
        <w:rPr>
          <w:rFonts w:ascii="Calibri" w:hAnsi="Calibri"/>
          <w:i/>
          <w:color w:val="333399"/>
          <w:sz w:val="20"/>
          <w:szCs w:val="20"/>
          <w:lang w:val="kk-KZ"/>
        </w:rPr>
        <w:t>Мәңгілик  ел</w:t>
      </w:r>
      <w:r w:rsidRPr="00582418">
        <w:rPr>
          <w:rFonts w:ascii="Calibri" w:hAnsi="Calibri"/>
          <w:i/>
          <w:color w:val="333399"/>
          <w:sz w:val="20"/>
          <w:szCs w:val="20"/>
        </w:rPr>
        <w:t>».</w:t>
      </w:r>
    </w:p>
    <w:p w:rsidR="00557CC4" w:rsidRPr="00582418" w:rsidRDefault="00557CC4" w:rsidP="00557CC4">
      <w:pPr>
        <w:tabs>
          <w:tab w:val="left" w:pos="1410"/>
        </w:tabs>
        <w:jc w:val="both"/>
        <w:rPr>
          <w:rFonts w:ascii="Calibri" w:hAnsi="Calibri"/>
          <w:i/>
          <w:color w:val="333399"/>
          <w:sz w:val="20"/>
          <w:szCs w:val="20"/>
        </w:rPr>
      </w:pPr>
      <w:r w:rsidRPr="00582418">
        <w:rPr>
          <w:rFonts w:ascii="Calibri" w:hAnsi="Calibri"/>
          <w:i/>
          <w:color w:val="333399"/>
          <w:sz w:val="20"/>
          <w:szCs w:val="20"/>
        </w:rPr>
        <w:t>Возвести в честь юбилея независимости Казахстана знаковое архитектурное сооружение Триумфальную арку – идея Нурсултана Назарбаева. Арка символизирует успех молодой республики за первые 20 лет ее становления и развития. Из всех архитектурных эскизов – разработок президенту больше всего понравился классический стиль Триумфальной арки.</w:t>
      </w:r>
    </w:p>
    <w:p w:rsidR="00557CC4" w:rsidRPr="00582418" w:rsidRDefault="00557CC4" w:rsidP="00557CC4">
      <w:pPr>
        <w:tabs>
          <w:tab w:val="left" w:pos="1410"/>
        </w:tabs>
        <w:jc w:val="both"/>
        <w:rPr>
          <w:rFonts w:ascii="Calibri" w:hAnsi="Calibri"/>
          <w:i/>
          <w:color w:val="333399"/>
          <w:sz w:val="20"/>
          <w:szCs w:val="20"/>
        </w:rPr>
      </w:pPr>
      <w:r>
        <w:rPr>
          <w:noProof/>
          <w:color w:val="333399"/>
          <w:sz w:val="20"/>
          <w:szCs w:val="20"/>
        </w:rPr>
        <w:lastRenderedPageBreak/>
        <w:drawing>
          <wp:anchor distT="0" distB="0" distL="114300" distR="114300" simplePos="0" relativeHeight="251702272" behindDoc="0" locked="0" layoutInCell="1" allowOverlap="1">
            <wp:simplePos x="0" y="0"/>
            <wp:positionH relativeFrom="column">
              <wp:posOffset>3657600</wp:posOffset>
            </wp:positionH>
            <wp:positionV relativeFrom="paragraph">
              <wp:posOffset>23495</wp:posOffset>
            </wp:positionV>
            <wp:extent cx="2289810" cy="1612265"/>
            <wp:effectExtent l="19050" t="0" r="0" b="0"/>
            <wp:wrapSquare wrapText="bothSides"/>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lum bright="12000"/>
                    </a:blip>
                    <a:srcRect/>
                    <a:stretch>
                      <a:fillRect/>
                    </a:stretch>
                  </pic:blipFill>
                  <pic:spPr bwMode="auto">
                    <a:xfrm>
                      <a:off x="0" y="0"/>
                      <a:ext cx="2289810" cy="1612265"/>
                    </a:xfrm>
                    <a:prstGeom prst="rect">
                      <a:avLst/>
                    </a:prstGeom>
                    <a:noFill/>
                    <a:ln w="9525">
                      <a:noFill/>
                      <a:miter lim="800000"/>
                      <a:headEnd/>
                      <a:tailEnd/>
                    </a:ln>
                  </pic:spPr>
                </pic:pic>
              </a:graphicData>
            </a:graphic>
          </wp:anchor>
        </w:drawing>
      </w:r>
      <w:r w:rsidRPr="00582418">
        <w:rPr>
          <w:rFonts w:ascii="Calibri" w:hAnsi="Calibri"/>
          <w:i/>
          <w:color w:val="333399"/>
          <w:sz w:val="20"/>
          <w:szCs w:val="20"/>
        </w:rPr>
        <w:t xml:space="preserve">Триумфальная арка находится на пересечении проспекта </w:t>
      </w:r>
      <w:proofErr w:type="spellStart"/>
      <w:r w:rsidRPr="00582418">
        <w:rPr>
          <w:rFonts w:ascii="Calibri" w:hAnsi="Calibri"/>
          <w:i/>
          <w:color w:val="333399"/>
          <w:sz w:val="20"/>
          <w:szCs w:val="20"/>
        </w:rPr>
        <w:t>Орынбор</w:t>
      </w:r>
      <w:proofErr w:type="spellEnd"/>
      <w:r w:rsidRPr="00582418">
        <w:rPr>
          <w:rFonts w:ascii="Calibri" w:hAnsi="Calibri"/>
          <w:i/>
          <w:color w:val="333399"/>
          <w:sz w:val="20"/>
          <w:szCs w:val="20"/>
        </w:rPr>
        <w:t xml:space="preserve"> и 25-ой улицы. Здесь располагается парковая зона и главная магистраль въезда в Астану. Традиционно Триумфальные арки располагались на большой дороге и въезде в город. Не нарушая своей сути и идеологических канонов, Триумфальная арка Астаны расположена в центре улицы </w:t>
      </w:r>
      <w:proofErr w:type="spellStart"/>
      <w:r w:rsidRPr="00582418">
        <w:rPr>
          <w:rFonts w:ascii="Calibri" w:hAnsi="Calibri"/>
          <w:i/>
          <w:color w:val="333399"/>
          <w:sz w:val="20"/>
          <w:szCs w:val="20"/>
        </w:rPr>
        <w:t>Орынбор</w:t>
      </w:r>
      <w:proofErr w:type="spellEnd"/>
      <w:r w:rsidRPr="00582418">
        <w:rPr>
          <w:rFonts w:ascii="Calibri" w:hAnsi="Calibri"/>
          <w:i/>
          <w:color w:val="333399"/>
          <w:sz w:val="20"/>
          <w:szCs w:val="20"/>
        </w:rPr>
        <w:t xml:space="preserve">. В связи с тем, что этот объект представляет архитектурную ценность, доступ к ней и подъездные пути спроектированы в особом режиме. Проезжая часть огибает Триумфальную арку с двух сторон. Со стороны парков имеется подземный переход для удобства доступа посетителей и переходов в парковую зону без выхода на проезжую часть. Переход расположен симметрично боковым сторонам и проходит точно под Триумфальной аркой. В центральной части Арка имеет выходы на переходную конструкцию, что предоставляет доступ посетителям выходить непосредственно к площади Триумфальной арки. В соответствии с классическими канонами Триумфальная арка в столице Казахстана отличается практически идеальными пропорциями. Пропорции Триумфальной арки взяты по так называемому золотому сечению: подобрано такое соотношение высоты, ширины и глубины сооружения, рядом с которым человек не испытывает чувство внутреннего дискомфорта, а наоборот визуальное восприятие таких форм конструкции располагает к внутреннему равновесию. Высота архитектурной конструкции равняется 20-метрам, что символизирует 20-летие Независимости Казахстана. Эта высота позволяет находиться на доминантной позиции и сохранять видимость по всей протяженности проспекта </w:t>
      </w:r>
      <w:proofErr w:type="spellStart"/>
      <w:r w:rsidRPr="00582418">
        <w:rPr>
          <w:rFonts w:ascii="Calibri" w:hAnsi="Calibri"/>
          <w:i/>
          <w:color w:val="333399"/>
          <w:sz w:val="20"/>
          <w:szCs w:val="20"/>
        </w:rPr>
        <w:t>Орынбор</w:t>
      </w:r>
      <w:proofErr w:type="spellEnd"/>
      <w:r w:rsidRPr="00582418">
        <w:rPr>
          <w:rFonts w:ascii="Calibri" w:hAnsi="Calibri"/>
          <w:i/>
          <w:color w:val="333399"/>
          <w:sz w:val="20"/>
          <w:szCs w:val="20"/>
        </w:rPr>
        <w:t>.</w:t>
      </w:r>
    </w:p>
    <w:p w:rsidR="00557CC4" w:rsidRPr="00582418" w:rsidRDefault="00557CC4" w:rsidP="00557CC4">
      <w:pPr>
        <w:tabs>
          <w:tab w:val="left" w:pos="1410"/>
        </w:tabs>
        <w:jc w:val="both"/>
        <w:rPr>
          <w:rFonts w:ascii="Calibri" w:hAnsi="Calibri"/>
          <w:i/>
          <w:color w:val="333399"/>
          <w:sz w:val="20"/>
          <w:szCs w:val="20"/>
        </w:rPr>
      </w:pPr>
    </w:p>
    <w:p w:rsidR="00557CC4" w:rsidRDefault="00557CC4" w:rsidP="00557CC4">
      <w:pPr>
        <w:rPr>
          <w:rFonts w:ascii="Calibri" w:hAnsi="Calibri"/>
          <w:i/>
          <w:color w:val="333399"/>
          <w:sz w:val="20"/>
          <w:szCs w:val="20"/>
        </w:rPr>
      </w:pPr>
      <w:r>
        <w:rPr>
          <w:noProof/>
          <w:color w:val="333399"/>
        </w:rPr>
        <w:drawing>
          <wp:anchor distT="0" distB="0" distL="114300" distR="114300" simplePos="0" relativeHeight="251704320" behindDoc="0" locked="0" layoutInCell="1" allowOverlap="1">
            <wp:simplePos x="0" y="0"/>
            <wp:positionH relativeFrom="column">
              <wp:posOffset>0</wp:posOffset>
            </wp:positionH>
            <wp:positionV relativeFrom="paragraph">
              <wp:posOffset>1270</wp:posOffset>
            </wp:positionV>
            <wp:extent cx="2171700" cy="1344930"/>
            <wp:effectExtent l="19050" t="0" r="0" b="0"/>
            <wp:wrapSquare wrapText="bothSides"/>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171700" cy="1344930"/>
                    </a:xfrm>
                    <a:prstGeom prst="rect">
                      <a:avLst/>
                    </a:prstGeom>
                    <a:noFill/>
                    <a:ln w="9525">
                      <a:noFill/>
                      <a:miter lim="800000"/>
                      <a:headEnd/>
                      <a:tailEnd/>
                    </a:ln>
                  </pic:spPr>
                </pic:pic>
              </a:graphicData>
            </a:graphic>
          </wp:anchor>
        </w:drawing>
      </w:r>
      <w:r w:rsidRPr="00582418">
        <w:rPr>
          <w:rFonts w:ascii="Calibri" w:hAnsi="Calibri"/>
          <w:i/>
          <w:color w:val="333399"/>
          <w:sz w:val="20"/>
          <w:szCs w:val="20"/>
        </w:rPr>
        <w:t xml:space="preserve"> Во время осмотра левобережья Астаны туристам представится возможность увидеть объекты </w:t>
      </w:r>
      <w:proofErr w:type="spellStart"/>
      <w:r w:rsidRPr="00582418">
        <w:rPr>
          <w:rFonts w:ascii="Calibri" w:hAnsi="Calibri"/>
          <w:i/>
          <w:color w:val="333399"/>
          <w:sz w:val="20"/>
          <w:szCs w:val="20"/>
        </w:rPr>
        <w:t>Азиады</w:t>
      </w:r>
      <w:proofErr w:type="spellEnd"/>
      <w:r w:rsidRPr="00582418">
        <w:rPr>
          <w:rFonts w:ascii="Calibri" w:hAnsi="Calibri"/>
          <w:i/>
          <w:color w:val="333399"/>
          <w:sz w:val="20"/>
          <w:szCs w:val="20"/>
        </w:rPr>
        <w:t xml:space="preserve"> 2011 года. К </w:t>
      </w:r>
      <w:r w:rsidRPr="001C6605">
        <w:rPr>
          <w:rFonts w:ascii="Calibri" w:hAnsi="Calibri"/>
          <w:i/>
          <w:color w:val="333399"/>
          <w:sz w:val="20"/>
          <w:szCs w:val="20"/>
        </w:rPr>
        <w:t>VII</w:t>
      </w:r>
      <w:r w:rsidRPr="00582418">
        <w:rPr>
          <w:rFonts w:ascii="Calibri" w:hAnsi="Calibri"/>
          <w:i/>
          <w:color w:val="333399"/>
          <w:sz w:val="20"/>
          <w:szCs w:val="20"/>
        </w:rPr>
        <w:t xml:space="preserve"> зимним азиатским играм Казахстан подготовился на самом высоком уровне, было введено в эксплуатацию несколько объектов, таких, как ледовый дворец «</w:t>
      </w:r>
      <w:proofErr w:type="spellStart"/>
      <w:r w:rsidRPr="00582418">
        <w:rPr>
          <w:rFonts w:ascii="Calibri" w:hAnsi="Calibri"/>
          <w:i/>
          <w:color w:val="333399"/>
          <w:sz w:val="20"/>
          <w:szCs w:val="20"/>
        </w:rPr>
        <w:t>Алау</w:t>
      </w:r>
      <w:proofErr w:type="spellEnd"/>
      <w:r w:rsidRPr="00582418">
        <w:rPr>
          <w:rFonts w:ascii="Calibri" w:hAnsi="Calibri"/>
          <w:i/>
          <w:color w:val="333399"/>
          <w:sz w:val="20"/>
          <w:szCs w:val="20"/>
        </w:rPr>
        <w:t>», стадион «Астана - арена» с трибунами на 30000 болельщиков, многофункциональный республиканский велотрек «Сары арка». Посвятив знакомству с Астаной три часа, туристы возвращаются в гостин</w:t>
      </w:r>
      <w:r>
        <w:rPr>
          <w:rFonts w:ascii="Calibri" w:hAnsi="Calibri"/>
          <w:i/>
          <w:color w:val="333399"/>
          <w:sz w:val="20"/>
          <w:szCs w:val="20"/>
        </w:rPr>
        <w:t>ицу «Турист</w:t>
      </w:r>
      <w:r w:rsidRPr="00582418">
        <w:rPr>
          <w:rFonts w:ascii="Calibri" w:hAnsi="Calibri"/>
          <w:i/>
          <w:color w:val="333399"/>
          <w:sz w:val="20"/>
          <w:szCs w:val="20"/>
        </w:rPr>
        <w:t xml:space="preserve">».    </w:t>
      </w:r>
      <w:r>
        <w:rPr>
          <w:rFonts w:ascii="Calibri" w:hAnsi="Calibri"/>
          <w:i/>
          <w:color w:val="333399"/>
          <w:sz w:val="20"/>
          <w:szCs w:val="20"/>
        </w:rPr>
        <w:t xml:space="preserve">После экскурсии туристов ждет обед в кафе гостиницы «Турист». </w:t>
      </w:r>
    </w:p>
    <w:p w:rsidR="00557CC4" w:rsidRDefault="00557CC4" w:rsidP="00557CC4">
      <w:pPr>
        <w:rPr>
          <w:rFonts w:ascii="Calibri" w:hAnsi="Calibri"/>
          <w:i/>
          <w:color w:val="333399"/>
          <w:sz w:val="20"/>
          <w:szCs w:val="20"/>
        </w:rPr>
      </w:pPr>
    </w:p>
    <w:p w:rsidR="007A6429" w:rsidRDefault="00557CC4" w:rsidP="006B5CF9">
      <w:pPr>
        <w:tabs>
          <w:tab w:val="left" w:pos="1410"/>
        </w:tabs>
        <w:jc w:val="both"/>
        <w:rPr>
          <w:rFonts w:ascii="Arial" w:hAnsi="Arial" w:cs="Arial"/>
          <w:i/>
          <w:color w:val="1F497D" w:themeColor="text2"/>
          <w:sz w:val="20"/>
          <w:szCs w:val="20"/>
        </w:rPr>
      </w:pPr>
      <w:r>
        <w:rPr>
          <w:rFonts w:ascii="Calibri" w:hAnsi="Calibri"/>
          <w:i/>
          <w:color w:val="333399"/>
          <w:sz w:val="20"/>
          <w:szCs w:val="20"/>
        </w:rPr>
        <w:t>После кратковременного отдыха гости Астаны отправляются для осмотра ЭКСПО -2017</w:t>
      </w:r>
      <w:r w:rsidRPr="00EB3E66">
        <w:rPr>
          <w:rFonts w:ascii="Arial" w:hAnsi="Arial" w:cs="Arial"/>
          <w:i/>
          <w:color w:val="1F497D" w:themeColor="text2"/>
          <w:sz w:val="20"/>
          <w:szCs w:val="20"/>
        </w:rPr>
        <w:t xml:space="preserve">.  Важная задача ЭКСПО – выявить пределы снижения себестоимости производства чистой и автономной энергии. Возможность заглянуть в будущее технологий в сфере </w:t>
      </w:r>
      <w:r w:rsidR="007A6429" w:rsidRPr="007A6429">
        <w:rPr>
          <w:rFonts w:ascii="Arial" w:hAnsi="Arial" w:cs="Arial"/>
          <w:i/>
          <w:noProof/>
          <w:color w:val="1F497D" w:themeColor="text2"/>
          <w:sz w:val="20"/>
          <w:szCs w:val="20"/>
        </w:rPr>
        <w:drawing>
          <wp:inline distT="0" distB="0" distL="0" distR="0">
            <wp:extent cx="2647950" cy="1765301"/>
            <wp:effectExtent l="19050" t="0" r="0" b="0"/>
            <wp:docPr id="32" name="Рисунок 7" descr="C:\Users\админ\Desktop\1419244986_expo-2017-astana-east-kazakh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1419244986_expo-2017-astana-east-kazakhstan.jpg"/>
                    <pic:cNvPicPr>
                      <a:picLocks noChangeAspect="1" noChangeArrowheads="1"/>
                    </pic:cNvPicPr>
                  </pic:nvPicPr>
                  <pic:blipFill>
                    <a:blip r:embed="rId13" cstate="print"/>
                    <a:srcRect/>
                    <a:stretch>
                      <a:fillRect/>
                    </a:stretch>
                  </pic:blipFill>
                  <pic:spPr bwMode="auto">
                    <a:xfrm>
                      <a:off x="0" y="0"/>
                      <a:ext cx="2652951" cy="1768635"/>
                    </a:xfrm>
                    <a:prstGeom prst="rect">
                      <a:avLst/>
                    </a:prstGeom>
                    <a:noFill/>
                    <a:ln w="9525">
                      <a:noFill/>
                      <a:miter lim="800000"/>
                      <a:headEnd/>
                      <a:tailEnd/>
                    </a:ln>
                  </pic:spPr>
                </pic:pic>
              </a:graphicData>
            </a:graphic>
          </wp:inline>
        </w:drawing>
      </w:r>
      <w:r w:rsidR="007A6429" w:rsidRPr="007A6429">
        <w:rPr>
          <w:rFonts w:ascii="Arial" w:hAnsi="Arial" w:cs="Arial"/>
          <w:i/>
          <w:noProof/>
          <w:color w:val="1F497D" w:themeColor="text2"/>
          <w:sz w:val="20"/>
          <w:szCs w:val="20"/>
        </w:rPr>
        <w:drawing>
          <wp:inline distT="0" distB="0" distL="0" distR="0">
            <wp:extent cx="2654300" cy="1768237"/>
            <wp:effectExtent l="19050" t="0" r="0" b="0"/>
            <wp:docPr id="34" name="Рисунок 8" descr="C:\Users\админ\Desktop\45325d0f5d0344c1d2c525f28c989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45325d0f5d0344c1d2c525f28c989879.jpg"/>
                    <pic:cNvPicPr>
                      <a:picLocks noChangeAspect="1" noChangeArrowheads="1"/>
                    </pic:cNvPicPr>
                  </pic:nvPicPr>
                  <pic:blipFill>
                    <a:blip r:embed="rId12" cstate="print"/>
                    <a:srcRect/>
                    <a:stretch>
                      <a:fillRect/>
                    </a:stretch>
                  </pic:blipFill>
                  <pic:spPr bwMode="auto">
                    <a:xfrm>
                      <a:off x="0" y="0"/>
                      <a:ext cx="2657643" cy="1770464"/>
                    </a:xfrm>
                    <a:prstGeom prst="rect">
                      <a:avLst/>
                    </a:prstGeom>
                    <a:noFill/>
                    <a:ln w="9525">
                      <a:noFill/>
                      <a:miter lim="800000"/>
                      <a:headEnd/>
                      <a:tailEnd/>
                    </a:ln>
                  </pic:spPr>
                </pic:pic>
              </a:graphicData>
            </a:graphic>
          </wp:inline>
        </w:drawing>
      </w:r>
      <w:r w:rsidR="007A6429" w:rsidRPr="007A6429">
        <w:rPr>
          <w:rFonts w:ascii="Arial" w:hAnsi="Arial" w:cs="Arial"/>
          <w:i/>
          <w:noProof/>
          <w:color w:val="1F497D" w:themeColor="text2"/>
          <w:sz w:val="20"/>
          <w:szCs w:val="20"/>
        </w:rPr>
        <w:drawing>
          <wp:inline distT="0" distB="0" distL="0" distR="0">
            <wp:extent cx="2753360" cy="1774693"/>
            <wp:effectExtent l="19050" t="0" r="8890" b="0"/>
            <wp:docPr id="35" name="Рисунок 9" descr="C:\Users\админ\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image.jpg"/>
                    <pic:cNvPicPr>
                      <a:picLocks noChangeAspect="1" noChangeArrowheads="1"/>
                    </pic:cNvPicPr>
                  </pic:nvPicPr>
                  <pic:blipFill>
                    <a:blip r:embed="rId14" cstate="print"/>
                    <a:srcRect/>
                    <a:stretch>
                      <a:fillRect/>
                    </a:stretch>
                  </pic:blipFill>
                  <pic:spPr bwMode="auto">
                    <a:xfrm>
                      <a:off x="0" y="0"/>
                      <a:ext cx="2757522" cy="1777376"/>
                    </a:xfrm>
                    <a:prstGeom prst="rect">
                      <a:avLst/>
                    </a:prstGeom>
                    <a:noFill/>
                    <a:ln w="9525">
                      <a:noFill/>
                      <a:miter lim="800000"/>
                      <a:headEnd/>
                      <a:tailEnd/>
                    </a:ln>
                  </pic:spPr>
                </pic:pic>
              </a:graphicData>
            </a:graphic>
          </wp:inline>
        </w:drawing>
      </w:r>
    </w:p>
    <w:p w:rsidR="006B5CF9" w:rsidRPr="00313800" w:rsidRDefault="00557CC4" w:rsidP="006B5CF9">
      <w:pPr>
        <w:tabs>
          <w:tab w:val="left" w:pos="1410"/>
        </w:tabs>
        <w:jc w:val="both"/>
        <w:rPr>
          <w:rFonts w:ascii="Arial" w:hAnsi="Arial" w:cs="Arial"/>
          <w:i/>
          <w:color w:val="333399"/>
        </w:rPr>
      </w:pPr>
      <w:r w:rsidRPr="00EB3E66">
        <w:rPr>
          <w:rFonts w:ascii="Arial" w:hAnsi="Arial" w:cs="Arial"/>
          <w:i/>
          <w:color w:val="1F497D" w:themeColor="text2"/>
          <w:sz w:val="20"/>
          <w:szCs w:val="20"/>
        </w:rPr>
        <w:t xml:space="preserve">энергетики. </w:t>
      </w:r>
      <w:r>
        <w:rPr>
          <w:rFonts w:ascii="Arial" w:hAnsi="Arial" w:cs="Arial"/>
          <w:i/>
          <w:color w:val="1F497D" w:themeColor="text2"/>
          <w:sz w:val="20"/>
          <w:szCs w:val="20"/>
        </w:rPr>
        <w:t>Туристы осмотрят п</w:t>
      </w:r>
      <w:r w:rsidRPr="00EB3E66">
        <w:rPr>
          <w:rFonts w:ascii="Arial" w:hAnsi="Arial" w:cs="Arial"/>
          <w:i/>
          <w:color w:val="1F497D" w:themeColor="text2"/>
          <w:sz w:val="20"/>
          <w:szCs w:val="20"/>
        </w:rPr>
        <w:t>авильон Казахстана – симво</w:t>
      </w:r>
      <w:r>
        <w:rPr>
          <w:rFonts w:ascii="Arial" w:hAnsi="Arial" w:cs="Arial"/>
          <w:i/>
          <w:color w:val="1F497D" w:themeColor="text2"/>
          <w:sz w:val="20"/>
          <w:szCs w:val="20"/>
        </w:rPr>
        <w:t>л ЭКСПО – 2017.</w:t>
      </w:r>
      <w:r w:rsidR="007A6429" w:rsidRPr="007A6429">
        <w:rPr>
          <w:rFonts w:ascii="Calibri" w:hAnsi="Calibri"/>
          <w:i/>
          <w:noProof/>
          <w:color w:val="333399"/>
          <w:sz w:val="20"/>
          <w:szCs w:val="20"/>
        </w:rPr>
        <w:t xml:space="preserve"> </w:t>
      </w:r>
      <w:r w:rsidRPr="00EB3E66">
        <w:rPr>
          <w:rFonts w:ascii="Arial" w:hAnsi="Arial" w:cs="Arial"/>
          <w:i/>
          <w:color w:val="1F497D" w:themeColor="text2"/>
          <w:sz w:val="20"/>
          <w:szCs w:val="20"/>
        </w:rPr>
        <w:t xml:space="preserve">На </w:t>
      </w:r>
      <w:r>
        <w:rPr>
          <w:rFonts w:ascii="Arial" w:hAnsi="Arial" w:cs="Arial"/>
          <w:i/>
          <w:color w:val="1F497D" w:themeColor="text2"/>
          <w:sz w:val="20"/>
          <w:szCs w:val="20"/>
        </w:rPr>
        <w:t>площади в 25 га гости посетят</w:t>
      </w:r>
      <w:r w:rsidRPr="00EB3E66">
        <w:rPr>
          <w:rFonts w:ascii="Arial" w:hAnsi="Arial" w:cs="Arial"/>
          <w:i/>
          <w:color w:val="1F497D" w:themeColor="text2"/>
          <w:sz w:val="20"/>
          <w:szCs w:val="20"/>
        </w:rPr>
        <w:t xml:space="preserve"> «Национальный павильон Каз</w:t>
      </w:r>
      <w:r>
        <w:rPr>
          <w:rFonts w:ascii="Arial" w:hAnsi="Arial" w:cs="Arial"/>
          <w:i/>
          <w:color w:val="1F497D" w:themeColor="text2"/>
          <w:sz w:val="20"/>
          <w:szCs w:val="20"/>
        </w:rPr>
        <w:t>ахстана (музей будущего)», «Зону</w:t>
      </w:r>
      <w:r w:rsidRPr="00EB3E66">
        <w:rPr>
          <w:rFonts w:ascii="Arial" w:hAnsi="Arial" w:cs="Arial"/>
          <w:i/>
          <w:color w:val="1F497D" w:themeColor="text2"/>
          <w:sz w:val="20"/>
          <w:szCs w:val="20"/>
        </w:rPr>
        <w:t xml:space="preserve"> лучших практик», «Международный павиль</w:t>
      </w:r>
      <w:r>
        <w:rPr>
          <w:rFonts w:ascii="Arial" w:hAnsi="Arial" w:cs="Arial"/>
          <w:i/>
          <w:color w:val="1F497D" w:themeColor="text2"/>
          <w:sz w:val="20"/>
          <w:szCs w:val="20"/>
        </w:rPr>
        <w:t>он»</w:t>
      </w:r>
      <w:r w:rsidRPr="00EB3E66">
        <w:rPr>
          <w:rFonts w:ascii="Arial" w:hAnsi="Arial" w:cs="Arial"/>
          <w:i/>
          <w:color w:val="1F497D" w:themeColor="text2"/>
          <w:sz w:val="20"/>
          <w:szCs w:val="20"/>
        </w:rPr>
        <w:t xml:space="preserve">. Четыре тематических павильона: «Снижение выбросов </w:t>
      </w:r>
      <w:r w:rsidRPr="00EB3E66">
        <w:rPr>
          <w:rFonts w:ascii="Arial" w:hAnsi="Arial" w:cs="Arial"/>
          <w:i/>
          <w:color w:val="1F497D" w:themeColor="text2"/>
          <w:sz w:val="20"/>
          <w:szCs w:val="20"/>
        </w:rPr>
        <w:lastRenderedPageBreak/>
        <w:t>углерода», «Энергия для жизни», «Энергия для всех», «Мир энергии».</w:t>
      </w:r>
      <w:r>
        <w:rPr>
          <w:rFonts w:ascii="Arial" w:hAnsi="Arial" w:cs="Arial"/>
          <w:i/>
          <w:color w:val="1F497D" w:themeColor="text2"/>
          <w:sz w:val="20"/>
          <w:szCs w:val="20"/>
        </w:rPr>
        <w:t xml:space="preserve"> </w:t>
      </w:r>
      <w:r w:rsidRPr="00EB3E66">
        <w:rPr>
          <w:rFonts w:ascii="Arial" w:hAnsi="Arial" w:cs="Arial"/>
          <w:i/>
          <w:color w:val="1F497D" w:themeColor="text2"/>
          <w:sz w:val="20"/>
          <w:szCs w:val="20"/>
        </w:rPr>
        <w:t xml:space="preserve">Павильон Казахстана: </w:t>
      </w:r>
      <w:r w:rsidRPr="00EB3E66">
        <w:rPr>
          <w:rFonts w:ascii="Arial" w:hAnsi="Arial" w:cs="Arial"/>
          <w:i/>
          <w:color w:val="1F497D" w:themeColor="text2"/>
          <w:sz w:val="20"/>
          <w:szCs w:val="20"/>
          <w:lang w:val="en-US"/>
        </w:rPr>
        <w:t>D</w:t>
      </w:r>
      <w:r w:rsidRPr="00EB3E66">
        <w:rPr>
          <w:rFonts w:ascii="Arial" w:hAnsi="Arial" w:cs="Arial"/>
          <w:i/>
          <w:color w:val="1F497D" w:themeColor="text2"/>
          <w:sz w:val="20"/>
          <w:szCs w:val="20"/>
        </w:rPr>
        <w:t xml:space="preserve"> = 80 </w:t>
      </w:r>
      <w:proofErr w:type="gramStart"/>
      <w:r w:rsidRPr="00EB3E66">
        <w:rPr>
          <w:rFonts w:ascii="Arial" w:hAnsi="Arial" w:cs="Arial"/>
          <w:i/>
          <w:color w:val="1F497D" w:themeColor="text2"/>
          <w:sz w:val="20"/>
          <w:szCs w:val="20"/>
        </w:rPr>
        <w:t>метров</w:t>
      </w:r>
      <w:r>
        <w:rPr>
          <w:rFonts w:ascii="Arial" w:hAnsi="Arial" w:cs="Arial"/>
          <w:i/>
          <w:color w:val="1F497D" w:themeColor="text2"/>
          <w:sz w:val="20"/>
          <w:szCs w:val="20"/>
        </w:rPr>
        <w:t xml:space="preserve"> ,</w:t>
      </w:r>
      <w:proofErr w:type="gramEnd"/>
      <w:r>
        <w:rPr>
          <w:rFonts w:ascii="Arial" w:hAnsi="Arial" w:cs="Arial"/>
          <w:i/>
          <w:color w:val="1F497D" w:themeColor="text2"/>
          <w:sz w:val="20"/>
          <w:szCs w:val="20"/>
        </w:rPr>
        <w:t xml:space="preserve"> о</w:t>
      </w:r>
      <w:r w:rsidRPr="00EB3E66">
        <w:rPr>
          <w:rFonts w:ascii="Arial" w:hAnsi="Arial" w:cs="Arial"/>
          <w:i/>
          <w:color w:val="1F497D" w:themeColor="text2"/>
          <w:sz w:val="20"/>
          <w:szCs w:val="20"/>
        </w:rPr>
        <w:t xml:space="preserve">бщая </w:t>
      </w:r>
      <w:r w:rsidRPr="00EB3E66">
        <w:rPr>
          <w:rFonts w:ascii="Arial" w:hAnsi="Arial" w:cs="Arial"/>
          <w:i/>
          <w:color w:val="1F497D" w:themeColor="text2"/>
          <w:sz w:val="20"/>
          <w:szCs w:val="20"/>
          <w:lang w:val="en-US"/>
        </w:rPr>
        <w:t>S</w:t>
      </w:r>
      <w:r w:rsidRPr="00EB3E66">
        <w:rPr>
          <w:rFonts w:ascii="Arial" w:hAnsi="Arial" w:cs="Arial"/>
          <w:i/>
          <w:color w:val="1F497D" w:themeColor="text2"/>
          <w:sz w:val="20"/>
          <w:szCs w:val="20"/>
        </w:rPr>
        <w:t xml:space="preserve"> вместе с подземной частью = 26000 квадратны</w:t>
      </w:r>
      <w:r>
        <w:rPr>
          <w:rFonts w:ascii="Arial" w:hAnsi="Arial" w:cs="Arial"/>
          <w:i/>
          <w:color w:val="1F497D" w:themeColor="text2"/>
          <w:sz w:val="20"/>
          <w:szCs w:val="20"/>
        </w:rPr>
        <w:t>х метров,</w:t>
      </w:r>
      <w:r w:rsidRPr="00EB3E66">
        <w:rPr>
          <w:rFonts w:ascii="Arial" w:hAnsi="Arial" w:cs="Arial"/>
          <w:i/>
          <w:color w:val="1F497D" w:themeColor="text2"/>
          <w:sz w:val="20"/>
          <w:szCs w:val="20"/>
        </w:rPr>
        <w:t xml:space="preserve">8 этажей. Конструкция стеклянной фасадной оболочки предусматривается с применением фотоэлектрических элементов, которые будут преобразовывать солнечную энергию </w:t>
      </w:r>
      <w:proofErr w:type="gramStart"/>
      <w:r w:rsidRPr="00EB3E66">
        <w:rPr>
          <w:rFonts w:ascii="Arial" w:hAnsi="Arial" w:cs="Arial"/>
          <w:i/>
          <w:color w:val="1F497D" w:themeColor="text2"/>
          <w:sz w:val="20"/>
          <w:szCs w:val="20"/>
        </w:rPr>
        <w:t>в</w:t>
      </w:r>
      <w:proofErr w:type="gramEnd"/>
      <w:r w:rsidRPr="00EB3E66">
        <w:rPr>
          <w:rFonts w:ascii="Arial" w:hAnsi="Arial" w:cs="Arial"/>
          <w:i/>
          <w:color w:val="1F497D" w:themeColor="text2"/>
          <w:sz w:val="20"/>
          <w:szCs w:val="20"/>
        </w:rPr>
        <w:t xml:space="preserve"> электричес</w:t>
      </w:r>
      <w:r>
        <w:rPr>
          <w:rFonts w:ascii="Arial" w:hAnsi="Arial" w:cs="Arial"/>
          <w:i/>
          <w:color w:val="1F497D" w:themeColor="text2"/>
          <w:sz w:val="20"/>
          <w:szCs w:val="20"/>
        </w:rPr>
        <w:t xml:space="preserve">кую. В верхней части сферы </w:t>
      </w:r>
      <w:r w:rsidRPr="00EB3E66">
        <w:rPr>
          <w:rFonts w:ascii="Arial" w:hAnsi="Arial" w:cs="Arial"/>
          <w:i/>
          <w:color w:val="1F497D" w:themeColor="text2"/>
          <w:sz w:val="20"/>
          <w:szCs w:val="20"/>
        </w:rPr>
        <w:t xml:space="preserve"> расположены 2 ветрогенератора. При этом само здание имеет ветроулавливающую конфигурацию, позволяющую направлять потоки ветра.</w:t>
      </w:r>
      <w:r>
        <w:rPr>
          <w:rFonts w:ascii="Arial" w:hAnsi="Arial" w:cs="Arial"/>
          <w:i/>
          <w:color w:val="1F497D" w:themeColor="text2"/>
          <w:sz w:val="20"/>
          <w:szCs w:val="20"/>
        </w:rPr>
        <w:t xml:space="preserve"> Увидев будущее энергетики, туристы возвращаются в </w:t>
      </w:r>
      <w:r w:rsidR="006B5CF9">
        <w:rPr>
          <w:rFonts w:ascii="Arial" w:hAnsi="Arial" w:cs="Arial"/>
          <w:i/>
          <w:color w:val="1F497D" w:themeColor="text2"/>
          <w:sz w:val="20"/>
          <w:szCs w:val="20"/>
        </w:rPr>
        <w:t>гостиницу. В завершении</w:t>
      </w:r>
      <w:r w:rsidR="006B5CF9" w:rsidRPr="00313800">
        <w:rPr>
          <w:rFonts w:ascii="Arial" w:hAnsi="Arial" w:cs="Arial"/>
          <w:i/>
          <w:color w:val="333399"/>
        </w:rPr>
        <w:t xml:space="preserve"> насыщенно</w:t>
      </w:r>
      <w:r w:rsidR="006B5CF9">
        <w:rPr>
          <w:rFonts w:ascii="Arial" w:hAnsi="Arial" w:cs="Arial"/>
          <w:i/>
          <w:color w:val="333399"/>
        </w:rPr>
        <w:t>го экскурсиями дня гостей ждет ужин в национальном стиле в кафе гостиницы «Турист», после которого гости</w:t>
      </w:r>
      <w:r w:rsidR="006B5CF9" w:rsidRPr="00313800">
        <w:rPr>
          <w:rFonts w:ascii="Arial" w:hAnsi="Arial" w:cs="Arial"/>
          <w:i/>
          <w:color w:val="333399"/>
        </w:rPr>
        <w:t xml:space="preserve"> отправляются на вечернюю экскурсию </w:t>
      </w:r>
      <w:r w:rsidR="006B5CF9" w:rsidRPr="00313800">
        <w:rPr>
          <w:rFonts w:ascii="Arial" w:hAnsi="Arial" w:cs="Arial"/>
          <w:b/>
          <w:i/>
          <w:color w:val="333399"/>
        </w:rPr>
        <w:t>«Астана в сиянии огней».</w:t>
      </w:r>
      <w:r w:rsidR="006B5CF9" w:rsidRPr="00313800">
        <w:rPr>
          <w:rFonts w:ascii="Arial" w:hAnsi="Arial" w:cs="Arial"/>
          <w:i/>
          <w:color w:val="333399"/>
        </w:rPr>
        <w:t xml:space="preserve"> Астана вечером предстанет совершенно в другом виде: яркая, манящая рекламой, переливающаяся всеми цветами радуги. </w:t>
      </w:r>
    </w:p>
    <w:p w:rsidR="0099306D" w:rsidRDefault="0099306D" w:rsidP="00557CC4">
      <w:pPr>
        <w:tabs>
          <w:tab w:val="left" w:pos="1410"/>
        </w:tabs>
        <w:jc w:val="both"/>
        <w:rPr>
          <w:rFonts w:ascii="Calibri" w:hAnsi="Calibri"/>
          <w:b/>
          <w:color w:val="FF0000"/>
          <w:u w:val="single"/>
        </w:rPr>
      </w:pPr>
    </w:p>
    <w:p w:rsidR="00557CC4" w:rsidRPr="00B40A72" w:rsidRDefault="00557CC4" w:rsidP="00557CC4">
      <w:pPr>
        <w:tabs>
          <w:tab w:val="left" w:pos="1410"/>
        </w:tabs>
        <w:jc w:val="both"/>
        <w:rPr>
          <w:rFonts w:ascii="Calibri" w:hAnsi="Calibri"/>
          <w:color w:val="333399"/>
          <w:sz w:val="20"/>
          <w:szCs w:val="20"/>
        </w:rPr>
      </w:pPr>
      <w:r w:rsidRPr="00B40A72">
        <w:rPr>
          <w:rFonts w:ascii="Calibri" w:hAnsi="Calibri"/>
          <w:b/>
          <w:color w:val="FF0000"/>
          <w:u w:val="single"/>
        </w:rPr>
        <w:t>2-й день</w:t>
      </w:r>
    </w:p>
    <w:p w:rsidR="00557CC4" w:rsidRPr="00B40A72" w:rsidRDefault="00557CC4" w:rsidP="00557CC4">
      <w:pPr>
        <w:tabs>
          <w:tab w:val="left" w:pos="1410"/>
        </w:tabs>
        <w:jc w:val="both"/>
        <w:rPr>
          <w:rFonts w:ascii="Calibri" w:hAnsi="Calibri"/>
          <w:i/>
          <w:color w:val="333399"/>
        </w:rPr>
      </w:pPr>
      <w:r>
        <w:rPr>
          <w:rFonts w:ascii="Calibri" w:hAnsi="Calibri"/>
          <w:i/>
          <w:color w:val="333399"/>
        </w:rPr>
        <w:t xml:space="preserve">начнётся с раннего завтрака, после чего туристы выезжают </w:t>
      </w:r>
      <w:r w:rsidRPr="00582418">
        <w:rPr>
          <w:rFonts w:ascii="Calibri" w:hAnsi="Calibri"/>
          <w:i/>
          <w:color w:val="333399"/>
        </w:rPr>
        <w:t xml:space="preserve"> на автобусе в Боровое </w:t>
      </w:r>
      <w:r>
        <w:rPr>
          <w:rFonts w:ascii="Calibri" w:hAnsi="Calibri"/>
          <w:i/>
          <w:color w:val="333399"/>
        </w:rPr>
        <w:t xml:space="preserve"> </w:t>
      </w:r>
      <w:r w:rsidRPr="00582418">
        <w:rPr>
          <w:rFonts w:ascii="Calibri" w:hAnsi="Calibri"/>
          <w:i/>
          <w:color w:val="333399"/>
          <w:sz w:val="20"/>
          <w:szCs w:val="20"/>
        </w:rPr>
        <w:t xml:space="preserve">(расстояние от Астаны – </w:t>
      </w:r>
      <w:smartTag w:uri="urn:schemas-microsoft-com:office:smarttags" w:element="metricconverter">
        <w:smartTagPr>
          <w:attr w:name="ProductID" w:val="250 км"/>
        </w:smartTagPr>
        <w:r w:rsidRPr="00582418">
          <w:rPr>
            <w:rFonts w:ascii="Calibri" w:hAnsi="Calibri"/>
            <w:i/>
            <w:color w:val="333399"/>
            <w:sz w:val="20"/>
            <w:szCs w:val="20"/>
          </w:rPr>
          <w:t>250 км</w:t>
        </w:r>
      </w:smartTag>
      <w:r w:rsidRPr="00582418">
        <w:rPr>
          <w:rFonts w:ascii="Calibri" w:hAnsi="Calibri"/>
          <w:i/>
          <w:color w:val="333399"/>
          <w:sz w:val="20"/>
          <w:szCs w:val="20"/>
        </w:rPr>
        <w:t>, время в пути – 3 часа). Туристы проедут по территории Акмолинской области (</w:t>
      </w:r>
      <w:proofErr w:type="gramStart"/>
      <w:r w:rsidRPr="00582418">
        <w:rPr>
          <w:rFonts w:ascii="Calibri" w:hAnsi="Calibri"/>
          <w:i/>
          <w:color w:val="333399"/>
          <w:sz w:val="20"/>
          <w:szCs w:val="20"/>
        </w:rPr>
        <w:t>Целиноградскому</w:t>
      </w:r>
      <w:proofErr w:type="gram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Шортандинскому</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Акккольскому</w:t>
      </w:r>
      <w:proofErr w:type="spellEnd"/>
      <w:r w:rsidRPr="00582418">
        <w:rPr>
          <w:rFonts w:ascii="Calibri" w:hAnsi="Calibri"/>
          <w:i/>
          <w:color w:val="333399"/>
          <w:sz w:val="20"/>
          <w:szCs w:val="20"/>
        </w:rPr>
        <w:t xml:space="preserve">, </w:t>
      </w:r>
      <w:proofErr w:type="spellStart"/>
      <w:r w:rsidRPr="00582418">
        <w:rPr>
          <w:rFonts w:ascii="Calibri" w:hAnsi="Calibri"/>
          <w:i/>
          <w:color w:val="333399"/>
          <w:sz w:val="20"/>
          <w:szCs w:val="20"/>
        </w:rPr>
        <w:t>Буландинскому</w:t>
      </w:r>
      <w:proofErr w:type="spellEnd"/>
      <w:r w:rsidRPr="00582418">
        <w:rPr>
          <w:rFonts w:ascii="Calibri" w:hAnsi="Calibri"/>
          <w:i/>
          <w:color w:val="333399"/>
          <w:sz w:val="20"/>
          <w:szCs w:val="20"/>
        </w:rPr>
        <w:t xml:space="preserve"> и </w:t>
      </w:r>
      <w:proofErr w:type="spellStart"/>
      <w:r w:rsidRPr="00582418">
        <w:rPr>
          <w:rFonts w:ascii="Calibri" w:hAnsi="Calibri"/>
          <w:i/>
          <w:color w:val="333399"/>
          <w:sz w:val="20"/>
          <w:szCs w:val="20"/>
        </w:rPr>
        <w:t>Щучинскому</w:t>
      </w:r>
      <w:proofErr w:type="spellEnd"/>
      <w:r w:rsidRPr="00582418">
        <w:rPr>
          <w:rFonts w:ascii="Calibri" w:hAnsi="Calibri"/>
          <w:i/>
          <w:color w:val="333399"/>
          <w:sz w:val="20"/>
          <w:szCs w:val="20"/>
        </w:rPr>
        <w:t xml:space="preserve"> районам).  Для того</w:t>
      </w:r>
      <w:proofErr w:type="gramStart"/>
      <w:r w:rsidRPr="00582418">
        <w:rPr>
          <w:rFonts w:ascii="Calibri" w:hAnsi="Calibri"/>
          <w:i/>
          <w:color w:val="333399"/>
          <w:sz w:val="20"/>
          <w:szCs w:val="20"/>
        </w:rPr>
        <w:t>,</w:t>
      </w:r>
      <w:proofErr w:type="gramEnd"/>
      <w:r w:rsidRPr="00582418">
        <w:rPr>
          <w:rFonts w:ascii="Calibri" w:hAnsi="Calibri"/>
          <w:i/>
          <w:color w:val="333399"/>
          <w:sz w:val="20"/>
          <w:szCs w:val="20"/>
        </w:rPr>
        <w:t xml:space="preserve"> чтобы увидеть одно из удивительных мест нашей страны, </w:t>
      </w:r>
      <w:r w:rsidRPr="004159E0">
        <w:rPr>
          <w:rFonts w:ascii="Calibri" w:hAnsi="Calibri"/>
          <w:b/>
          <w:i/>
          <w:color w:val="333399"/>
          <w:sz w:val="20"/>
          <w:szCs w:val="20"/>
        </w:rPr>
        <w:t>туристы побывают на обзорной экскурсии по курортной зоне «Боровое – жемчужина Казахстана»</w:t>
      </w:r>
      <w:r>
        <w:rPr>
          <w:rFonts w:ascii="Calibri" w:hAnsi="Calibri"/>
          <w:b/>
          <w:i/>
          <w:color w:val="333399"/>
          <w:sz w:val="20"/>
          <w:szCs w:val="20"/>
        </w:rPr>
        <w:t xml:space="preserve">. </w:t>
      </w:r>
      <w:r w:rsidRPr="00582418">
        <w:rPr>
          <w:rFonts w:ascii="Calibri" w:hAnsi="Calibri"/>
          <w:i/>
          <w:color w:val="333399"/>
          <w:sz w:val="20"/>
          <w:szCs w:val="20"/>
        </w:rPr>
        <w:t xml:space="preserve"> Курорт Боровое за свою красоту,   обилие озёр, растительный и животный мир имеет поэтическое название – «Жемчужина Казахстана». </w:t>
      </w:r>
      <w:proofErr w:type="gramStart"/>
      <w:r w:rsidRPr="00582418">
        <w:rPr>
          <w:rFonts w:ascii="Calibri" w:hAnsi="Calibri"/>
          <w:i/>
          <w:color w:val="333399"/>
          <w:sz w:val="20"/>
          <w:szCs w:val="20"/>
        </w:rPr>
        <w:t>Боровое</w:t>
      </w:r>
      <w:proofErr w:type="gramEnd"/>
      <w:r w:rsidRPr="00582418">
        <w:rPr>
          <w:rFonts w:ascii="Calibri" w:hAnsi="Calibri"/>
          <w:i/>
          <w:color w:val="333399"/>
          <w:sz w:val="20"/>
          <w:szCs w:val="20"/>
        </w:rPr>
        <w:t xml:space="preserve"> — край санаториев, профилакториев, домов отдыха, спортивно-оздоровительных лагерей. Сюда приезжают десятки тысяч человек из разных уголков Казахстана и стран СНГ, чтобы поправить свое здоровье, познакомиться с природой, отдохнуть. В здравницах Борового лечат заболевания органов дыхания и желудочно-кишечного тракта, </w:t>
      </w:r>
      <w:proofErr w:type="spellStart"/>
      <w:proofErr w:type="gramStart"/>
      <w:r w:rsidRPr="00582418">
        <w:rPr>
          <w:rFonts w:ascii="Calibri" w:hAnsi="Calibri"/>
          <w:i/>
          <w:color w:val="333399"/>
          <w:sz w:val="20"/>
          <w:szCs w:val="20"/>
        </w:rPr>
        <w:t>сердечно-сосудистой</w:t>
      </w:r>
      <w:proofErr w:type="spellEnd"/>
      <w:proofErr w:type="gramEnd"/>
      <w:r w:rsidRPr="00582418">
        <w:rPr>
          <w:rFonts w:ascii="Calibri" w:hAnsi="Calibri"/>
          <w:i/>
          <w:color w:val="333399"/>
          <w:sz w:val="20"/>
          <w:szCs w:val="20"/>
        </w:rPr>
        <w:t xml:space="preserve"> системы, опорно-двигательного аппарата. Славится </w:t>
      </w:r>
      <w:proofErr w:type="gramStart"/>
      <w:r w:rsidRPr="00582418">
        <w:rPr>
          <w:rFonts w:ascii="Calibri" w:hAnsi="Calibri"/>
          <w:i/>
          <w:color w:val="333399"/>
          <w:sz w:val="20"/>
          <w:szCs w:val="20"/>
        </w:rPr>
        <w:t>Боровое</w:t>
      </w:r>
      <w:proofErr w:type="gramEnd"/>
      <w:r w:rsidRPr="00582418">
        <w:rPr>
          <w:rFonts w:ascii="Calibri" w:hAnsi="Calibri"/>
          <w:i/>
          <w:color w:val="333399"/>
          <w:sz w:val="20"/>
          <w:szCs w:val="20"/>
        </w:rPr>
        <w:t xml:space="preserve"> кумысом, целебными грязями и минеральной водой. По-особому хорош на курорте чистый воздух, насыщенный ароматом степных трав и хвойного леса. Солнечных дней здесь гораздо больше, чем в средней полосе, и не меньше, чем в Крыму. Купальный сезон начинается в июне месяце. </w:t>
      </w:r>
    </w:p>
    <w:p w:rsidR="00557CC4" w:rsidRPr="00582418" w:rsidRDefault="00557CC4" w:rsidP="00557CC4">
      <w:pPr>
        <w:tabs>
          <w:tab w:val="left" w:pos="1410"/>
        </w:tabs>
        <w:jc w:val="both"/>
        <w:rPr>
          <w:rFonts w:ascii="Calibri" w:hAnsi="Calibri"/>
          <w:i/>
          <w:color w:val="333399"/>
          <w:sz w:val="20"/>
          <w:szCs w:val="20"/>
        </w:rPr>
      </w:pPr>
      <w:r>
        <w:rPr>
          <w:noProof/>
          <w:color w:val="333399"/>
        </w:rPr>
        <w:drawing>
          <wp:anchor distT="0" distB="0" distL="114300" distR="114300" simplePos="0" relativeHeight="251699200" behindDoc="0" locked="0" layoutInCell="1" allowOverlap="1">
            <wp:simplePos x="0" y="0"/>
            <wp:positionH relativeFrom="column">
              <wp:posOffset>3314700</wp:posOffset>
            </wp:positionH>
            <wp:positionV relativeFrom="paragraph">
              <wp:posOffset>263525</wp:posOffset>
            </wp:positionV>
            <wp:extent cx="2743200" cy="2400300"/>
            <wp:effectExtent l="19050" t="0" r="0" b="0"/>
            <wp:wrapSquare wrapText="bothSides"/>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743200" cy="2400300"/>
                    </a:xfrm>
                    <a:prstGeom prst="rect">
                      <a:avLst/>
                    </a:prstGeom>
                    <a:noFill/>
                    <a:ln w="9525">
                      <a:noFill/>
                      <a:miter lim="800000"/>
                      <a:headEnd/>
                      <a:tailEnd/>
                    </a:ln>
                  </pic:spPr>
                </pic:pic>
              </a:graphicData>
            </a:graphic>
          </wp:anchor>
        </w:drawing>
      </w:r>
      <w:r w:rsidRPr="00582418">
        <w:rPr>
          <w:rFonts w:ascii="Calibri" w:hAnsi="Calibri"/>
          <w:i/>
          <w:color w:val="333399"/>
          <w:sz w:val="20"/>
          <w:szCs w:val="20"/>
        </w:rPr>
        <w:t xml:space="preserve">Центральную часть </w:t>
      </w:r>
      <w:proofErr w:type="spellStart"/>
      <w:r w:rsidRPr="00582418">
        <w:rPr>
          <w:rFonts w:ascii="Calibri" w:hAnsi="Calibri"/>
          <w:i/>
          <w:color w:val="333399"/>
          <w:sz w:val="20"/>
          <w:szCs w:val="20"/>
        </w:rPr>
        <w:t>Кокшетауской</w:t>
      </w:r>
      <w:proofErr w:type="spellEnd"/>
      <w:r w:rsidRPr="00582418">
        <w:rPr>
          <w:rFonts w:ascii="Calibri" w:hAnsi="Calibri"/>
          <w:i/>
          <w:color w:val="333399"/>
          <w:sz w:val="20"/>
          <w:szCs w:val="20"/>
        </w:rPr>
        <w:t xml:space="preserve"> возвышенности занимают горы Кокшетау, максимальная высота </w:t>
      </w:r>
      <w:smartTag w:uri="urn:schemas-microsoft-com:office:smarttags" w:element="metricconverter">
        <w:smartTagPr>
          <w:attr w:name="ProductID" w:val="947 метров"/>
        </w:smartTagPr>
        <w:r w:rsidRPr="00582418">
          <w:rPr>
            <w:rFonts w:ascii="Calibri" w:hAnsi="Calibri"/>
            <w:i/>
            <w:color w:val="333399"/>
            <w:sz w:val="20"/>
            <w:szCs w:val="20"/>
          </w:rPr>
          <w:t>947 метров</w:t>
        </w:r>
      </w:smartTag>
      <w:r w:rsidRPr="00582418">
        <w:rPr>
          <w:rFonts w:ascii="Calibri" w:hAnsi="Calibri"/>
          <w:i/>
          <w:color w:val="333399"/>
          <w:sz w:val="20"/>
          <w:szCs w:val="20"/>
        </w:rPr>
        <w:t xml:space="preserve"> гора Кокшетау над уровнем моря. Возвышаясь над окружающим степным районом на несколько сот метров, сложенные из массивно кристаллических пород, увенчанные островерхими гребнями и пиками, покрытые сосново-березовыми лесами, эти гряды образуют горный ландшафт. Под воздействием солнца, воды, ветра, подвижек земной коры на протяжении миллионов лет они получили загадочные формы, в которых можно найти сходство с фигурами животных, сказочных героев, а издали принять за руины замков и крепостей. Множество сказаний и легенд сложено о появлении этого уникального уголка — «Боровое.</w:t>
      </w:r>
    </w:p>
    <w:p w:rsidR="00557CC4" w:rsidRPr="00582418" w:rsidRDefault="00557CC4" w:rsidP="00557CC4">
      <w:pPr>
        <w:tabs>
          <w:tab w:val="left" w:pos="1410"/>
        </w:tabs>
        <w:jc w:val="both"/>
        <w:rPr>
          <w:rFonts w:ascii="Calibri" w:hAnsi="Calibri"/>
          <w:i/>
          <w:color w:val="333399"/>
          <w:sz w:val="20"/>
          <w:szCs w:val="20"/>
        </w:rPr>
      </w:pPr>
      <w:proofErr w:type="gramStart"/>
      <w:r w:rsidRPr="00582418">
        <w:rPr>
          <w:rFonts w:ascii="Calibri" w:hAnsi="Calibri"/>
          <w:i/>
          <w:color w:val="333399"/>
          <w:sz w:val="20"/>
          <w:szCs w:val="20"/>
        </w:rPr>
        <w:t>Боровое</w:t>
      </w:r>
      <w:proofErr w:type="gramEnd"/>
      <w:r w:rsidRPr="00582418">
        <w:rPr>
          <w:rFonts w:ascii="Calibri" w:hAnsi="Calibri"/>
          <w:i/>
          <w:color w:val="333399"/>
          <w:sz w:val="20"/>
          <w:szCs w:val="20"/>
        </w:rPr>
        <w:t xml:space="preserve"> — край многочисленных озер. Наиболее глубокое озеро Щучье, расположенное у восточных подножий хребта «</w:t>
      </w:r>
      <w:proofErr w:type="spellStart"/>
      <w:r w:rsidRPr="00582418">
        <w:rPr>
          <w:rFonts w:ascii="Calibri" w:hAnsi="Calibri"/>
          <w:i/>
          <w:color w:val="333399"/>
          <w:sz w:val="20"/>
          <w:szCs w:val="20"/>
        </w:rPr>
        <w:t>Жеке-Батыр</w:t>
      </w:r>
      <w:proofErr w:type="spellEnd"/>
      <w:r w:rsidRPr="00582418">
        <w:rPr>
          <w:rFonts w:ascii="Calibri" w:hAnsi="Calibri"/>
          <w:i/>
          <w:color w:val="333399"/>
          <w:sz w:val="20"/>
          <w:szCs w:val="20"/>
        </w:rPr>
        <w:t xml:space="preserve">». Длина озера превышает </w:t>
      </w:r>
      <w:smartTag w:uri="urn:schemas-microsoft-com:office:smarttags" w:element="metricconverter">
        <w:smartTagPr>
          <w:attr w:name="ProductID" w:val="7 км"/>
        </w:smartTagPr>
        <w:r w:rsidRPr="00582418">
          <w:rPr>
            <w:rFonts w:ascii="Calibri" w:hAnsi="Calibri"/>
            <w:i/>
            <w:color w:val="333399"/>
            <w:sz w:val="20"/>
            <w:szCs w:val="20"/>
          </w:rPr>
          <w:t>7 км</w:t>
        </w:r>
      </w:smartTag>
      <w:r w:rsidRPr="00582418">
        <w:rPr>
          <w:rFonts w:ascii="Calibri" w:hAnsi="Calibri"/>
          <w:i/>
          <w:color w:val="333399"/>
          <w:sz w:val="20"/>
          <w:szCs w:val="20"/>
        </w:rPr>
        <w:t xml:space="preserve">, ширина более </w:t>
      </w:r>
      <w:smartTag w:uri="urn:schemas-microsoft-com:office:smarttags" w:element="metricconverter">
        <w:smartTagPr>
          <w:attr w:name="ProductID" w:val="3 км"/>
        </w:smartTagPr>
        <w:r w:rsidRPr="00582418">
          <w:rPr>
            <w:rFonts w:ascii="Calibri" w:hAnsi="Calibri"/>
            <w:i/>
            <w:color w:val="333399"/>
            <w:sz w:val="20"/>
            <w:szCs w:val="20"/>
          </w:rPr>
          <w:t>3 км</w:t>
        </w:r>
      </w:smartTag>
      <w:r w:rsidRPr="00582418">
        <w:rPr>
          <w:rFonts w:ascii="Calibri" w:hAnsi="Calibri"/>
          <w:i/>
          <w:color w:val="333399"/>
          <w:sz w:val="20"/>
          <w:szCs w:val="20"/>
        </w:rPr>
        <w:t xml:space="preserve">, а глубина достигает </w:t>
      </w:r>
      <w:smartTag w:uri="urn:schemas-microsoft-com:office:smarttags" w:element="metricconverter">
        <w:smartTagPr>
          <w:attr w:name="ProductID" w:val="18 метров"/>
        </w:smartTagPr>
        <w:r w:rsidRPr="00582418">
          <w:rPr>
            <w:rFonts w:ascii="Calibri" w:hAnsi="Calibri"/>
            <w:i/>
            <w:color w:val="333399"/>
            <w:sz w:val="20"/>
            <w:szCs w:val="20"/>
          </w:rPr>
          <w:t>18 метров</w:t>
        </w:r>
      </w:smartTag>
      <w:r w:rsidRPr="00582418">
        <w:rPr>
          <w:rFonts w:ascii="Calibri" w:hAnsi="Calibri"/>
          <w:i/>
          <w:color w:val="333399"/>
          <w:sz w:val="20"/>
          <w:szCs w:val="20"/>
        </w:rPr>
        <w:t>. В озере водится рыба: окунь, щука, чебак и др. Озеро примыкает к городу Щучинску, районному центру, где находится железнодорожная станция «</w:t>
      </w:r>
      <w:proofErr w:type="spellStart"/>
      <w:proofErr w:type="gramStart"/>
      <w:r w:rsidRPr="00582418">
        <w:rPr>
          <w:rFonts w:ascii="Calibri" w:hAnsi="Calibri"/>
          <w:i/>
          <w:color w:val="333399"/>
          <w:sz w:val="20"/>
          <w:szCs w:val="20"/>
        </w:rPr>
        <w:t>Курорт-Боровое</w:t>
      </w:r>
      <w:proofErr w:type="spellEnd"/>
      <w:proofErr w:type="gramEnd"/>
      <w:r w:rsidRPr="00582418">
        <w:rPr>
          <w:rFonts w:ascii="Calibri" w:hAnsi="Calibri"/>
          <w:i/>
          <w:color w:val="333399"/>
          <w:sz w:val="20"/>
          <w:szCs w:val="20"/>
        </w:rPr>
        <w:t xml:space="preserve">». </w:t>
      </w:r>
    </w:p>
    <w:p w:rsidR="00557CC4" w:rsidRPr="00582418" w:rsidRDefault="00557CC4" w:rsidP="00557CC4">
      <w:pPr>
        <w:tabs>
          <w:tab w:val="left" w:pos="1410"/>
        </w:tabs>
        <w:jc w:val="both"/>
        <w:rPr>
          <w:rFonts w:ascii="Calibri" w:hAnsi="Calibri"/>
          <w:i/>
          <w:color w:val="333399"/>
          <w:sz w:val="20"/>
          <w:szCs w:val="20"/>
        </w:rPr>
      </w:pPr>
      <w:r w:rsidRPr="00582418">
        <w:rPr>
          <w:rFonts w:ascii="Calibri" w:hAnsi="Calibri"/>
          <w:i/>
          <w:color w:val="333399"/>
          <w:sz w:val="20"/>
          <w:szCs w:val="20"/>
        </w:rPr>
        <w:t xml:space="preserve">По праву одним из самых больших и чистых озер считается озеро Большое </w:t>
      </w:r>
      <w:proofErr w:type="spellStart"/>
      <w:r w:rsidRPr="00582418">
        <w:rPr>
          <w:rFonts w:ascii="Calibri" w:hAnsi="Calibri"/>
          <w:i/>
          <w:color w:val="333399"/>
          <w:sz w:val="20"/>
          <w:szCs w:val="20"/>
        </w:rPr>
        <w:t>Чебачье</w:t>
      </w:r>
      <w:proofErr w:type="spellEnd"/>
      <w:r w:rsidRPr="00582418">
        <w:rPr>
          <w:rFonts w:ascii="Calibri" w:hAnsi="Calibri"/>
          <w:i/>
          <w:color w:val="333399"/>
          <w:sz w:val="20"/>
          <w:szCs w:val="20"/>
        </w:rPr>
        <w:t xml:space="preserve">, в прозрачных водах которого, можно наблюдать за движением раков, которые, как известно, живут только в чистой воде. В озера курортной зоны были подселены и отлично освоились сазаны, судаки, карпы, лини, караси, </w:t>
      </w:r>
      <w:proofErr w:type="spellStart"/>
      <w:r w:rsidRPr="00582418">
        <w:rPr>
          <w:rFonts w:ascii="Calibri" w:hAnsi="Calibri"/>
          <w:i/>
          <w:color w:val="333399"/>
          <w:sz w:val="20"/>
          <w:szCs w:val="20"/>
        </w:rPr>
        <w:t>репус</w:t>
      </w:r>
      <w:proofErr w:type="spellEnd"/>
      <w:r w:rsidRPr="00582418">
        <w:rPr>
          <w:rFonts w:ascii="Calibri" w:hAnsi="Calibri"/>
          <w:i/>
          <w:color w:val="333399"/>
          <w:sz w:val="20"/>
          <w:szCs w:val="20"/>
        </w:rPr>
        <w:t xml:space="preserve">, или как ее называют местные жители — </w:t>
      </w:r>
      <w:proofErr w:type="spellStart"/>
      <w:r w:rsidRPr="00582418">
        <w:rPr>
          <w:rFonts w:ascii="Calibri" w:hAnsi="Calibri"/>
          <w:i/>
          <w:color w:val="333399"/>
          <w:sz w:val="20"/>
          <w:szCs w:val="20"/>
        </w:rPr>
        <w:t>боровская</w:t>
      </w:r>
      <w:proofErr w:type="spellEnd"/>
      <w:r w:rsidRPr="00582418">
        <w:rPr>
          <w:rFonts w:ascii="Calibri" w:hAnsi="Calibri"/>
          <w:i/>
          <w:color w:val="333399"/>
          <w:sz w:val="20"/>
          <w:szCs w:val="20"/>
        </w:rPr>
        <w:t xml:space="preserve"> селедка.</w:t>
      </w:r>
    </w:p>
    <w:p w:rsidR="00557CC4" w:rsidRPr="00582418" w:rsidRDefault="00557CC4" w:rsidP="00557CC4">
      <w:pPr>
        <w:tabs>
          <w:tab w:val="left" w:pos="1410"/>
        </w:tabs>
        <w:jc w:val="both"/>
        <w:rPr>
          <w:rFonts w:ascii="Calibri" w:hAnsi="Calibri"/>
          <w:i/>
          <w:color w:val="333399"/>
          <w:sz w:val="20"/>
          <w:szCs w:val="20"/>
        </w:rPr>
      </w:pPr>
      <w:r w:rsidRPr="00582418">
        <w:rPr>
          <w:rFonts w:ascii="Calibri" w:hAnsi="Calibri"/>
          <w:i/>
          <w:color w:val="333399"/>
          <w:sz w:val="20"/>
          <w:szCs w:val="20"/>
        </w:rPr>
        <w:lastRenderedPageBreak/>
        <w:t xml:space="preserve">Озеро Боровое — любимое место отдыха, катания на лодках, катамаранах. Славится озеро своими живописными окрестностями, если пройти вокруг озера, а это </w:t>
      </w:r>
      <w:smartTag w:uri="urn:schemas-microsoft-com:office:smarttags" w:element="metricconverter">
        <w:smartTagPr>
          <w:attr w:name="ProductID" w:val="12 км"/>
        </w:smartTagPr>
        <w:r w:rsidRPr="00582418">
          <w:rPr>
            <w:rFonts w:ascii="Calibri" w:hAnsi="Calibri"/>
            <w:i/>
            <w:color w:val="333399"/>
            <w:sz w:val="20"/>
            <w:szCs w:val="20"/>
          </w:rPr>
          <w:t>12 км</w:t>
        </w:r>
      </w:smartTag>
      <w:r w:rsidRPr="00582418">
        <w:rPr>
          <w:rFonts w:ascii="Calibri" w:hAnsi="Calibri"/>
          <w:i/>
          <w:color w:val="333399"/>
          <w:sz w:val="20"/>
          <w:szCs w:val="20"/>
        </w:rPr>
        <w:t>, то у истока р. Громовой, есть уникальный памятник природы — «танцующая» березовая роща, название которой подсказали причудливо изогнутые стволы деревьев. Восточный берег озера — это песчаный пляж, отличное место для купания, отдыха.</w:t>
      </w:r>
    </w:p>
    <w:p w:rsidR="00557CC4" w:rsidRPr="00582418" w:rsidRDefault="00557CC4" w:rsidP="00557CC4">
      <w:pPr>
        <w:tabs>
          <w:tab w:val="left" w:pos="1410"/>
        </w:tabs>
        <w:jc w:val="both"/>
        <w:rPr>
          <w:rFonts w:ascii="Calibri" w:hAnsi="Calibri"/>
          <w:i/>
          <w:color w:val="333399"/>
          <w:sz w:val="20"/>
          <w:szCs w:val="20"/>
        </w:rPr>
      </w:pPr>
      <w:r w:rsidRPr="00582418">
        <w:rPr>
          <w:rFonts w:ascii="Calibri" w:hAnsi="Calibri"/>
          <w:i/>
          <w:color w:val="333399"/>
          <w:sz w:val="20"/>
          <w:szCs w:val="20"/>
        </w:rPr>
        <w:t xml:space="preserve">На фоне лесистых склонов горы Кокшетау возвышается скала Окжетпес, вершина которой напоминает своей формой лежащего слона. У ее подножия из воды </w:t>
      </w:r>
      <w:proofErr w:type="spellStart"/>
      <w:r w:rsidRPr="00582418">
        <w:rPr>
          <w:rFonts w:ascii="Calibri" w:hAnsi="Calibri"/>
          <w:i/>
          <w:color w:val="333399"/>
          <w:sz w:val="20"/>
          <w:szCs w:val="20"/>
        </w:rPr>
        <w:t>Голубого</w:t>
      </w:r>
      <w:proofErr w:type="spellEnd"/>
      <w:r w:rsidRPr="00582418">
        <w:rPr>
          <w:rFonts w:ascii="Calibri" w:hAnsi="Calibri"/>
          <w:i/>
          <w:color w:val="333399"/>
          <w:sz w:val="20"/>
          <w:szCs w:val="20"/>
        </w:rPr>
        <w:t xml:space="preserve"> залива поднимается на высоту </w:t>
      </w:r>
      <w:smartTag w:uri="urn:schemas-microsoft-com:office:smarttags" w:element="metricconverter">
        <w:smartTagPr>
          <w:attr w:name="ProductID" w:val="18 метров"/>
        </w:smartTagPr>
        <w:r w:rsidRPr="00582418">
          <w:rPr>
            <w:rFonts w:ascii="Calibri" w:hAnsi="Calibri"/>
            <w:i/>
            <w:color w:val="333399"/>
            <w:sz w:val="20"/>
            <w:szCs w:val="20"/>
          </w:rPr>
          <w:t>18 метров</w:t>
        </w:r>
      </w:smartTag>
      <w:r w:rsidRPr="00582418">
        <w:rPr>
          <w:rFonts w:ascii="Calibri" w:hAnsi="Calibri"/>
          <w:i/>
          <w:color w:val="333399"/>
          <w:sz w:val="20"/>
          <w:szCs w:val="20"/>
        </w:rPr>
        <w:t xml:space="preserve"> скала </w:t>
      </w:r>
      <w:proofErr w:type="spellStart"/>
      <w:r w:rsidRPr="00582418">
        <w:rPr>
          <w:rFonts w:ascii="Calibri" w:hAnsi="Calibri"/>
          <w:i/>
          <w:color w:val="333399"/>
          <w:sz w:val="20"/>
          <w:szCs w:val="20"/>
        </w:rPr>
        <w:t>Жумбактас</w:t>
      </w:r>
      <w:proofErr w:type="spellEnd"/>
      <w:r w:rsidRPr="00582418">
        <w:rPr>
          <w:rFonts w:ascii="Calibri" w:hAnsi="Calibri"/>
          <w:i/>
          <w:color w:val="333399"/>
          <w:sz w:val="20"/>
          <w:szCs w:val="20"/>
        </w:rPr>
        <w:t xml:space="preserve"> (скала Загадка).</w:t>
      </w:r>
    </w:p>
    <w:p w:rsidR="00557CC4" w:rsidRPr="00582418" w:rsidRDefault="00557CC4" w:rsidP="00557CC4">
      <w:pPr>
        <w:tabs>
          <w:tab w:val="left" w:pos="1410"/>
        </w:tabs>
        <w:jc w:val="both"/>
        <w:rPr>
          <w:rFonts w:ascii="Calibri" w:hAnsi="Calibri"/>
          <w:i/>
          <w:color w:val="333399"/>
          <w:sz w:val="20"/>
          <w:szCs w:val="20"/>
        </w:rPr>
      </w:pPr>
      <w:r>
        <w:rPr>
          <w:noProof/>
          <w:color w:val="333399"/>
        </w:rPr>
        <w:drawing>
          <wp:anchor distT="0" distB="0" distL="114300" distR="114300" simplePos="0" relativeHeight="251700224" behindDoc="1" locked="0" layoutInCell="1" allowOverlap="1">
            <wp:simplePos x="0" y="0"/>
            <wp:positionH relativeFrom="column">
              <wp:posOffset>-114300</wp:posOffset>
            </wp:positionH>
            <wp:positionV relativeFrom="paragraph">
              <wp:posOffset>873125</wp:posOffset>
            </wp:positionV>
            <wp:extent cx="6172200" cy="1333500"/>
            <wp:effectExtent l="19050" t="0" r="0" b="0"/>
            <wp:wrapTight wrapText="bothSides">
              <wp:wrapPolygon edited="0">
                <wp:start x="-67" y="0"/>
                <wp:lineTo x="-67" y="21291"/>
                <wp:lineTo x="21600" y="21291"/>
                <wp:lineTo x="21600" y="0"/>
                <wp:lineTo x="-67" y="0"/>
              </wp:wrapPolygon>
            </wp:wrapTight>
            <wp:docPr id="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6172200" cy="1333500"/>
                    </a:xfrm>
                    <a:prstGeom prst="rect">
                      <a:avLst/>
                    </a:prstGeom>
                    <a:noFill/>
                    <a:ln w="9525">
                      <a:noFill/>
                      <a:miter lim="800000"/>
                      <a:headEnd/>
                      <a:tailEnd/>
                    </a:ln>
                  </pic:spPr>
                </pic:pic>
              </a:graphicData>
            </a:graphic>
          </wp:anchor>
        </w:drawing>
      </w:r>
      <w:r w:rsidRPr="00582418">
        <w:rPr>
          <w:rFonts w:ascii="Calibri" w:hAnsi="Calibri"/>
          <w:i/>
          <w:color w:val="333399"/>
          <w:sz w:val="20"/>
          <w:szCs w:val="20"/>
        </w:rPr>
        <w:t xml:space="preserve">После нервных стрессов, после тяжелого воздуха больших городов так приятно вдохнуть чистого лесного воздуха, напоённого запахом сосновой хвои, а самый лучший способ забыть </w:t>
      </w:r>
      <w:proofErr w:type="gramStart"/>
      <w:r w:rsidRPr="00582418">
        <w:rPr>
          <w:rFonts w:ascii="Calibri" w:hAnsi="Calibri"/>
          <w:i/>
          <w:color w:val="333399"/>
          <w:sz w:val="20"/>
          <w:szCs w:val="20"/>
        </w:rPr>
        <w:t>о</w:t>
      </w:r>
      <w:proofErr w:type="gramEnd"/>
      <w:r w:rsidRPr="00582418">
        <w:rPr>
          <w:rFonts w:ascii="Calibri" w:hAnsi="Calibri"/>
          <w:i/>
          <w:color w:val="333399"/>
          <w:sz w:val="20"/>
          <w:szCs w:val="20"/>
        </w:rPr>
        <w:t xml:space="preserve"> всем плохом — лежать под лучами летнего солнца на шезлонге возле озёр Борового! В этом замечательном месте после экскурсии туристы разместятся на </w:t>
      </w:r>
      <w:r>
        <w:rPr>
          <w:rFonts w:ascii="Calibri" w:hAnsi="Calibri"/>
          <w:i/>
          <w:color w:val="333399"/>
          <w:sz w:val="20"/>
          <w:szCs w:val="20"/>
        </w:rPr>
        <w:t xml:space="preserve">обед и </w:t>
      </w:r>
      <w:r w:rsidRPr="00582418">
        <w:rPr>
          <w:rFonts w:ascii="Calibri" w:hAnsi="Calibri"/>
          <w:i/>
          <w:color w:val="333399"/>
          <w:sz w:val="20"/>
          <w:szCs w:val="20"/>
        </w:rPr>
        <w:t xml:space="preserve">кратковременный отдых в </w:t>
      </w:r>
      <w:r w:rsidRPr="004159E0">
        <w:rPr>
          <w:rFonts w:ascii="Calibri" w:hAnsi="Calibri"/>
          <w:b/>
          <w:i/>
          <w:color w:val="333399"/>
          <w:sz w:val="20"/>
          <w:szCs w:val="20"/>
        </w:rPr>
        <w:t>гостевом комплексе «Турист» АО «</w:t>
      </w:r>
      <w:proofErr w:type="spellStart"/>
      <w:r w:rsidRPr="004159E0">
        <w:rPr>
          <w:rFonts w:ascii="Calibri" w:hAnsi="Calibri"/>
          <w:b/>
          <w:i/>
          <w:color w:val="333399"/>
          <w:sz w:val="20"/>
          <w:szCs w:val="20"/>
        </w:rPr>
        <w:t>Акмолатурист</w:t>
      </w:r>
      <w:proofErr w:type="spellEnd"/>
      <w:r w:rsidRPr="004159E0">
        <w:rPr>
          <w:rFonts w:ascii="Calibri" w:hAnsi="Calibri"/>
          <w:b/>
          <w:i/>
          <w:color w:val="333399"/>
          <w:sz w:val="20"/>
          <w:szCs w:val="20"/>
        </w:rPr>
        <w:t>»</w:t>
      </w:r>
    </w:p>
    <w:p w:rsidR="00557CC4" w:rsidRPr="00582418" w:rsidRDefault="00557CC4" w:rsidP="00557CC4">
      <w:pPr>
        <w:tabs>
          <w:tab w:val="left" w:pos="1410"/>
        </w:tabs>
        <w:jc w:val="both"/>
        <w:rPr>
          <w:rFonts w:ascii="Calibri" w:hAnsi="Calibri"/>
          <w:i/>
          <w:color w:val="333399"/>
        </w:rPr>
      </w:pPr>
      <w:r>
        <w:rPr>
          <w:rFonts w:ascii="Calibri" w:hAnsi="Calibri"/>
          <w:i/>
          <w:color w:val="333399"/>
        </w:rPr>
        <w:t xml:space="preserve">       </w:t>
      </w:r>
    </w:p>
    <w:p w:rsidR="00557CC4" w:rsidRPr="00582418" w:rsidRDefault="00557CC4" w:rsidP="00557CC4">
      <w:pPr>
        <w:tabs>
          <w:tab w:val="left" w:pos="1410"/>
        </w:tabs>
        <w:jc w:val="both"/>
        <w:rPr>
          <w:rFonts w:ascii="Calibri" w:hAnsi="Calibri"/>
          <w:i/>
          <w:color w:val="333399"/>
          <w:sz w:val="20"/>
          <w:szCs w:val="20"/>
        </w:rPr>
      </w:pPr>
      <w:r w:rsidRPr="00582418">
        <w:rPr>
          <w:rFonts w:ascii="Calibri" w:hAnsi="Calibri"/>
          <w:i/>
          <w:color w:val="333399"/>
          <w:sz w:val="20"/>
          <w:szCs w:val="20"/>
        </w:rPr>
        <w:t xml:space="preserve">После обеда (по желанию туристов можно посетить музей природы и ещё больше узнать </w:t>
      </w:r>
      <w:proofErr w:type="gramStart"/>
      <w:r w:rsidRPr="00582418">
        <w:rPr>
          <w:rFonts w:ascii="Calibri" w:hAnsi="Calibri"/>
          <w:i/>
          <w:color w:val="333399"/>
          <w:sz w:val="20"/>
          <w:szCs w:val="20"/>
        </w:rPr>
        <w:t>о</w:t>
      </w:r>
      <w:proofErr w:type="gramEnd"/>
      <w:r w:rsidRPr="00582418">
        <w:rPr>
          <w:rFonts w:ascii="Calibri" w:hAnsi="Calibri"/>
          <w:i/>
          <w:color w:val="333399"/>
          <w:sz w:val="20"/>
          <w:szCs w:val="20"/>
        </w:rPr>
        <w:t xml:space="preserve"> Боровом.) </w:t>
      </w:r>
      <w:r>
        <w:rPr>
          <w:rFonts w:ascii="Calibri" w:hAnsi="Calibri"/>
          <w:i/>
          <w:color w:val="333399"/>
          <w:sz w:val="20"/>
          <w:szCs w:val="20"/>
        </w:rPr>
        <w:t xml:space="preserve">Осмотрев экспозицию музея,  прогулявшись </w:t>
      </w:r>
      <w:r w:rsidRPr="00582418">
        <w:rPr>
          <w:rFonts w:ascii="Calibri" w:hAnsi="Calibri"/>
          <w:i/>
          <w:color w:val="333399"/>
          <w:sz w:val="20"/>
          <w:szCs w:val="20"/>
        </w:rPr>
        <w:t xml:space="preserve"> по живописном</w:t>
      </w:r>
      <w:r>
        <w:rPr>
          <w:rFonts w:ascii="Calibri" w:hAnsi="Calibri"/>
          <w:i/>
          <w:color w:val="333399"/>
          <w:sz w:val="20"/>
          <w:szCs w:val="20"/>
        </w:rPr>
        <w:t xml:space="preserve">у пляжу озера </w:t>
      </w:r>
      <w:proofErr w:type="gramStart"/>
      <w:r>
        <w:rPr>
          <w:rFonts w:ascii="Calibri" w:hAnsi="Calibri"/>
          <w:i/>
          <w:color w:val="333399"/>
          <w:sz w:val="20"/>
          <w:szCs w:val="20"/>
        </w:rPr>
        <w:t>Боровое</w:t>
      </w:r>
      <w:proofErr w:type="gramEnd"/>
      <w:r>
        <w:rPr>
          <w:rFonts w:ascii="Calibri" w:hAnsi="Calibri"/>
          <w:i/>
          <w:color w:val="333399"/>
          <w:sz w:val="20"/>
          <w:szCs w:val="20"/>
        </w:rPr>
        <w:t xml:space="preserve"> и посетив  местный базар.  В завер</w:t>
      </w:r>
      <w:r w:rsidR="007A6429">
        <w:rPr>
          <w:rFonts w:ascii="Calibri" w:hAnsi="Calibri"/>
          <w:i/>
          <w:color w:val="333399"/>
          <w:sz w:val="20"/>
          <w:szCs w:val="20"/>
        </w:rPr>
        <w:t>шении туристов ждет ужин и ночлег</w:t>
      </w:r>
      <w:r>
        <w:rPr>
          <w:rFonts w:ascii="Calibri" w:hAnsi="Calibri"/>
          <w:i/>
          <w:color w:val="333399"/>
          <w:sz w:val="20"/>
          <w:szCs w:val="20"/>
        </w:rPr>
        <w:t>.</w:t>
      </w:r>
    </w:p>
    <w:p w:rsidR="00557CC4" w:rsidRPr="00B40A72" w:rsidRDefault="00557CC4" w:rsidP="00557CC4">
      <w:pPr>
        <w:tabs>
          <w:tab w:val="left" w:pos="1410"/>
        </w:tabs>
        <w:jc w:val="both"/>
        <w:rPr>
          <w:rFonts w:ascii="Calibri" w:hAnsi="Calibri"/>
          <w:color w:val="333399"/>
        </w:rPr>
      </w:pPr>
    </w:p>
    <w:p w:rsidR="00557CC4" w:rsidRPr="00B40A72" w:rsidRDefault="006B5CF9" w:rsidP="00557CC4">
      <w:pPr>
        <w:tabs>
          <w:tab w:val="left" w:pos="1410"/>
        </w:tabs>
        <w:rPr>
          <w:rFonts w:ascii="Calibri" w:hAnsi="Calibri"/>
          <w:color w:val="FF0000"/>
        </w:rPr>
      </w:pPr>
      <w:r>
        <w:rPr>
          <w:rFonts w:ascii="Calibri" w:hAnsi="Calibri"/>
          <w:b/>
          <w:color w:val="FF0000"/>
          <w:u w:val="single"/>
        </w:rPr>
        <w:t>3</w:t>
      </w:r>
      <w:r w:rsidR="00557CC4" w:rsidRPr="00B40A72">
        <w:rPr>
          <w:rFonts w:ascii="Calibri" w:hAnsi="Calibri"/>
          <w:b/>
          <w:color w:val="FF0000"/>
          <w:u w:val="single"/>
        </w:rPr>
        <w:t>-й день</w:t>
      </w:r>
      <w:r w:rsidR="00557CC4" w:rsidRPr="00B40A72">
        <w:rPr>
          <w:rFonts w:ascii="Calibri" w:hAnsi="Calibri"/>
          <w:color w:val="FF0000"/>
        </w:rPr>
        <w:t xml:space="preserve">: </w:t>
      </w:r>
    </w:p>
    <w:p w:rsidR="00557CC4" w:rsidRPr="002A7D54" w:rsidRDefault="00557CC4" w:rsidP="00557CC4">
      <w:pPr>
        <w:tabs>
          <w:tab w:val="left" w:pos="1410"/>
        </w:tabs>
        <w:jc w:val="both"/>
        <w:rPr>
          <w:rFonts w:ascii="Arial" w:hAnsi="Arial" w:cs="Arial"/>
          <w:b/>
          <w:i/>
          <w:color w:val="000000"/>
          <w:sz w:val="20"/>
          <w:szCs w:val="20"/>
        </w:rPr>
      </w:pPr>
      <w:r>
        <w:rPr>
          <w:rFonts w:ascii="Calibri" w:hAnsi="Calibri"/>
          <w:i/>
          <w:color w:val="333399"/>
        </w:rPr>
        <w:t xml:space="preserve">Туристы начнут с завтрака в гостевом комплексе «Турист», после которого отправятся на конную прогулку по живописным окрестностям </w:t>
      </w:r>
      <w:proofErr w:type="spellStart"/>
      <w:r>
        <w:rPr>
          <w:rFonts w:ascii="Calibri" w:hAnsi="Calibri"/>
          <w:i/>
          <w:color w:val="333399"/>
        </w:rPr>
        <w:t>Бурабая</w:t>
      </w:r>
      <w:proofErr w:type="spellEnd"/>
      <w:r>
        <w:rPr>
          <w:rFonts w:ascii="Calibri" w:hAnsi="Calibri"/>
          <w:i/>
          <w:color w:val="333399"/>
        </w:rPr>
        <w:t xml:space="preserve">. Переполненные впечатлениями туристы возвращаются к обеду в гостевой комплекс «Турист», после обеда гости на комфортабельном автобусе выезжают в </w:t>
      </w:r>
      <w:proofErr w:type="gramStart"/>
      <w:r>
        <w:rPr>
          <w:rFonts w:ascii="Calibri" w:hAnsi="Calibri"/>
          <w:i/>
          <w:color w:val="333399"/>
        </w:rPr>
        <w:t>г</w:t>
      </w:r>
      <w:proofErr w:type="gramEnd"/>
      <w:r>
        <w:rPr>
          <w:rFonts w:ascii="Calibri" w:hAnsi="Calibri"/>
          <w:i/>
          <w:color w:val="333399"/>
        </w:rPr>
        <w:t xml:space="preserve">. Астану. В Астане в кафе гостиницы «Турист» туристы ужинают, после чего им предоставляется </w:t>
      </w:r>
      <w:proofErr w:type="spellStart"/>
      <w:r>
        <w:rPr>
          <w:rFonts w:ascii="Calibri" w:hAnsi="Calibri"/>
          <w:i/>
          <w:color w:val="333399"/>
        </w:rPr>
        <w:t>трансфер</w:t>
      </w:r>
      <w:proofErr w:type="spellEnd"/>
      <w:r>
        <w:rPr>
          <w:rFonts w:ascii="Calibri" w:hAnsi="Calibri"/>
          <w:i/>
          <w:color w:val="333399"/>
        </w:rPr>
        <w:t xml:space="preserve"> в </w:t>
      </w:r>
      <w:proofErr w:type="gramStart"/>
      <w:r>
        <w:rPr>
          <w:rFonts w:ascii="Calibri" w:hAnsi="Calibri"/>
          <w:i/>
          <w:color w:val="333399"/>
        </w:rPr>
        <w:t>аэропорт (ж</w:t>
      </w:r>
      <w:proofErr w:type="gramEnd"/>
      <w:r>
        <w:rPr>
          <w:rFonts w:ascii="Calibri" w:hAnsi="Calibri"/>
          <w:i/>
          <w:color w:val="333399"/>
        </w:rPr>
        <w:t>/</w:t>
      </w:r>
      <w:proofErr w:type="spellStart"/>
      <w:r>
        <w:rPr>
          <w:rFonts w:ascii="Calibri" w:hAnsi="Calibri"/>
          <w:i/>
          <w:color w:val="333399"/>
        </w:rPr>
        <w:t>д</w:t>
      </w:r>
      <w:proofErr w:type="spellEnd"/>
      <w:r>
        <w:rPr>
          <w:rFonts w:ascii="Calibri" w:hAnsi="Calibri"/>
          <w:i/>
          <w:color w:val="333399"/>
        </w:rPr>
        <w:t xml:space="preserve"> вокзал).</w:t>
      </w:r>
    </w:p>
    <w:p w:rsidR="00557CC4" w:rsidRPr="00B40A72" w:rsidRDefault="00557CC4" w:rsidP="00557CC4">
      <w:pPr>
        <w:tabs>
          <w:tab w:val="left" w:pos="1410"/>
        </w:tabs>
        <w:ind w:left="360"/>
        <w:jc w:val="both"/>
        <w:rPr>
          <w:rFonts w:ascii="Calibri" w:hAnsi="Calibri"/>
          <w:b/>
          <w:color w:val="FF0000"/>
        </w:rPr>
      </w:pPr>
      <w:r w:rsidRPr="00B40A72">
        <w:rPr>
          <w:rFonts w:ascii="Calibri" w:hAnsi="Calibri"/>
          <w:b/>
          <w:color w:val="FF0000"/>
        </w:rPr>
        <w:t>Знакомство с Астаной подошло к концу, но в памяти останутся эти современные, светлые, устремленные ввысь кварталы юной красавицы – столицы Казахстана, которая начала строиться на стыке веков и тысячелетий,  а также удивительный озерный край!</w:t>
      </w:r>
    </w:p>
    <w:p w:rsidR="00557CC4" w:rsidRPr="00B40A72" w:rsidRDefault="00557CC4" w:rsidP="00557CC4">
      <w:pPr>
        <w:rPr>
          <w:rFonts w:ascii="Arial" w:hAnsi="Arial" w:cs="Arial"/>
          <w:b/>
          <w:color w:val="000000"/>
          <w:shd w:val="clear" w:color="auto" w:fill="FFFFFF"/>
        </w:rPr>
      </w:pPr>
    </w:p>
    <w:p w:rsidR="00557CC4" w:rsidRPr="009776CA" w:rsidRDefault="00557CC4" w:rsidP="00557CC4">
      <w:pPr>
        <w:rPr>
          <w:rFonts w:ascii="Arial" w:hAnsi="Arial" w:cs="Arial"/>
          <w:b/>
          <w:i/>
          <w:color w:val="000000"/>
          <w:shd w:val="clear" w:color="auto" w:fill="FFFFFF"/>
        </w:rPr>
      </w:pPr>
    </w:p>
    <w:p w:rsidR="00557CC4" w:rsidRPr="009776CA" w:rsidRDefault="00557CC4" w:rsidP="00557CC4">
      <w:pPr>
        <w:rPr>
          <w:rFonts w:ascii="Arial" w:hAnsi="Arial" w:cs="Arial"/>
          <w:b/>
          <w:i/>
          <w:color w:val="000000"/>
          <w:shd w:val="clear" w:color="auto" w:fill="FFFFFF"/>
        </w:rPr>
      </w:pPr>
    </w:p>
    <w:p w:rsidR="00011C18" w:rsidRPr="009776CA" w:rsidRDefault="00011C18" w:rsidP="00011C18">
      <w:pPr>
        <w:rPr>
          <w:rFonts w:ascii="Arial" w:hAnsi="Arial" w:cs="Arial"/>
          <w:b/>
          <w:i/>
          <w:color w:val="000000"/>
          <w:shd w:val="clear" w:color="auto" w:fill="FFFFFF"/>
        </w:rPr>
      </w:pPr>
    </w:p>
    <w:p w:rsidR="006B5CF9" w:rsidRPr="009776CA" w:rsidRDefault="006B5CF9" w:rsidP="006B5CF9">
      <w:pPr>
        <w:rPr>
          <w:rFonts w:ascii="Arial" w:hAnsi="Arial" w:cs="Arial"/>
          <w:b/>
          <w:i/>
          <w:color w:val="000000"/>
          <w:shd w:val="clear" w:color="auto" w:fill="FFFFFF"/>
        </w:rPr>
      </w:pPr>
    </w:p>
    <w:p w:rsidR="006B5CF9" w:rsidRDefault="006B5CF9" w:rsidP="006B5CF9">
      <w:pPr>
        <w:spacing w:line="240" w:lineRule="auto"/>
        <w:ind w:left="57" w:right="624"/>
      </w:pPr>
      <w:r>
        <w:rPr>
          <w:noProof/>
        </w:rPr>
        <w:lastRenderedPageBreak/>
        <w:drawing>
          <wp:inline distT="0" distB="0" distL="0" distR="0">
            <wp:extent cx="1472173" cy="1056640"/>
            <wp:effectExtent l="19050" t="0" r="0" b="0"/>
            <wp:docPr id="38" name="Рисунок 1" descr="C:\Users\админ\Downloads\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скачанные файлы.jpg"/>
                    <pic:cNvPicPr>
                      <a:picLocks noChangeAspect="1" noChangeArrowheads="1"/>
                    </pic:cNvPicPr>
                  </pic:nvPicPr>
                  <pic:blipFill>
                    <a:blip r:embed="rId5"/>
                    <a:srcRect/>
                    <a:stretch>
                      <a:fillRect/>
                    </a:stretch>
                  </pic:blipFill>
                  <pic:spPr bwMode="auto">
                    <a:xfrm>
                      <a:off x="0" y="0"/>
                      <a:ext cx="1472173" cy="1056640"/>
                    </a:xfrm>
                    <a:prstGeom prst="rect">
                      <a:avLst/>
                    </a:prstGeom>
                    <a:noFill/>
                    <a:ln w="9525">
                      <a:noFill/>
                      <a:miter lim="800000"/>
                      <a:headEnd/>
                      <a:tailEnd/>
                    </a:ln>
                  </pic:spPr>
                </pic:pic>
              </a:graphicData>
            </a:graphic>
          </wp:inline>
        </w:drawing>
      </w:r>
      <w:r>
        <w:rPr>
          <w:noProof/>
        </w:rPr>
        <w:drawing>
          <wp:inline distT="0" distB="0" distL="0" distR="0">
            <wp:extent cx="1194486" cy="508000"/>
            <wp:effectExtent l="19050" t="0" r="5664" b="0"/>
            <wp:docPr id="39" name="Рисунок 2" descr="C:\Users\админ\Downloads\bezymyanny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bezymyannyy_1.jpg"/>
                    <pic:cNvPicPr>
                      <a:picLocks noChangeAspect="1" noChangeArrowheads="1"/>
                    </pic:cNvPicPr>
                  </pic:nvPicPr>
                  <pic:blipFill>
                    <a:blip r:embed="rId6"/>
                    <a:srcRect/>
                    <a:stretch>
                      <a:fillRect/>
                    </a:stretch>
                  </pic:blipFill>
                  <pic:spPr bwMode="auto">
                    <a:xfrm>
                      <a:off x="0" y="0"/>
                      <a:ext cx="1197928" cy="509464"/>
                    </a:xfrm>
                    <a:prstGeom prst="rect">
                      <a:avLst/>
                    </a:prstGeom>
                    <a:noFill/>
                    <a:ln w="9525">
                      <a:noFill/>
                      <a:miter lim="800000"/>
                      <a:headEnd/>
                      <a:tailEnd/>
                    </a:ln>
                  </pic:spPr>
                </pic:pic>
              </a:graphicData>
            </a:graphic>
          </wp:inline>
        </w:drawing>
      </w:r>
      <w:r>
        <w:t xml:space="preserve">                                                                                                                          010000, Республика Казахстан,</w:t>
      </w:r>
    </w:p>
    <w:p w:rsidR="006B5CF9" w:rsidRDefault="006B5CF9" w:rsidP="006B5CF9">
      <w:pPr>
        <w:spacing w:line="240" w:lineRule="auto"/>
        <w:ind w:left="57" w:right="624"/>
      </w:pPr>
      <w:r>
        <w:tab/>
      </w:r>
      <w:r>
        <w:tab/>
      </w:r>
      <w:r>
        <w:tab/>
      </w:r>
      <w:r>
        <w:tab/>
      </w:r>
      <w:r>
        <w:tab/>
      </w:r>
      <w:r>
        <w:tab/>
      </w:r>
      <w:r>
        <w:tab/>
      </w:r>
      <w:r>
        <w:tab/>
      </w:r>
      <w:r>
        <w:tab/>
      </w:r>
      <w:r>
        <w:tab/>
      </w:r>
      <w:r>
        <w:tab/>
      </w:r>
      <w:r>
        <w:tab/>
      </w:r>
      <w:r>
        <w:tab/>
      </w:r>
      <w:r>
        <w:tab/>
        <w:t xml:space="preserve">         Г. Астана, пр. Республики, 33</w:t>
      </w:r>
    </w:p>
    <w:p w:rsidR="006B5CF9" w:rsidRDefault="006B5CF9" w:rsidP="006B5CF9">
      <w:pPr>
        <w:spacing w:line="240" w:lineRule="auto"/>
        <w:ind w:left="57" w:right="624"/>
      </w:pPr>
      <w:r>
        <w:t xml:space="preserve">                                                                                                                                                                                                     </w:t>
      </w:r>
      <w:r w:rsidR="006F7774">
        <w:t xml:space="preserve">          Телефон: 8(7172)222691</w:t>
      </w:r>
      <w:r>
        <w:t>, 222694</w:t>
      </w:r>
    </w:p>
    <w:p w:rsidR="006B5CF9" w:rsidRPr="00E1649D" w:rsidRDefault="006B5CF9" w:rsidP="006B5CF9">
      <w:pPr>
        <w:spacing w:line="240" w:lineRule="auto"/>
        <w:ind w:left="57" w:right="624"/>
      </w:pPr>
      <w:r>
        <w:t xml:space="preserve">                                                                                                                                                                                                               </w:t>
      </w:r>
      <w:r>
        <w:rPr>
          <w:lang w:val="en-US"/>
        </w:rPr>
        <w:t>E</w:t>
      </w:r>
      <w:r>
        <w:t>-</w:t>
      </w:r>
      <w:r>
        <w:rPr>
          <w:lang w:val="en-US"/>
        </w:rPr>
        <w:t>mail</w:t>
      </w:r>
      <w:r>
        <w:t xml:space="preserve">: </w:t>
      </w:r>
      <w:proofErr w:type="spellStart"/>
      <w:r>
        <w:rPr>
          <w:lang w:val="en-US"/>
        </w:rPr>
        <w:t>astana</w:t>
      </w:r>
      <w:proofErr w:type="spellEnd"/>
      <w:r w:rsidRPr="00E1649D">
        <w:t>33020</w:t>
      </w:r>
      <w:r w:rsidR="006F7774">
        <w:t>2</w:t>
      </w:r>
      <w:r w:rsidRPr="00E1649D">
        <w:t>@</w:t>
      </w:r>
      <w:r>
        <w:rPr>
          <w:lang w:val="en-US"/>
        </w:rPr>
        <w:t>mail</w:t>
      </w:r>
      <w:r w:rsidRPr="00E1649D">
        <w:t>.</w:t>
      </w:r>
      <w:proofErr w:type="spellStart"/>
      <w:r>
        <w:rPr>
          <w:lang w:val="en-US"/>
        </w:rPr>
        <w:t>ru</w:t>
      </w:r>
      <w:proofErr w:type="spellEnd"/>
    </w:p>
    <w:p w:rsidR="006B5CF9" w:rsidRPr="00FF694B" w:rsidRDefault="006B5CF9" w:rsidP="006B5CF9">
      <w:pPr>
        <w:ind w:left="1416" w:right="624" w:firstLine="3537"/>
        <w:jc w:val="center"/>
      </w:pPr>
      <w:r w:rsidRPr="00FF694B">
        <w:rPr>
          <w:rFonts w:ascii="Arial" w:hAnsi="Arial" w:cs="Arial"/>
          <w:sz w:val="48"/>
          <w:szCs w:val="48"/>
        </w:rPr>
        <w:t>АО «</w:t>
      </w:r>
      <w:proofErr w:type="spellStart"/>
      <w:r w:rsidRPr="00FF694B">
        <w:rPr>
          <w:rFonts w:ascii="Arial" w:hAnsi="Arial" w:cs="Arial"/>
          <w:sz w:val="48"/>
          <w:szCs w:val="48"/>
        </w:rPr>
        <w:t>Акмолатурист</w:t>
      </w:r>
      <w:proofErr w:type="spellEnd"/>
      <w:r w:rsidRPr="00FF694B">
        <w:rPr>
          <w:rFonts w:ascii="Arial" w:hAnsi="Arial" w:cs="Arial"/>
          <w:sz w:val="48"/>
          <w:szCs w:val="48"/>
        </w:rPr>
        <w:t>»</w:t>
      </w:r>
      <w:r w:rsidRPr="00FF694B">
        <w:rPr>
          <w:rFonts w:ascii="Arial" w:hAnsi="Arial" w:cs="Arial"/>
          <w:sz w:val="48"/>
          <w:szCs w:val="48"/>
        </w:rPr>
        <w:tab/>
      </w:r>
      <w:r>
        <w:tab/>
      </w:r>
      <w:r>
        <w:tab/>
      </w:r>
      <w:r>
        <w:tab/>
      </w:r>
      <w:r>
        <w:tab/>
      </w:r>
      <w:r>
        <w:tab/>
        <w:t xml:space="preserve">    </w:t>
      </w:r>
      <w:r>
        <w:tab/>
        <w:t xml:space="preserve">___________________________________________________________________________________________________________                                                   </w:t>
      </w:r>
      <w:r w:rsidRPr="00DF7BFE">
        <w:rPr>
          <w:b/>
          <w:sz w:val="48"/>
          <w:szCs w:val="48"/>
        </w:rPr>
        <w:t>Технологическая карта</w:t>
      </w:r>
    </w:p>
    <w:p w:rsidR="006B5CF9" w:rsidRDefault="006B5CF9" w:rsidP="006B5CF9">
      <w:pPr>
        <w:ind w:left="57" w:right="624"/>
        <w:jc w:val="center"/>
        <w:rPr>
          <w:sz w:val="32"/>
          <w:szCs w:val="32"/>
        </w:rPr>
      </w:pPr>
      <w:r>
        <w:rPr>
          <w:sz w:val="32"/>
          <w:szCs w:val="32"/>
        </w:rPr>
        <w:t>т</w:t>
      </w:r>
      <w:r w:rsidRPr="00DF7BFE">
        <w:rPr>
          <w:sz w:val="32"/>
          <w:szCs w:val="32"/>
        </w:rPr>
        <w:t>уристского маршрута</w:t>
      </w:r>
      <w:r>
        <w:rPr>
          <w:sz w:val="32"/>
          <w:szCs w:val="32"/>
        </w:rPr>
        <w:t xml:space="preserve"> </w:t>
      </w:r>
    </w:p>
    <w:p w:rsidR="006B5CF9" w:rsidRPr="002B199F" w:rsidRDefault="006B5CF9" w:rsidP="006B5CF9">
      <w:pPr>
        <w:ind w:left="57" w:right="624"/>
        <w:jc w:val="center"/>
        <w:rPr>
          <w:b/>
          <w:sz w:val="32"/>
          <w:szCs w:val="32"/>
        </w:rPr>
      </w:pPr>
      <w:r w:rsidRPr="002B199F">
        <w:rPr>
          <w:b/>
          <w:sz w:val="32"/>
          <w:szCs w:val="32"/>
        </w:rPr>
        <w:t>«Астана – город третьего тысячелетия»</w:t>
      </w:r>
    </w:p>
    <w:tbl>
      <w:tblPr>
        <w:tblStyle w:val="a6"/>
        <w:tblW w:w="0" w:type="auto"/>
        <w:tblLook w:val="04A0"/>
      </w:tblPr>
      <w:tblGrid>
        <w:gridCol w:w="7393"/>
        <w:gridCol w:w="7393"/>
      </w:tblGrid>
      <w:tr w:rsidR="006B5CF9" w:rsidRPr="00803C72" w:rsidTr="00E2199D">
        <w:tc>
          <w:tcPr>
            <w:tcW w:w="7393" w:type="dxa"/>
          </w:tcPr>
          <w:p w:rsidR="006B5CF9" w:rsidRPr="00803C72" w:rsidRDefault="006B5CF9" w:rsidP="00E2199D">
            <w:pPr>
              <w:ind w:right="624"/>
              <w:rPr>
                <w:b/>
                <w:sz w:val="28"/>
                <w:szCs w:val="28"/>
              </w:rPr>
            </w:pPr>
            <w:r w:rsidRPr="00803C72">
              <w:rPr>
                <w:b/>
                <w:sz w:val="28"/>
                <w:szCs w:val="28"/>
              </w:rPr>
              <w:t>Отправление:</w:t>
            </w:r>
          </w:p>
        </w:tc>
        <w:tc>
          <w:tcPr>
            <w:tcW w:w="7393" w:type="dxa"/>
          </w:tcPr>
          <w:p w:rsidR="006B5CF9" w:rsidRPr="00803C72" w:rsidRDefault="006B5CF9" w:rsidP="00E2199D">
            <w:pPr>
              <w:ind w:right="624"/>
              <w:rPr>
                <w:sz w:val="28"/>
                <w:szCs w:val="28"/>
              </w:rPr>
            </w:pPr>
            <w:r w:rsidRPr="00803C72">
              <w:rPr>
                <w:sz w:val="28"/>
                <w:szCs w:val="28"/>
              </w:rPr>
              <w:t>Астана</w:t>
            </w:r>
          </w:p>
        </w:tc>
      </w:tr>
      <w:tr w:rsidR="006B5CF9" w:rsidRPr="00803C72" w:rsidTr="00E2199D">
        <w:tc>
          <w:tcPr>
            <w:tcW w:w="7393" w:type="dxa"/>
          </w:tcPr>
          <w:p w:rsidR="006B5CF9" w:rsidRPr="00803C72" w:rsidRDefault="006B5CF9" w:rsidP="00E2199D">
            <w:pPr>
              <w:ind w:right="624"/>
              <w:rPr>
                <w:b/>
                <w:sz w:val="28"/>
                <w:szCs w:val="28"/>
              </w:rPr>
            </w:pPr>
            <w:r w:rsidRPr="00803C72">
              <w:rPr>
                <w:b/>
                <w:sz w:val="28"/>
                <w:szCs w:val="28"/>
              </w:rPr>
              <w:t>Возвращение:</w:t>
            </w:r>
          </w:p>
        </w:tc>
        <w:tc>
          <w:tcPr>
            <w:tcW w:w="7393" w:type="dxa"/>
          </w:tcPr>
          <w:p w:rsidR="006B5CF9" w:rsidRPr="00803C72" w:rsidRDefault="006B5CF9" w:rsidP="00E2199D">
            <w:pPr>
              <w:ind w:right="624"/>
              <w:rPr>
                <w:sz w:val="28"/>
                <w:szCs w:val="28"/>
              </w:rPr>
            </w:pPr>
            <w:r>
              <w:rPr>
                <w:sz w:val="28"/>
                <w:szCs w:val="28"/>
              </w:rPr>
              <w:t>Астана</w:t>
            </w:r>
          </w:p>
        </w:tc>
      </w:tr>
      <w:tr w:rsidR="006B5CF9" w:rsidRPr="00803C72" w:rsidTr="00E2199D">
        <w:tc>
          <w:tcPr>
            <w:tcW w:w="7393" w:type="dxa"/>
          </w:tcPr>
          <w:p w:rsidR="006B5CF9" w:rsidRPr="00803C72" w:rsidRDefault="006B5CF9" w:rsidP="00E2199D">
            <w:pPr>
              <w:ind w:right="624"/>
              <w:rPr>
                <w:b/>
                <w:sz w:val="28"/>
                <w:szCs w:val="28"/>
              </w:rPr>
            </w:pPr>
            <w:r w:rsidRPr="00803C72">
              <w:rPr>
                <w:b/>
                <w:sz w:val="28"/>
                <w:szCs w:val="28"/>
              </w:rPr>
              <w:t>Протяженность маршрута</w:t>
            </w:r>
          </w:p>
          <w:p w:rsidR="006B5CF9" w:rsidRPr="00803C72" w:rsidRDefault="006B5CF9" w:rsidP="00E2199D">
            <w:pPr>
              <w:ind w:right="624"/>
              <w:rPr>
                <w:sz w:val="28"/>
                <w:szCs w:val="28"/>
              </w:rPr>
            </w:pPr>
            <w:r>
              <w:rPr>
                <w:sz w:val="28"/>
                <w:szCs w:val="28"/>
              </w:rPr>
              <w:t>Из них:</w:t>
            </w:r>
          </w:p>
        </w:tc>
        <w:tc>
          <w:tcPr>
            <w:tcW w:w="7393" w:type="dxa"/>
          </w:tcPr>
          <w:p w:rsidR="0099306D" w:rsidRDefault="00BA0B3A" w:rsidP="0099306D">
            <w:pPr>
              <w:ind w:right="624"/>
              <w:rPr>
                <w:sz w:val="28"/>
                <w:szCs w:val="28"/>
              </w:rPr>
            </w:pPr>
            <w:r>
              <w:rPr>
                <w:sz w:val="28"/>
                <w:szCs w:val="28"/>
              </w:rPr>
              <w:t>245 к</w:t>
            </w:r>
            <w:r w:rsidR="006B5CF9">
              <w:rPr>
                <w:sz w:val="28"/>
                <w:szCs w:val="28"/>
              </w:rPr>
              <w:t>м</w:t>
            </w:r>
          </w:p>
          <w:p w:rsidR="006B5CF9" w:rsidRPr="00803C72" w:rsidRDefault="00BA0B3A" w:rsidP="0099306D">
            <w:pPr>
              <w:ind w:right="624"/>
              <w:rPr>
                <w:sz w:val="28"/>
                <w:szCs w:val="28"/>
              </w:rPr>
            </w:pPr>
            <w:r>
              <w:rPr>
                <w:sz w:val="28"/>
                <w:szCs w:val="28"/>
              </w:rPr>
              <w:t xml:space="preserve">245 </w:t>
            </w:r>
            <w:r w:rsidR="006B5CF9">
              <w:rPr>
                <w:sz w:val="28"/>
                <w:szCs w:val="28"/>
              </w:rPr>
              <w:t>км автотранспортом</w:t>
            </w:r>
          </w:p>
        </w:tc>
      </w:tr>
      <w:tr w:rsidR="006B5CF9" w:rsidRPr="00803C72" w:rsidTr="00E2199D">
        <w:tc>
          <w:tcPr>
            <w:tcW w:w="7393" w:type="dxa"/>
          </w:tcPr>
          <w:p w:rsidR="006B5CF9" w:rsidRPr="00803C72" w:rsidRDefault="006B5CF9" w:rsidP="00E2199D">
            <w:pPr>
              <w:ind w:right="624"/>
              <w:rPr>
                <w:b/>
                <w:sz w:val="28"/>
                <w:szCs w:val="28"/>
              </w:rPr>
            </w:pPr>
            <w:r w:rsidRPr="00803C72">
              <w:rPr>
                <w:b/>
                <w:sz w:val="28"/>
                <w:szCs w:val="28"/>
              </w:rPr>
              <w:t>Продолжительность путешествия:</w:t>
            </w:r>
          </w:p>
        </w:tc>
        <w:tc>
          <w:tcPr>
            <w:tcW w:w="7393" w:type="dxa"/>
          </w:tcPr>
          <w:p w:rsidR="006B5CF9" w:rsidRPr="00803C72" w:rsidRDefault="006B5CF9" w:rsidP="00E2199D">
            <w:pPr>
              <w:ind w:right="624"/>
              <w:rPr>
                <w:sz w:val="28"/>
                <w:szCs w:val="28"/>
              </w:rPr>
            </w:pPr>
            <w:r>
              <w:rPr>
                <w:sz w:val="28"/>
                <w:szCs w:val="28"/>
              </w:rPr>
              <w:t>3 дня / 2 ночи</w:t>
            </w:r>
          </w:p>
        </w:tc>
      </w:tr>
      <w:tr w:rsidR="006B5CF9" w:rsidRPr="00803C72" w:rsidTr="00E2199D">
        <w:tc>
          <w:tcPr>
            <w:tcW w:w="7393" w:type="dxa"/>
          </w:tcPr>
          <w:p w:rsidR="006B5CF9" w:rsidRPr="00803C72" w:rsidRDefault="006B5CF9" w:rsidP="00E2199D">
            <w:pPr>
              <w:ind w:right="624"/>
              <w:rPr>
                <w:b/>
                <w:sz w:val="28"/>
                <w:szCs w:val="28"/>
              </w:rPr>
            </w:pPr>
            <w:r w:rsidRPr="00803C72">
              <w:rPr>
                <w:b/>
                <w:sz w:val="28"/>
                <w:szCs w:val="28"/>
              </w:rPr>
              <w:t>Число туристов в группе:</w:t>
            </w:r>
          </w:p>
        </w:tc>
        <w:tc>
          <w:tcPr>
            <w:tcW w:w="7393" w:type="dxa"/>
          </w:tcPr>
          <w:p w:rsidR="006B5CF9" w:rsidRPr="00803C72" w:rsidRDefault="006B5CF9" w:rsidP="00E2199D">
            <w:pPr>
              <w:ind w:right="624"/>
              <w:rPr>
                <w:sz w:val="28"/>
                <w:szCs w:val="28"/>
              </w:rPr>
            </w:pPr>
            <w:r>
              <w:rPr>
                <w:sz w:val="28"/>
                <w:szCs w:val="28"/>
              </w:rPr>
              <w:t>от 10 до 50 человек</w:t>
            </w:r>
          </w:p>
        </w:tc>
      </w:tr>
      <w:tr w:rsidR="006B5CF9" w:rsidRPr="00803C72" w:rsidTr="00E2199D">
        <w:tc>
          <w:tcPr>
            <w:tcW w:w="7393" w:type="dxa"/>
          </w:tcPr>
          <w:p w:rsidR="006B5CF9" w:rsidRPr="00803C72" w:rsidRDefault="006B5CF9" w:rsidP="00E2199D">
            <w:pPr>
              <w:ind w:right="624"/>
              <w:rPr>
                <w:b/>
                <w:sz w:val="28"/>
                <w:szCs w:val="28"/>
              </w:rPr>
            </w:pPr>
            <w:r w:rsidRPr="00803C72">
              <w:rPr>
                <w:b/>
                <w:sz w:val="28"/>
                <w:szCs w:val="28"/>
              </w:rPr>
              <w:t>Сезонность:</w:t>
            </w:r>
          </w:p>
        </w:tc>
        <w:tc>
          <w:tcPr>
            <w:tcW w:w="7393" w:type="dxa"/>
          </w:tcPr>
          <w:p w:rsidR="006B5CF9" w:rsidRPr="00803C72" w:rsidRDefault="006B5CF9" w:rsidP="00E2199D">
            <w:pPr>
              <w:ind w:right="624"/>
              <w:rPr>
                <w:sz w:val="28"/>
                <w:szCs w:val="28"/>
              </w:rPr>
            </w:pPr>
            <w:proofErr w:type="gramStart"/>
            <w:r>
              <w:rPr>
                <w:sz w:val="28"/>
                <w:szCs w:val="28"/>
              </w:rPr>
              <w:t>летний</w:t>
            </w:r>
            <w:proofErr w:type="gramEnd"/>
            <w:r>
              <w:rPr>
                <w:sz w:val="28"/>
                <w:szCs w:val="28"/>
              </w:rPr>
              <w:t xml:space="preserve"> / для ЭКСПО – 2017 (с 1 июня по 30 сентября)</w:t>
            </w:r>
          </w:p>
        </w:tc>
      </w:tr>
      <w:tr w:rsidR="006B5CF9" w:rsidRPr="00803C72" w:rsidTr="00E2199D">
        <w:tc>
          <w:tcPr>
            <w:tcW w:w="7393" w:type="dxa"/>
          </w:tcPr>
          <w:p w:rsidR="006B5CF9" w:rsidRPr="00803C72" w:rsidRDefault="006B5CF9" w:rsidP="00E2199D">
            <w:pPr>
              <w:ind w:right="624"/>
              <w:rPr>
                <w:b/>
                <w:sz w:val="28"/>
                <w:szCs w:val="28"/>
              </w:rPr>
            </w:pPr>
            <w:r w:rsidRPr="00803C72">
              <w:rPr>
                <w:b/>
                <w:sz w:val="28"/>
                <w:szCs w:val="28"/>
              </w:rPr>
              <w:t>Лучшее время для путешествия:</w:t>
            </w:r>
          </w:p>
        </w:tc>
        <w:tc>
          <w:tcPr>
            <w:tcW w:w="7393" w:type="dxa"/>
          </w:tcPr>
          <w:p w:rsidR="006B5CF9" w:rsidRPr="00803C72" w:rsidRDefault="006B5CF9" w:rsidP="00E2199D">
            <w:pPr>
              <w:ind w:right="624"/>
              <w:rPr>
                <w:sz w:val="28"/>
                <w:szCs w:val="28"/>
              </w:rPr>
            </w:pPr>
            <w:r>
              <w:rPr>
                <w:sz w:val="28"/>
                <w:szCs w:val="28"/>
              </w:rPr>
              <w:t>с  01 июня по 01 сентября</w:t>
            </w:r>
          </w:p>
        </w:tc>
      </w:tr>
      <w:tr w:rsidR="006B5CF9" w:rsidRPr="00803C72" w:rsidTr="00E2199D">
        <w:tc>
          <w:tcPr>
            <w:tcW w:w="7393" w:type="dxa"/>
          </w:tcPr>
          <w:p w:rsidR="006B5CF9" w:rsidRPr="00803C72" w:rsidRDefault="006B5CF9" w:rsidP="00E2199D">
            <w:pPr>
              <w:ind w:right="624"/>
              <w:rPr>
                <w:b/>
                <w:sz w:val="28"/>
                <w:szCs w:val="28"/>
              </w:rPr>
            </w:pPr>
            <w:r w:rsidRPr="00803C72">
              <w:rPr>
                <w:b/>
                <w:sz w:val="28"/>
                <w:szCs w:val="28"/>
              </w:rPr>
              <w:t>Тип маршрута:</w:t>
            </w:r>
          </w:p>
        </w:tc>
        <w:tc>
          <w:tcPr>
            <w:tcW w:w="7393" w:type="dxa"/>
          </w:tcPr>
          <w:p w:rsidR="006B5CF9" w:rsidRPr="00803C72" w:rsidRDefault="006B5CF9" w:rsidP="00E2199D">
            <w:pPr>
              <w:ind w:right="624"/>
              <w:rPr>
                <w:sz w:val="28"/>
                <w:szCs w:val="28"/>
              </w:rPr>
            </w:pPr>
            <w:r>
              <w:rPr>
                <w:sz w:val="28"/>
                <w:szCs w:val="28"/>
              </w:rPr>
              <w:t>Культурно – познавательный</w:t>
            </w:r>
          </w:p>
        </w:tc>
      </w:tr>
      <w:tr w:rsidR="006B5CF9" w:rsidRPr="00803C72" w:rsidTr="00E2199D">
        <w:tc>
          <w:tcPr>
            <w:tcW w:w="7393" w:type="dxa"/>
          </w:tcPr>
          <w:p w:rsidR="006B5CF9" w:rsidRPr="00803C72" w:rsidRDefault="006B5CF9" w:rsidP="00E2199D">
            <w:pPr>
              <w:ind w:right="624"/>
              <w:rPr>
                <w:b/>
                <w:sz w:val="28"/>
                <w:szCs w:val="28"/>
              </w:rPr>
            </w:pPr>
            <w:r>
              <w:rPr>
                <w:b/>
                <w:sz w:val="28"/>
                <w:szCs w:val="28"/>
              </w:rPr>
              <w:t>Вид маршрута:</w:t>
            </w:r>
          </w:p>
        </w:tc>
        <w:tc>
          <w:tcPr>
            <w:tcW w:w="7393" w:type="dxa"/>
          </w:tcPr>
          <w:p w:rsidR="006B5CF9" w:rsidRDefault="006B5CF9" w:rsidP="00E2199D">
            <w:pPr>
              <w:ind w:right="624"/>
              <w:rPr>
                <w:sz w:val="28"/>
                <w:szCs w:val="28"/>
              </w:rPr>
            </w:pPr>
            <w:r>
              <w:rPr>
                <w:sz w:val="28"/>
                <w:szCs w:val="28"/>
              </w:rPr>
              <w:t xml:space="preserve">Автомобильный (комфортабельный автобус, </w:t>
            </w:r>
            <w:proofErr w:type="gramStart"/>
            <w:r>
              <w:rPr>
                <w:sz w:val="28"/>
                <w:szCs w:val="28"/>
              </w:rPr>
              <w:t>микро автобус</w:t>
            </w:r>
            <w:proofErr w:type="gramEnd"/>
            <w:r>
              <w:rPr>
                <w:sz w:val="28"/>
                <w:szCs w:val="28"/>
              </w:rPr>
              <w:t>)</w:t>
            </w:r>
          </w:p>
        </w:tc>
      </w:tr>
      <w:tr w:rsidR="006B5CF9" w:rsidRPr="00803C72" w:rsidTr="00E2199D">
        <w:tc>
          <w:tcPr>
            <w:tcW w:w="7393" w:type="dxa"/>
          </w:tcPr>
          <w:p w:rsidR="006B5CF9" w:rsidRPr="00803C72" w:rsidRDefault="006B5CF9" w:rsidP="00E2199D">
            <w:pPr>
              <w:ind w:right="624"/>
              <w:rPr>
                <w:b/>
                <w:sz w:val="28"/>
                <w:szCs w:val="28"/>
              </w:rPr>
            </w:pPr>
            <w:r w:rsidRPr="00803C72">
              <w:rPr>
                <w:b/>
                <w:sz w:val="28"/>
                <w:szCs w:val="28"/>
              </w:rPr>
              <w:t>Целевая группа:</w:t>
            </w:r>
          </w:p>
        </w:tc>
        <w:tc>
          <w:tcPr>
            <w:tcW w:w="7393" w:type="dxa"/>
          </w:tcPr>
          <w:p w:rsidR="006B5CF9" w:rsidRPr="00803C72" w:rsidRDefault="006B5CF9" w:rsidP="00E2199D">
            <w:pPr>
              <w:ind w:right="624"/>
              <w:rPr>
                <w:sz w:val="28"/>
                <w:szCs w:val="28"/>
              </w:rPr>
            </w:pPr>
            <w:r>
              <w:rPr>
                <w:sz w:val="28"/>
                <w:szCs w:val="28"/>
              </w:rPr>
              <w:t>Казахстанские/ российские/ иностранные туристы</w:t>
            </w:r>
          </w:p>
        </w:tc>
      </w:tr>
    </w:tbl>
    <w:p w:rsidR="006B5CF9" w:rsidRDefault="006B5CF9" w:rsidP="006B5CF9">
      <w:pPr>
        <w:ind w:left="57" w:right="624"/>
        <w:jc w:val="center"/>
        <w:rPr>
          <w:sz w:val="32"/>
          <w:szCs w:val="32"/>
        </w:rPr>
      </w:pPr>
    </w:p>
    <w:p w:rsidR="006B5CF9" w:rsidRDefault="006B5CF9" w:rsidP="006B5CF9">
      <w:pPr>
        <w:ind w:left="57" w:right="624"/>
        <w:jc w:val="center"/>
        <w:rPr>
          <w:b/>
          <w:sz w:val="32"/>
          <w:szCs w:val="32"/>
        </w:rPr>
      </w:pPr>
      <w:r w:rsidRPr="00C2580C">
        <w:rPr>
          <w:b/>
          <w:sz w:val="32"/>
          <w:szCs w:val="32"/>
        </w:rPr>
        <w:t>Пр</w:t>
      </w:r>
      <w:r>
        <w:rPr>
          <w:b/>
          <w:sz w:val="32"/>
          <w:szCs w:val="32"/>
        </w:rPr>
        <w:t>о</w:t>
      </w:r>
      <w:r w:rsidRPr="00C2580C">
        <w:rPr>
          <w:b/>
          <w:sz w:val="32"/>
          <w:szCs w:val="32"/>
        </w:rPr>
        <w:t>грамма обслуживания туристов в путешествии по маршруту:</w:t>
      </w:r>
    </w:p>
    <w:p w:rsidR="006B5CF9" w:rsidRPr="00F64952" w:rsidRDefault="006B5CF9" w:rsidP="006B5CF9">
      <w:pPr>
        <w:ind w:left="57" w:right="624"/>
        <w:jc w:val="center"/>
        <w:rPr>
          <w:sz w:val="32"/>
          <w:szCs w:val="32"/>
        </w:rPr>
      </w:pPr>
      <w:proofErr w:type="gramStart"/>
      <w:r w:rsidRPr="00F64952">
        <w:rPr>
          <w:sz w:val="32"/>
          <w:szCs w:val="32"/>
        </w:rPr>
        <w:t>Аэропорт (ж/</w:t>
      </w:r>
      <w:proofErr w:type="spellStart"/>
      <w:r w:rsidRPr="00F64952">
        <w:rPr>
          <w:sz w:val="32"/>
          <w:szCs w:val="32"/>
        </w:rPr>
        <w:t>д</w:t>
      </w:r>
      <w:proofErr w:type="spellEnd"/>
      <w:r w:rsidRPr="00F64952">
        <w:rPr>
          <w:sz w:val="32"/>
          <w:szCs w:val="32"/>
        </w:rPr>
        <w:t xml:space="preserve"> вокзал) г. Астаны – посещение туристских объектов стол</w:t>
      </w:r>
      <w:r>
        <w:rPr>
          <w:sz w:val="32"/>
          <w:szCs w:val="32"/>
        </w:rPr>
        <w:t xml:space="preserve">ицы </w:t>
      </w:r>
      <w:r w:rsidRPr="00F64952">
        <w:rPr>
          <w:sz w:val="32"/>
          <w:szCs w:val="32"/>
        </w:rPr>
        <w:t xml:space="preserve"> - Аэропорт (ж/</w:t>
      </w:r>
      <w:proofErr w:type="spellStart"/>
      <w:r w:rsidRPr="00F64952">
        <w:rPr>
          <w:sz w:val="32"/>
          <w:szCs w:val="32"/>
        </w:rPr>
        <w:t>д</w:t>
      </w:r>
      <w:proofErr w:type="spellEnd"/>
      <w:r w:rsidRPr="00F64952">
        <w:rPr>
          <w:sz w:val="32"/>
          <w:szCs w:val="32"/>
        </w:rPr>
        <w:t xml:space="preserve"> вокзал) г. Астаны</w:t>
      </w:r>
      <w:proofErr w:type="gramEnd"/>
    </w:p>
    <w:tbl>
      <w:tblPr>
        <w:tblStyle w:val="a6"/>
        <w:tblW w:w="14702" w:type="dxa"/>
        <w:tblInd w:w="-176" w:type="dxa"/>
        <w:tblLayout w:type="fixed"/>
        <w:tblLook w:val="04A0"/>
      </w:tblPr>
      <w:tblGrid>
        <w:gridCol w:w="2978"/>
        <w:gridCol w:w="2681"/>
        <w:gridCol w:w="6206"/>
        <w:gridCol w:w="2837"/>
      </w:tblGrid>
      <w:tr w:rsidR="006B5CF9" w:rsidTr="00E2199D">
        <w:tc>
          <w:tcPr>
            <w:tcW w:w="2978" w:type="dxa"/>
          </w:tcPr>
          <w:p w:rsidR="006B5CF9" w:rsidRPr="00974C2C" w:rsidRDefault="006B5CF9" w:rsidP="00E2199D">
            <w:pPr>
              <w:ind w:right="624"/>
              <w:jc w:val="center"/>
              <w:rPr>
                <w:b/>
                <w:sz w:val="28"/>
                <w:szCs w:val="28"/>
              </w:rPr>
            </w:pPr>
            <w:r w:rsidRPr="00974C2C">
              <w:rPr>
                <w:b/>
                <w:sz w:val="28"/>
                <w:szCs w:val="28"/>
              </w:rPr>
              <w:t>Населенные пункты, расстояния между  ними, способы передвижения, время прибытия в пункт назначения и время выезда из него</w:t>
            </w:r>
          </w:p>
        </w:tc>
        <w:tc>
          <w:tcPr>
            <w:tcW w:w="2681" w:type="dxa"/>
          </w:tcPr>
          <w:p w:rsidR="006B5CF9" w:rsidRPr="00974C2C" w:rsidRDefault="006B5CF9" w:rsidP="00E2199D">
            <w:pPr>
              <w:ind w:right="624"/>
              <w:jc w:val="center"/>
              <w:rPr>
                <w:b/>
                <w:sz w:val="28"/>
                <w:szCs w:val="28"/>
              </w:rPr>
            </w:pPr>
            <w:r w:rsidRPr="00974C2C">
              <w:rPr>
                <w:b/>
                <w:sz w:val="28"/>
                <w:szCs w:val="28"/>
              </w:rPr>
              <w:t>Наименование туристских предприятий и условия размещения</w:t>
            </w:r>
          </w:p>
        </w:tc>
        <w:tc>
          <w:tcPr>
            <w:tcW w:w="6206" w:type="dxa"/>
          </w:tcPr>
          <w:p w:rsidR="006B5CF9" w:rsidRPr="00974C2C" w:rsidRDefault="006B5CF9" w:rsidP="00E2199D">
            <w:pPr>
              <w:ind w:right="624"/>
              <w:jc w:val="center"/>
              <w:rPr>
                <w:b/>
                <w:sz w:val="28"/>
                <w:szCs w:val="28"/>
              </w:rPr>
            </w:pPr>
            <w:r w:rsidRPr="00974C2C">
              <w:rPr>
                <w:b/>
                <w:sz w:val="28"/>
                <w:szCs w:val="28"/>
              </w:rPr>
              <w:t>Запланированные туристские услуги. Наименование экскурсий (с перечнем основных объектов показа), туристских прогулок и походов</w:t>
            </w:r>
          </w:p>
        </w:tc>
        <w:tc>
          <w:tcPr>
            <w:tcW w:w="2837" w:type="dxa"/>
          </w:tcPr>
          <w:p w:rsidR="006B5CF9" w:rsidRDefault="006B5CF9" w:rsidP="00E2199D">
            <w:pPr>
              <w:ind w:right="624"/>
              <w:jc w:val="center"/>
              <w:rPr>
                <w:b/>
                <w:sz w:val="28"/>
                <w:szCs w:val="28"/>
              </w:rPr>
            </w:pPr>
            <w:r w:rsidRPr="00974C2C">
              <w:rPr>
                <w:b/>
                <w:sz w:val="28"/>
                <w:szCs w:val="28"/>
              </w:rPr>
              <w:t>П</w:t>
            </w:r>
            <w:r>
              <w:rPr>
                <w:b/>
                <w:sz w:val="28"/>
                <w:szCs w:val="28"/>
              </w:rPr>
              <w:t>ассажирские</w:t>
            </w:r>
          </w:p>
          <w:p w:rsidR="006B5CF9" w:rsidRPr="00974C2C" w:rsidRDefault="006B5CF9" w:rsidP="00E2199D">
            <w:pPr>
              <w:ind w:right="624"/>
              <w:jc w:val="center"/>
              <w:rPr>
                <w:b/>
                <w:sz w:val="28"/>
                <w:szCs w:val="28"/>
              </w:rPr>
            </w:pPr>
            <w:r w:rsidRPr="00974C2C">
              <w:rPr>
                <w:b/>
                <w:sz w:val="28"/>
                <w:szCs w:val="28"/>
              </w:rPr>
              <w:t>перевозки на маршруте</w:t>
            </w:r>
          </w:p>
        </w:tc>
      </w:tr>
      <w:tr w:rsidR="006B5CF9" w:rsidTr="00E2199D">
        <w:tc>
          <w:tcPr>
            <w:tcW w:w="2978" w:type="dxa"/>
          </w:tcPr>
          <w:p w:rsidR="006B5CF9" w:rsidRDefault="006B5CF9" w:rsidP="00E2199D">
            <w:pPr>
              <w:ind w:right="624"/>
              <w:jc w:val="center"/>
              <w:rPr>
                <w:b/>
                <w:sz w:val="24"/>
                <w:szCs w:val="24"/>
              </w:rPr>
            </w:pPr>
            <w:r>
              <w:rPr>
                <w:b/>
                <w:sz w:val="24"/>
                <w:szCs w:val="24"/>
              </w:rPr>
              <w:t>1 день.</w:t>
            </w:r>
          </w:p>
          <w:p w:rsidR="006B5CF9" w:rsidRDefault="006B5CF9" w:rsidP="00E2199D">
            <w:pPr>
              <w:ind w:right="624"/>
              <w:jc w:val="center"/>
              <w:rPr>
                <w:b/>
                <w:sz w:val="24"/>
                <w:szCs w:val="24"/>
              </w:rPr>
            </w:pPr>
            <w:r>
              <w:rPr>
                <w:b/>
                <w:sz w:val="24"/>
                <w:szCs w:val="24"/>
              </w:rPr>
              <w:t xml:space="preserve">По </w:t>
            </w:r>
            <w:proofErr w:type="gramStart"/>
            <w:r>
              <w:rPr>
                <w:b/>
                <w:sz w:val="24"/>
                <w:szCs w:val="24"/>
              </w:rPr>
              <w:t>г</w:t>
            </w:r>
            <w:proofErr w:type="gramEnd"/>
            <w:r>
              <w:rPr>
                <w:b/>
                <w:sz w:val="24"/>
                <w:szCs w:val="24"/>
              </w:rPr>
              <w:t>. Астане</w:t>
            </w:r>
          </w:p>
          <w:p w:rsidR="006B5CF9" w:rsidRDefault="006B5CF9" w:rsidP="00E2199D">
            <w:pPr>
              <w:ind w:right="624"/>
              <w:jc w:val="center"/>
              <w:rPr>
                <w:b/>
                <w:sz w:val="24"/>
                <w:szCs w:val="24"/>
              </w:rPr>
            </w:pPr>
            <w:r>
              <w:rPr>
                <w:b/>
                <w:sz w:val="24"/>
                <w:szCs w:val="24"/>
              </w:rPr>
              <w:t>Прибытие:</w:t>
            </w:r>
          </w:p>
          <w:p w:rsidR="006B5CF9" w:rsidRDefault="006B5CF9" w:rsidP="00E2199D">
            <w:pPr>
              <w:ind w:right="624"/>
              <w:jc w:val="center"/>
              <w:rPr>
                <w:b/>
                <w:sz w:val="24"/>
                <w:szCs w:val="24"/>
              </w:rPr>
            </w:pPr>
            <w:proofErr w:type="spellStart"/>
            <w:r>
              <w:rPr>
                <w:b/>
                <w:sz w:val="24"/>
                <w:szCs w:val="24"/>
              </w:rPr>
              <w:t>Трансфер</w:t>
            </w:r>
            <w:proofErr w:type="spellEnd"/>
            <w:r>
              <w:rPr>
                <w:b/>
                <w:sz w:val="24"/>
                <w:szCs w:val="24"/>
              </w:rPr>
              <w:t xml:space="preserve">: </w:t>
            </w:r>
            <w:proofErr w:type="spellStart"/>
            <w:r>
              <w:rPr>
                <w:b/>
                <w:sz w:val="24"/>
                <w:szCs w:val="24"/>
              </w:rPr>
              <w:t>аэропрт</w:t>
            </w:r>
            <w:proofErr w:type="spellEnd"/>
            <w:r>
              <w:rPr>
                <w:b/>
                <w:sz w:val="24"/>
                <w:szCs w:val="24"/>
              </w:rPr>
              <w:t xml:space="preserve"> (ж/</w:t>
            </w:r>
            <w:proofErr w:type="spellStart"/>
            <w:r>
              <w:rPr>
                <w:b/>
                <w:sz w:val="24"/>
                <w:szCs w:val="24"/>
              </w:rPr>
              <w:t>д</w:t>
            </w:r>
            <w:proofErr w:type="spellEnd"/>
            <w:r>
              <w:rPr>
                <w:b/>
                <w:sz w:val="24"/>
                <w:szCs w:val="24"/>
              </w:rPr>
              <w:t xml:space="preserve"> вокзал) – гостиница «Турист») км</w:t>
            </w:r>
            <w:proofErr w:type="gramStart"/>
            <w:r>
              <w:rPr>
                <w:b/>
                <w:sz w:val="24"/>
                <w:szCs w:val="24"/>
              </w:rPr>
              <w:t xml:space="preserve"> ?</w:t>
            </w:r>
            <w:proofErr w:type="gramEnd"/>
          </w:p>
          <w:p w:rsidR="006B5CF9" w:rsidRDefault="006B5CF9" w:rsidP="00E2199D">
            <w:pPr>
              <w:ind w:right="624"/>
              <w:jc w:val="center"/>
              <w:rPr>
                <w:b/>
                <w:color w:val="000000" w:themeColor="text1"/>
                <w:sz w:val="24"/>
                <w:szCs w:val="24"/>
              </w:rPr>
            </w:pPr>
            <w:r>
              <w:rPr>
                <w:b/>
                <w:color w:val="000000" w:themeColor="text1"/>
                <w:sz w:val="24"/>
                <w:szCs w:val="24"/>
              </w:rPr>
              <w:t xml:space="preserve">Район </w:t>
            </w:r>
          </w:p>
          <w:p w:rsidR="006B5CF9" w:rsidRDefault="006B5CF9" w:rsidP="00E2199D">
            <w:pPr>
              <w:ind w:right="624"/>
              <w:jc w:val="center"/>
              <w:rPr>
                <w:b/>
                <w:color w:val="000000" w:themeColor="text1"/>
                <w:sz w:val="24"/>
                <w:szCs w:val="24"/>
              </w:rPr>
            </w:pPr>
            <w:r>
              <w:rPr>
                <w:b/>
                <w:color w:val="000000" w:themeColor="text1"/>
                <w:sz w:val="24"/>
                <w:szCs w:val="24"/>
              </w:rPr>
              <w:t>ЭКСПО -2017</w:t>
            </w:r>
          </w:p>
          <w:p w:rsidR="006B5CF9" w:rsidRDefault="006B5CF9" w:rsidP="00E2199D">
            <w:pPr>
              <w:ind w:right="624"/>
              <w:jc w:val="center"/>
              <w:rPr>
                <w:b/>
                <w:color w:val="000000" w:themeColor="text1"/>
                <w:sz w:val="24"/>
                <w:szCs w:val="24"/>
              </w:rPr>
            </w:pPr>
            <w:r>
              <w:rPr>
                <w:b/>
                <w:color w:val="000000" w:themeColor="text1"/>
                <w:sz w:val="24"/>
                <w:szCs w:val="24"/>
              </w:rPr>
              <w:t>Выезд на Обзорную экскурсию (45 км) в 10-00</w:t>
            </w:r>
          </w:p>
          <w:p w:rsidR="006B5CF9" w:rsidRPr="00F64952" w:rsidRDefault="006B5CF9" w:rsidP="00E2199D">
            <w:pPr>
              <w:ind w:right="624"/>
              <w:jc w:val="center"/>
              <w:rPr>
                <w:b/>
                <w:sz w:val="24"/>
                <w:szCs w:val="24"/>
              </w:rPr>
            </w:pPr>
            <w:r>
              <w:rPr>
                <w:b/>
                <w:color w:val="000000" w:themeColor="text1"/>
                <w:sz w:val="24"/>
                <w:szCs w:val="24"/>
              </w:rPr>
              <w:t>Выезд на ЭКСПО-2017 в 15-00</w:t>
            </w:r>
          </w:p>
        </w:tc>
        <w:tc>
          <w:tcPr>
            <w:tcW w:w="2681" w:type="dxa"/>
          </w:tcPr>
          <w:p w:rsidR="006B5CF9" w:rsidRPr="00F64952" w:rsidRDefault="006B5CF9" w:rsidP="00E2199D">
            <w:pPr>
              <w:ind w:right="624"/>
              <w:jc w:val="center"/>
              <w:rPr>
                <w:b/>
                <w:sz w:val="24"/>
                <w:szCs w:val="24"/>
              </w:rPr>
            </w:pPr>
            <w:r>
              <w:rPr>
                <w:b/>
                <w:sz w:val="24"/>
                <w:szCs w:val="24"/>
              </w:rPr>
              <w:t xml:space="preserve">Размещение в гостинице «Турист» </w:t>
            </w:r>
            <w:proofErr w:type="gramStart"/>
            <w:r>
              <w:rPr>
                <w:b/>
                <w:sz w:val="24"/>
                <w:szCs w:val="24"/>
              </w:rPr>
              <w:t>г</w:t>
            </w:r>
            <w:proofErr w:type="gramEnd"/>
            <w:r>
              <w:rPr>
                <w:b/>
                <w:sz w:val="24"/>
                <w:szCs w:val="24"/>
              </w:rPr>
              <w:t xml:space="preserve">. Астаны (стандартные 1 – 2 местные номера стоимостью от   25  до   35 </w:t>
            </w:r>
            <w:proofErr w:type="spellStart"/>
            <w:r>
              <w:rPr>
                <w:b/>
                <w:sz w:val="24"/>
                <w:szCs w:val="24"/>
              </w:rPr>
              <w:t>у.е</w:t>
            </w:r>
            <w:proofErr w:type="spellEnd"/>
            <w:r>
              <w:rPr>
                <w:b/>
                <w:sz w:val="24"/>
                <w:szCs w:val="24"/>
              </w:rPr>
              <w:t xml:space="preserve">.), питание в кафе гостиницы «Турист» </w:t>
            </w:r>
          </w:p>
        </w:tc>
        <w:tc>
          <w:tcPr>
            <w:tcW w:w="6206" w:type="dxa"/>
          </w:tcPr>
          <w:p w:rsidR="006B5CF9" w:rsidRDefault="006B5CF9" w:rsidP="00E2199D">
            <w:pPr>
              <w:tabs>
                <w:tab w:val="left" w:pos="1410"/>
              </w:tabs>
              <w:rPr>
                <w:rFonts w:ascii="Arial" w:hAnsi="Arial" w:cs="Arial"/>
                <w:color w:val="000000" w:themeColor="text1"/>
              </w:rPr>
            </w:pPr>
            <w:r w:rsidRPr="0070285E">
              <w:rPr>
                <w:rFonts w:ascii="Arial" w:hAnsi="Arial" w:cs="Arial"/>
                <w:color w:val="000000" w:themeColor="text1"/>
              </w:rPr>
              <w:t>Встреча туристов</w:t>
            </w:r>
            <w:r>
              <w:rPr>
                <w:rFonts w:ascii="Arial" w:hAnsi="Arial" w:cs="Arial"/>
                <w:color w:val="000000" w:themeColor="text1"/>
              </w:rPr>
              <w:t xml:space="preserve"> в аэропорту (ж/</w:t>
            </w:r>
            <w:proofErr w:type="spellStart"/>
            <w:r>
              <w:rPr>
                <w:rFonts w:ascii="Arial" w:hAnsi="Arial" w:cs="Arial"/>
                <w:color w:val="000000" w:themeColor="text1"/>
              </w:rPr>
              <w:t>д</w:t>
            </w:r>
            <w:proofErr w:type="spellEnd"/>
            <w:r>
              <w:rPr>
                <w:rFonts w:ascii="Arial" w:hAnsi="Arial" w:cs="Arial"/>
                <w:color w:val="000000" w:themeColor="text1"/>
              </w:rPr>
              <w:t xml:space="preserve"> вокзале), </w:t>
            </w:r>
            <w:proofErr w:type="spellStart"/>
            <w:r>
              <w:rPr>
                <w:rFonts w:ascii="Arial" w:hAnsi="Arial" w:cs="Arial"/>
                <w:color w:val="000000" w:themeColor="text1"/>
              </w:rPr>
              <w:t>трансфер</w:t>
            </w:r>
            <w:proofErr w:type="spellEnd"/>
            <w:r>
              <w:rPr>
                <w:rFonts w:ascii="Arial" w:hAnsi="Arial" w:cs="Arial"/>
                <w:color w:val="000000" w:themeColor="text1"/>
              </w:rPr>
              <w:t xml:space="preserve"> в гостиницу, </w:t>
            </w:r>
            <w:r w:rsidRPr="0070285E">
              <w:rPr>
                <w:rFonts w:ascii="Arial" w:hAnsi="Arial" w:cs="Arial"/>
                <w:color w:val="000000" w:themeColor="text1"/>
              </w:rPr>
              <w:t xml:space="preserve"> </w:t>
            </w:r>
          </w:p>
          <w:p w:rsidR="006B5CF9" w:rsidRDefault="006B5CF9" w:rsidP="00E2199D">
            <w:pPr>
              <w:tabs>
                <w:tab w:val="left" w:pos="1410"/>
              </w:tabs>
              <w:rPr>
                <w:rFonts w:ascii="Arial" w:hAnsi="Arial" w:cs="Arial"/>
                <w:color w:val="000000" w:themeColor="text1"/>
              </w:rPr>
            </w:pPr>
            <w:r w:rsidRPr="0070285E">
              <w:rPr>
                <w:rFonts w:ascii="Arial" w:hAnsi="Arial" w:cs="Arial"/>
                <w:color w:val="000000" w:themeColor="text1"/>
              </w:rPr>
              <w:t xml:space="preserve">размещение </w:t>
            </w:r>
            <w:r>
              <w:rPr>
                <w:rFonts w:ascii="Arial" w:hAnsi="Arial" w:cs="Arial"/>
                <w:color w:val="000000" w:themeColor="text1"/>
              </w:rPr>
              <w:t xml:space="preserve">в </w:t>
            </w:r>
            <w:r w:rsidRPr="0070285E">
              <w:rPr>
                <w:rFonts w:ascii="Arial" w:hAnsi="Arial" w:cs="Arial"/>
                <w:color w:val="000000" w:themeColor="text1"/>
              </w:rPr>
              <w:t xml:space="preserve"> номерах гостиницы «Турист» </w:t>
            </w:r>
          </w:p>
          <w:p w:rsidR="006B5CF9" w:rsidRPr="0070285E" w:rsidRDefault="006B5CF9" w:rsidP="00E2199D">
            <w:pPr>
              <w:tabs>
                <w:tab w:val="left" w:pos="1410"/>
              </w:tabs>
              <w:jc w:val="both"/>
              <w:rPr>
                <w:rFonts w:ascii="Arial" w:hAnsi="Arial" w:cs="Arial"/>
                <w:color w:val="000000" w:themeColor="text1"/>
              </w:rPr>
            </w:pPr>
            <w:r w:rsidRPr="0070285E">
              <w:rPr>
                <w:rFonts w:ascii="Arial" w:hAnsi="Arial" w:cs="Arial"/>
                <w:color w:val="000000" w:themeColor="text1"/>
                <w:shd w:val="clear" w:color="auto" w:fill="FFFFFF"/>
              </w:rPr>
              <w:t>В зависимости от вре</w:t>
            </w:r>
            <w:r>
              <w:rPr>
                <w:rFonts w:ascii="Arial" w:hAnsi="Arial" w:cs="Arial"/>
                <w:color w:val="000000" w:themeColor="text1"/>
                <w:shd w:val="clear" w:color="auto" w:fill="FFFFFF"/>
              </w:rPr>
              <w:t>мени приезда туристы завтракают или</w:t>
            </w:r>
            <w:r w:rsidRPr="0070285E">
              <w:rPr>
                <w:rFonts w:ascii="Arial" w:hAnsi="Arial" w:cs="Arial"/>
                <w:color w:val="000000" w:themeColor="text1"/>
                <w:shd w:val="clear" w:color="auto" w:fill="FFFFFF"/>
              </w:rPr>
              <w:t xml:space="preserve"> обедают</w:t>
            </w:r>
            <w:r w:rsidRPr="0070285E">
              <w:rPr>
                <w:rFonts w:ascii="Arial" w:hAnsi="Arial" w:cs="Arial"/>
                <w:color w:val="000000" w:themeColor="text1"/>
              </w:rPr>
              <w:t xml:space="preserve"> в кафе гостиницы «Турист». </w:t>
            </w:r>
            <w:proofErr w:type="gramStart"/>
            <w:r>
              <w:rPr>
                <w:rFonts w:ascii="Arial" w:hAnsi="Arial" w:cs="Arial"/>
                <w:color w:val="000000" w:themeColor="text1"/>
              </w:rPr>
              <w:t>П</w:t>
            </w:r>
            <w:r w:rsidRPr="0070285E">
              <w:rPr>
                <w:rFonts w:ascii="Arial" w:hAnsi="Arial" w:cs="Arial"/>
                <w:color w:val="000000" w:themeColor="text1"/>
              </w:rPr>
              <w:t xml:space="preserve">осле чего отправляются на  обзорную экскурсию   </w:t>
            </w:r>
            <w:r w:rsidRPr="00A5465D">
              <w:rPr>
                <w:rFonts w:ascii="Arial" w:hAnsi="Arial" w:cs="Arial"/>
                <w:b/>
                <w:color w:val="000000" w:themeColor="text1"/>
              </w:rPr>
              <w:t>«Астана – город третьего тысячелетия»,</w:t>
            </w:r>
            <w:r w:rsidRPr="0070285E">
              <w:rPr>
                <w:rFonts w:ascii="Arial" w:hAnsi="Arial" w:cs="Arial"/>
                <w:color w:val="000000" w:themeColor="text1"/>
              </w:rPr>
              <w:t xml:space="preserve"> на которой  </w:t>
            </w:r>
            <w:r>
              <w:rPr>
                <w:rFonts w:ascii="Arial" w:hAnsi="Arial" w:cs="Arial"/>
                <w:color w:val="000000" w:themeColor="text1"/>
              </w:rPr>
              <w:t>у</w:t>
            </w:r>
            <w:r w:rsidRPr="0070285E">
              <w:rPr>
                <w:rFonts w:ascii="Arial" w:hAnsi="Arial" w:cs="Arial"/>
                <w:color w:val="000000" w:themeColor="text1"/>
              </w:rPr>
              <w:t>видят исторический центр, набережную реки Есиль, район юго-востока столицы</w:t>
            </w:r>
            <w:r>
              <w:rPr>
                <w:rFonts w:ascii="Arial" w:hAnsi="Arial" w:cs="Arial"/>
                <w:color w:val="000000" w:themeColor="text1"/>
              </w:rPr>
              <w:t>, новый административный центр,</w:t>
            </w:r>
            <w:r w:rsidRPr="0070285E">
              <w:rPr>
                <w:rFonts w:ascii="Arial" w:hAnsi="Arial" w:cs="Arial"/>
                <w:color w:val="000000" w:themeColor="text1"/>
              </w:rPr>
              <w:t xml:space="preserve"> поднимутся на символ обновлённого Казахстана комплекс «Астана «</w:t>
            </w:r>
            <w:proofErr w:type="spellStart"/>
            <w:r w:rsidRPr="0070285E">
              <w:rPr>
                <w:rFonts w:ascii="Arial" w:hAnsi="Arial" w:cs="Arial"/>
                <w:color w:val="000000" w:themeColor="text1"/>
              </w:rPr>
              <w:t>Байтерек</w:t>
            </w:r>
            <w:proofErr w:type="spellEnd"/>
            <w:r w:rsidRPr="0070285E">
              <w:rPr>
                <w:rFonts w:ascii="Arial" w:hAnsi="Arial" w:cs="Arial"/>
                <w:color w:val="000000" w:themeColor="text1"/>
              </w:rPr>
              <w:t xml:space="preserve">», Высота сооружения составляет </w:t>
            </w:r>
            <w:smartTag w:uri="urn:schemas-microsoft-com:office:smarttags" w:element="metricconverter">
              <w:smartTagPr>
                <w:attr w:name="ProductID" w:val="97 метров"/>
              </w:smartTagPr>
              <w:r w:rsidRPr="0070285E">
                <w:rPr>
                  <w:rFonts w:ascii="Arial" w:hAnsi="Arial" w:cs="Arial"/>
                  <w:color w:val="000000" w:themeColor="text1"/>
                </w:rPr>
                <w:t>97 метров</w:t>
              </w:r>
            </w:smartTag>
            <w:r w:rsidRPr="0070285E">
              <w:rPr>
                <w:rFonts w:ascii="Arial" w:hAnsi="Arial" w:cs="Arial"/>
                <w:color w:val="000000" w:themeColor="text1"/>
              </w:rPr>
              <w:t xml:space="preserve">, с шаром, венчающим конструкцию — </w:t>
            </w:r>
            <w:smartTag w:uri="urn:schemas-microsoft-com:office:smarttags" w:element="metricconverter">
              <w:smartTagPr>
                <w:attr w:name="ProductID" w:val="105 метров"/>
              </w:smartTagPr>
              <w:r w:rsidRPr="0070285E">
                <w:rPr>
                  <w:rFonts w:ascii="Arial" w:hAnsi="Arial" w:cs="Arial"/>
                  <w:color w:val="000000" w:themeColor="text1"/>
                </w:rPr>
                <w:t>105 метров</w:t>
              </w:r>
            </w:smartTag>
            <w:r w:rsidRPr="0070285E">
              <w:rPr>
                <w:rFonts w:ascii="Arial" w:hAnsi="Arial" w:cs="Arial"/>
                <w:color w:val="000000" w:themeColor="text1"/>
              </w:rPr>
              <w:t>.</w:t>
            </w:r>
            <w:proofErr w:type="gramEnd"/>
            <w:r w:rsidRPr="0070285E">
              <w:rPr>
                <w:rFonts w:ascii="Arial" w:hAnsi="Arial" w:cs="Arial"/>
                <w:color w:val="000000" w:themeColor="text1"/>
              </w:rPr>
              <w:t xml:space="preserve"> Диаметр шара </w:t>
            </w:r>
            <w:smartTag w:uri="urn:schemas-microsoft-com:office:smarttags" w:element="metricconverter">
              <w:smartTagPr>
                <w:attr w:name="ProductID" w:val="22 метра"/>
              </w:smartTagPr>
              <w:r w:rsidRPr="0070285E">
                <w:rPr>
                  <w:rFonts w:ascii="Arial" w:hAnsi="Arial" w:cs="Arial"/>
                  <w:color w:val="000000" w:themeColor="text1"/>
                </w:rPr>
                <w:t>22 метра</w:t>
              </w:r>
            </w:smartTag>
            <w:r w:rsidRPr="0070285E">
              <w:rPr>
                <w:rFonts w:ascii="Arial" w:hAnsi="Arial" w:cs="Arial"/>
                <w:color w:val="000000" w:themeColor="text1"/>
              </w:rPr>
              <w:t xml:space="preserve">. </w:t>
            </w:r>
          </w:p>
          <w:p w:rsidR="006B5CF9" w:rsidRPr="0070285E" w:rsidRDefault="006B5CF9" w:rsidP="00E2199D">
            <w:pPr>
              <w:tabs>
                <w:tab w:val="left" w:pos="1410"/>
              </w:tabs>
              <w:jc w:val="both"/>
              <w:rPr>
                <w:rFonts w:ascii="Arial" w:hAnsi="Arial" w:cs="Arial"/>
                <w:color w:val="000000" w:themeColor="text1"/>
                <w:lang w:val="kk-KZ"/>
              </w:rPr>
            </w:pPr>
            <w:r w:rsidRPr="0070285E">
              <w:rPr>
                <w:rFonts w:ascii="Arial" w:hAnsi="Arial" w:cs="Arial"/>
                <w:color w:val="000000" w:themeColor="text1"/>
              </w:rPr>
              <w:t xml:space="preserve">Туристы </w:t>
            </w:r>
            <w:r>
              <w:rPr>
                <w:rFonts w:ascii="Arial" w:hAnsi="Arial" w:cs="Arial"/>
                <w:color w:val="000000" w:themeColor="text1"/>
              </w:rPr>
              <w:t xml:space="preserve"> посетят</w:t>
            </w:r>
            <w:r w:rsidRPr="0070285E">
              <w:rPr>
                <w:rFonts w:ascii="Arial" w:hAnsi="Arial" w:cs="Arial"/>
                <w:color w:val="000000" w:themeColor="text1"/>
              </w:rPr>
              <w:t xml:space="preserve"> шедевр мировой архитектуры дворец Мира и Согласия «Пирамида»,  увидят триумфальную арку «</w:t>
            </w:r>
            <w:r w:rsidRPr="0070285E">
              <w:rPr>
                <w:rFonts w:ascii="Arial" w:hAnsi="Arial" w:cs="Arial"/>
                <w:color w:val="000000" w:themeColor="text1"/>
                <w:lang w:val="kk-KZ"/>
              </w:rPr>
              <w:t>Мәңгілик  ел</w:t>
            </w:r>
            <w:r w:rsidRPr="0070285E">
              <w:rPr>
                <w:rFonts w:ascii="Arial" w:hAnsi="Arial" w:cs="Arial"/>
                <w:color w:val="000000" w:themeColor="text1"/>
              </w:rPr>
              <w:t>».</w:t>
            </w:r>
          </w:p>
          <w:p w:rsidR="006B5CF9" w:rsidRPr="0070285E" w:rsidRDefault="006B5CF9" w:rsidP="00E2199D">
            <w:pPr>
              <w:tabs>
                <w:tab w:val="left" w:pos="1410"/>
              </w:tabs>
              <w:jc w:val="both"/>
              <w:rPr>
                <w:rFonts w:ascii="Arial" w:hAnsi="Arial" w:cs="Arial"/>
                <w:color w:val="000000" w:themeColor="text1"/>
              </w:rPr>
            </w:pPr>
            <w:r w:rsidRPr="0070285E">
              <w:rPr>
                <w:rFonts w:ascii="Arial" w:hAnsi="Arial" w:cs="Arial"/>
                <w:color w:val="000000" w:themeColor="text1"/>
              </w:rPr>
              <w:t xml:space="preserve"> Во время осмотра левобережья Астаны туристам представится возможность у</w:t>
            </w:r>
            <w:r>
              <w:rPr>
                <w:rFonts w:ascii="Arial" w:hAnsi="Arial" w:cs="Arial"/>
                <w:color w:val="000000" w:themeColor="text1"/>
              </w:rPr>
              <w:t xml:space="preserve">видеть объекты </w:t>
            </w:r>
            <w:proofErr w:type="spellStart"/>
            <w:r>
              <w:rPr>
                <w:rFonts w:ascii="Arial" w:hAnsi="Arial" w:cs="Arial"/>
                <w:color w:val="000000" w:themeColor="text1"/>
              </w:rPr>
              <w:t>Азиады</w:t>
            </w:r>
            <w:proofErr w:type="spellEnd"/>
            <w:r>
              <w:rPr>
                <w:rFonts w:ascii="Arial" w:hAnsi="Arial" w:cs="Arial"/>
                <w:color w:val="000000" w:themeColor="text1"/>
              </w:rPr>
              <w:t xml:space="preserve"> 2011 </w:t>
            </w:r>
            <w:r>
              <w:rPr>
                <w:rFonts w:ascii="Arial" w:hAnsi="Arial" w:cs="Arial"/>
                <w:color w:val="000000" w:themeColor="text1"/>
              </w:rPr>
              <w:lastRenderedPageBreak/>
              <w:t>года, такие</w:t>
            </w:r>
            <w:r w:rsidRPr="0070285E">
              <w:rPr>
                <w:rFonts w:ascii="Arial" w:hAnsi="Arial" w:cs="Arial"/>
                <w:color w:val="000000" w:themeColor="text1"/>
              </w:rPr>
              <w:t>, как ледовый дворец «</w:t>
            </w:r>
            <w:proofErr w:type="spellStart"/>
            <w:r w:rsidRPr="0070285E">
              <w:rPr>
                <w:rFonts w:ascii="Arial" w:hAnsi="Arial" w:cs="Arial"/>
                <w:color w:val="000000" w:themeColor="text1"/>
              </w:rPr>
              <w:t>Алау</w:t>
            </w:r>
            <w:proofErr w:type="spellEnd"/>
            <w:r w:rsidRPr="0070285E">
              <w:rPr>
                <w:rFonts w:ascii="Arial" w:hAnsi="Arial" w:cs="Arial"/>
                <w:color w:val="000000" w:themeColor="text1"/>
              </w:rPr>
              <w:t xml:space="preserve">», стадион «Астана - арена» с трибунами на 30000 болельщиков, многофункциональный республиканский велотрек «Сары арка». </w:t>
            </w:r>
          </w:p>
          <w:p w:rsidR="006B5CF9" w:rsidRDefault="006B5CF9" w:rsidP="00E2199D">
            <w:pPr>
              <w:tabs>
                <w:tab w:val="left" w:pos="1410"/>
              </w:tabs>
              <w:rPr>
                <w:rFonts w:ascii="Arial" w:hAnsi="Arial" w:cs="Arial"/>
                <w:color w:val="000000" w:themeColor="text1"/>
              </w:rPr>
            </w:pPr>
            <w:r w:rsidRPr="0070285E">
              <w:rPr>
                <w:rFonts w:ascii="Arial" w:hAnsi="Arial" w:cs="Arial"/>
                <w:color w:val="000000" w:themeColor="text1"/>
              </w:rPr>
              <w:t>Посвятив знакомству с Астаной три часа, туристы возвращаются в гостиницу «Турист», где их ждет обед и небольшой отдых</w:t>
            </w:r>
          </w:p>
          <w:p w:rsidR="006B5CF9" w:rsidRDefault="006B5CF9" w:rsidP="00E2199D">
            <w:pPr>
              <w:rPr>
                <w:rFonts w:ascii="Arial" w:hAnsi="Arial" w:cs="Arial"/>
                <w:sz w:val="24"/>
                <w:szCs w:val="24"/>
              </w:rPr>
            </w:pPr>
            <w:r>
              <w:rPr>
                <w:rFonts w:ascii="Arial" w:hAnsi="Arial" w:cs="Arial"/>
                <w:color w:val="000000" w:themeColor="text1"/>
                <w:sz w:val="24"/>
                <w:szCs w:val="24"/>
              </w:rPr>
              <w:t>После обеда</w:t>
            </w:r>
            <w:r w:rsidRPr="006E1275">
              <w:rPr>
                <w:rFonts w:ascii="Arial" w:hAnsi="Arial" w:cs="Arial"/>
                <w:color w:val="000000" w:themeColor="text1"/>
                <w:sz w:val="24"/>
                <w:szCs w:val="24"/>
              </w:rPr>
              <w:t xml:space="preserve"> туристы отправляются знакомиться </w:t>
            </w:r>
            <w:r w:rsidRPr="006E1275">
              <w:rPr>
                <w:rFonts w:ascii="Arial" w:hAnsi="Arial" w:cs="Arial"/>
                <w:b/>
                <w:color w:val="000000" w:themeColor="text1"/>
                <w:sz w:val="24"/>
                <w:szCs w:val="24"/>
              </w:rPr>
              <w:t xml:space="preserve">с  ЭКСПО -2017.  </w:t>
            </w:r>
            <w:r w:rsidRPr="006E1275">
              <w:rPr>
                <w:rFonts w:ascii="Arial" w:hAnsi="Arial" w:cs="Arial"/>
                <w:sz w:val="24"/>
                <w:szCs w:val="24"/>
              </w:rPr>
              <w:t xml:space="preserve">Это замечательная возможность заглянуть в будущее технологий в сфере энергетики. </w:t>
            </w:r>
          </w:p>
          <w:p w:rsidR="006B5CF9" w:rsidRPr="006E1275" w:rsidRDefault="006B5CF9" w:rsidP="00E2199D">
            <w:pPr>
              <w:rPr>
                <w:rFonts w:ascii="Arial" w:hAnsi="Arial" w:cs="Arial"/>
                <w:sz w:val="24"/>
                <w:szCs w:val="24"/>
              </w:rPr>
            </w:pPr>
            <w:r w:rsidRPr="006E1275">
              <w:rPr>
                <w:rFonts w:ascii="Arial" w:hAnsi="Arial" w:cs="Arial"/>
                <w:sz w:val="24"/>
                <w:szCs w:val="24"/>
              </w:rPr>
              <w:t>Туристы посетят Национальный павильон Казахстана – символ ЭКСПО – 2017 (</w:t>
            </w:r>
            <w:r w:rsidRPr="006E1275">
              <w:rPr>
                <w:rFonts w:ascii="Arial" w:hAnsi="Arial" w:cs="Arial"/>
                <w:sz w:val="24"/>
                <w:szCs w:val="24"/>
                <w:lang w:val="en-US"/>
              </w:rPr>
              <w:t>D</w:t>
            </w:r>
            <w:r w:rsidRPr="006E1275">
              <w:rPr>
                <w:rFonts w:ascii="Arial" w:hAnsi="Arial" w:cs="Arial"/>
                <w:sz w:val="24"/>
                <w:szCs w:val="24"/>
              </w:rPr>
              <w:t xml:space="preserve"> = 80 метров    </w:t>
            </w:r>
            <w:proofErr w:type="gramStart"/>
            <w:r w:rsidRPr="006E1275">
              <w:rPr>
                <w:rFonts w:ascii="Arial" w:hAnsi="Arial" w:cs="Arial"/>
                <w:sz w:val="24"/>
                <w:szCs w:val="24"/>
              </w:rPr>
              <w:t>общая</w:t>
            </w:r>
            <w:proofErr w:type="gramEnd"/>
            <w:r w:rsidRPr="006E1275">
              <w:rPr>
                <w:rFonts w:ascii="Arial" w:hAnsi="Arial" w:cs="Arial"/>
                <w:sz w:val="24"/>
                <w:szCs w:val="24"/>
              </w:rPr>
              <w:t xml:space="preserve">     </w:t>
            </w:r>
            <w:r w:rsidRPr="006E1275">
              <w:rPr>
                <w:rFonts w:ascii="Arial" w:hAnsi="Arial" w:cs="Arial"/>
                <w:sz w:val="24"/>
                <w:szCs w:val="24"/>
                <w:lang w:val="en-US"/>
              </w:rPr>
              <w:t>S</w:t>
            </w:r>
            <w:r w:rsidRPr="006E1275">
              <w:rPr>
                <w:rFonts w:ascii="Arial" w:hAnsi="Arial" w:cs="Arial"/>
                <w:sz w:val="24"/>
                <w:szCs w:val="24"/>
              </w:rPr>
              <w:t xml:space="preserve"> вместе с подземной частью = 26000 квадратных метров,  8 этажей.),                                                                              </w:t>
            </w:r>
          </w:p>
          <w:p w:rsidR="006B5CF9" w:rsidRPr="006E1275" w:rsidRDefault="006B5CF9" w:rsidP="00E2199D">
            <w:pPr>
              <w:rPr>
                <w:rFonts w:ascii="Arial" w:hAnsi="Arial" w:cs="Arial"/>
                <w:sz w:val="24"/>
                <w:szCs w:val="24"/>
              </w:rPr>
            </w:pPr>
            <w:r w:rsidRPr="006E1275">
              <w:rPr>
                <w:rFonts w:ascii="Arial" w:hAnsi="Arial" w:cs="Arial"/>
                <w:sz w:val="24"/>
                <w:szCs w:val="24"/>
              </w:rPr>
              <w:t>«Зону лучших практик», «Международный павильон», четыре тематических павильона: «Снижение выбросов углерода», «Энергия для жизни», «Энергия для всех», «Мир энергии».</w:t>
            </w:r>
          </w:p>
          <w:p w:rsidR="006B5CF9" w:rsidRPr="0070285E" w:rsidRDefault="006B5CF9" w:rsidP="00E2199D">
            <w:pPr>
              <w:tabs>
                <w:tab w:val="left" w:pos="1410"/>
              </w:tabs>
              <w:jc w:val="both"/>
              <w:rPr>
                <w:rFonts w:ascii="Arial" w:hAnsi="Arial" w:cs="Arial"/>
                <w:color w:val="000000" w:themeColor="text1"/>
              </w:rPr>
            </w:pPr>
            <w:r w:rsidRPr="0070285E">
              <w:rPr>
                <w:rFonts w:ascii="Arial" w:hAnsi="Arial" w:cs="Arial"/>
                <w:color w:val="000000" w:themeColor="text1"/>
              </w:rPr>
              <w:t>Возвращение в гостиницу. Ужин в кафе гостинцы.</w:t>
            </w:r>
          </w:p>
          <w:p w:rsidR="006B5CF9" w:rsidRPr="0070285E" w:rsidRDefault="006B5CF9" w:rsidP="00E2199D">
            <w:pPr>
              <w:tabs>
                <w:tab w:val="left" w:pos="1410"/>
              </w:tabs>
              <w:jc w:val="both"/>
              <w:rPr>
                <w:rFonts w:ascii="Arial" w:hAnsi="Arial" w:cs="Arial"/>
                <w:b/>
              </w:rPr>
            </w:pPr>
          </w:p>
        </w:tc>
        <w:tc>
          <w:tcPr>
            <w:tcW w:w="2837" w:type="dxa"/>
          </w:tcPr>
          <w:p w:rsidR="006B5CF9" w:rsidRPr="00F64952" w:rsidRDefault="006B5CF9" w:rsidP="00E2199D">
            <w:pPr>
              <w:ind w:right="-74"/>
              <w:rPr>
                <w:b/>
                <w:sz w:val="24"/>
                <w:szCs w:val="24"/>
              </w:rPr>
            </w:pPr>
            <w:r>
              <w:rPr>
                <w:b/>
                <w:sz w:val="24"/>
                <w:szCs w:val="24"/>
              </w:rPr>
              <w:lastRenderedPageBreak/>
              <w:t>Комфортабельный    автобус</w:t>
            </w:r>
          </w:p>
        </w:tc>
      </w:tr>
      <w:tr w:rsidR="006B5CF9" w:rsidRPr="00BC49DA" w:rsidTr="00E2199D">
        <w:tc>
          <w:tcPr>
            <w:tcW w:w="2978" w:type="dxa"/>
          </w:tcPr>
          <w:p w:rsidR="006B5CF9" w:rsidRDefault="006B5CF9" w:rsidP="00E2199D">
            <w:pPr>
              <w:ind w:right="624"/>
              <w:jc w:val="center"/>
              <w:rPr>
                <w:b/>
                <w:color w:val="000000" w:themeColor="text1"/>
                <w:sz w:val="24"/>
                <w:szCs w:val="24"/>
              </w:rPr>
            </w:pPr>
            <w:r w:rsidRPr="00BC49DA">
              <w:rPr>
                <w:b/>
                <w:color w:val="000000" w:themeColor="text1"/>
                <w:sz w:val="24"/>
                <w:szCs w:val="24"/>
              </w:rPr>
              <w:lastRenderedPageBreak/>
              <w:t>2-й день</w:t>
            </w:r>
          </w:p>
          <w:p w:rsidR="006B5CF9" w:rsidRDefault="006B5CF9" w:rsidP="00E2199D">
            <w:pPr>
              <w:ind w:right="624"/>
              <w:jc w:val="center"/>
              <w:rPr>
                <w:b/>
                <w:color w:val="000000" w:themeColor="text1"/>
                <w:sz w:val="24"/>
                <w:szCs w:val="24"/>
              </w:rPr>
            </w:pPr>
            <w:r>
              <w:rPr>
                <w:b/>
                <w:color w:val="000000" w:themeColor="text1"/>
                <w:sz w:val="24"/>
                <w:szCs w:val="24"/>
              </w:rPr>
              <w:t>г. Астана</w:t>
            </w:r>
          </w:p>
          <w:p w:rsidR="006B5CF9" w:rsidRPr="001C536F" w:rsidRDefault="006B5CF9" w:rsidP="00E2199D">
            <w:pPr>
              <w:ind w:right="624"/>
              <w:jc w:val="center"/>
              <w:rPr>
                <w:b/>
                <w:color w:val="000000" w:themeColor="text1"/>
                <w:sz w:val="24"/>
                <w:szCs w:val="24"/>
              </w:rPr>
            </w:pPr>
            <w:r>
              <w:rPr>
                <w:b/>
                <w:color w:val="000000" w:themeColor="text1"/>
                <w:sz w:val="24"/>
                <w:szCs w:val="24"/>
              </w:rPr>
              <w:t xml:space="preserve">Начало осмотра </w:t>
            </w:r>
            <w:proofErr w:type="spellStart"/>
            <w:proofErr w:type="gramStart"/>
            <w:r>
              <w:rPr>
                <w:b/>
                <w:color w:val="000000" w:themeColor="text1"/>
                <w:sz w:val="24"/>
                <w:szCs w:val="24"/>
              </w:rPr>
              <w:t>достопримечатель-ностей</w:t>
            </w:r>
            <w:proofErr w:type="spellEnd"/>
            <w:proofErr w:type="gramEnd"/>
            <w:r>
              <w:rPr>
                <w:b/>
                <w:color w:val="000000" w:themeColor="text1"/>
                <w:sz w:val="24"/>
                <w:szCs w:val="24"/>
              </w:rPr>
              <w:t xml:space="preserve"> столицы – 10-00</w:t>
            </w:r>
          </w:p>
          <w:p w:rsidR="006B5CF9" w:rsidRDefault="006B5CF9" w:rsidP="00E2199D">
            <w:pPr>
              <w:ind w:right="624"/>
              <w:rPr>
                <w:b/>
                <w:color w:val="000000" w:themeColor="text1"/>
                <w:sz w:val="24"/>
                <w:szCs w:val="24"/>
              </w:rPr>
            </w:pPr>
            <w:r>
              <w:rPr>
                <w:b/>
                <w:color w:val="000000" w:themeColor="text1"/>
                <w:sz w:val="24"/>
                <w:szCs w:val="24"/>
              </w:rPr>
              <w:t>Вечерняя экскурсия в 21-00 –(30 км)</w:t>
            </w:r>
          </w:p>
          <w:p w:rsidR="006B5CF9" w:rsidRPr="00BC49DA" w:rsidRDefault="006B5CF9" w:rsidP="00E2199D">
            <w:pPr>
              <w:ind w:right="624"/>
              <w:jc w:val="center"/>
              <w:rPr>
                <w:b/>
                <w:color w:val="000000" w:themeColor="text1"/>
                <w:sz w:val="24"/>
                <w:szCs w:val="24"/>
              </w:rPr>
            </w:pPr>
          </w:p>
        </w:tc>
        <w:tc>
          <w:tcPr>
            <w:tcW w:w="2681" w:type="dxa"/>
          </w:tcPr>
          <w:p w:rsidR="006B5CF9" w:rsidRDefault="006B5CF9" w:rsidP="00E2199D">
            <w:pPr>
              <w:ind w:right="624"/>
              <w:jc w:val="center"/>
              <w:rPr>
                <w:b/>
                <w:color w:val="000000" w:themeColor="text1"/>
                <w:sz w:val="24"/>
                <w:szCs w:val="24"/>
              </w:rPr>
            </w:pPr>
            <w:r>
              <w:rPr>
                <w:b/>
                <w:color w:val="000000" w:themeColor="text1"/>
                <w:sz w:val="24"/>
                <w:szCs w:val="24"/>
              </w:rPr>
              <w:t>Размещение в гостинице «Турист»,</w:t>
            </w:r>
          </w:p>
          <w:p w:rsidR="006B5CF9" w:rsidRPr="00BC49DA" w:rsidRDefault="006B5CF9" w:rsidP="00E2199D">
            <w:pPr>
              <w:ind w:right="624"/>
              <w:jc w:val="center"/>
              <w:rPr>
                <w:b/>
                <w:color w:val="000000" w:themeColor="text1"/>
                <w:sz w:val="24"/>
                <w:szCs w:val="24"/>
              </w:rPr>
            </w:pPr>
            <w:r>
              <w:rPr>
                <w:b/>
                <w:color w:val="000000" w:themeColor="text1"/>
                <w:sz w:val="24"/>
                <w:szCs w:val="24"/>
              </w:rPr>
              <w:t xml:space="preserve">Питание в кафе гостиницы </w:t>
            </w:r>
          </w:p>
        </w:tc>
        <w:tc>
          <w:tcPr>
            <w:tcW w:w="6206" w:type="dxa"/>
          </w:tcPr>
          <w:p w:rsidR="006B5CF9" w:rsidRPr="0070285E" w:rsidRDefault="006B5CF9" w:rsidP="00E2199D">
            <w:pPr>
              <w:tabs>
                <w:tab w:val="left" w:pos="1410"/>
              </w:tabs>
              <w:rPr>
                <w:rFonts w:ascii="Arial" w:hAnsi="Arial" w:cs="Arial"/>
                <w:color w:val="000000" w:themeColor="text1"/>
              </w:rPr>
            </w:pPr>
            <w:r w:rsidRPr="0070285E">
              <w:rPr>
                <w:rFonts w:ascii="Arial" w:hAnsi="Arial" w:cs="Arial"/>
                <w:color w:val="000000" w:themeColor="text1"/>
              </w:rPr>
              <w:t>Туристы начинают с завтрака  в кафе гостиницы «Турист»,</w:t>
            </w:r>
            <w:r>
              <w:rPr>
                <w:rFonts w:ascii="Arial" w:hAnsi="Arial" w:cs="Arial"/>
                <w:color w:val="000000" w:themeColor="text1"/>
              </w:rPr>
              <w:t xml:space="preserve"> после чего отправляются</w:t>
            </w:r>
            <w:r w:rsidRPr="0070285E">
              <w:rPr>
                <w:rFonts w:ascii="Arial" w:hAnsi="Arial" w:cs="Arial"/>
                <w:color w:val="000000" w:themeColor="text1"/>
              </w:rPr>
              <w:t xml:space="preserve"> </w:t>
            </w:r>
            <w:r>
              <w:rPr>
                <w:rFonts w:ascii="Arial" w:hAnsi="Arial" w:cs="Arial"/>
                <w:color w:val="000000" w:themeColor="text1"/>
              </w:rPr>
              <w:t xml:space="preserve">в </w:t>
            </w:r>
            <w:r w:rsidRPr="006E1275">
              <w:rPr>
                <w:rFonts w:ascii="Arial" w:hAnsi="Arial" w:cs="Arial"/>
                <w:b/>
                <w:color w:val="000000" w:themeColor="text1"/>
              </w:rPr>
              <w:t>развлекательный центр  «</w:t>
            </w:r>
            <w:proofErr w:type="spellStart"/>
            <w:r w:rsidRPr="006E1275">
              <w:rPr>
                <w:rFonts w:ascii="Arial" w:hAnsi="Arial" w:cs="Arial"/>
                <w:b/>
                <w:color w:val="000000" w:themeColor="text1"/>
              </w:rPr>
              <w:t>Думан</w:t>
            </w:r>
            <w:proofErr w:type="spellEnd"/>
            <w:r w:rsidRPr="006E1275">
              <w:rPr>
                <w:rFonts w:ascii="Arial" w:hAnsi="Arial" w:cs="Arial"/>
                <w:b/>
                <w:color w:val="000000" w:themeColor="text1"/>
              </w:rPr>
              <w:t>».</w:t>
            </w:r>
            <w:r w:rsidRPr="0070285E">
              <w:rPr>
                <w:rFonts w:ascii="Arial" w:hAnsi="Arial" w:cs="Arial"/>
                <w:color w:val="000000" w:themeColor="text1"/>
              </w:rPr>
              <w:tab/>
            </w:r>
          </w:p>
          <w:p w:rsidR="006B5CF9" w:rsidRPr="0070285E" w:rsidRDefault="006B5CF9" w:rsidP="00E2199D">
            <w:pPr>
              <w:tabs>
                <w:tab w:val="left" w:pos="1410"/>
              </w:tabs>
              <w:jc w:val="both"/>
              <w:rPr>
                <w:rFonts w:ascii="Arial" w:hAnsi="Arial" w:cs="Arial"/>
                <w:color w:val="000000" w:themeColor="text1"/>
              </w:rPr>
            </w:pPr>
            <w:r w:rsidRPr="0070285E">
              <w:rPr>
                <w:rFonts w:ascii="Arial" w:hAnsi="Arial" w:cs="Arial"/>
                <w:color w:val="000000" w:themeColor="text1"/>
              </w:rPr>
              <w:t>Изюминкой РЦ «</w:t>
            </w:r>
            <w:proofErr w:type="spellStart"/>
            <w:r w:rsidRPr="0070285E">
              <w:rPr>
                <w:rFonts w:ascii="Arial" w:hAnsi="Arial" w:cs="Arial"/>
                <w:color w:val="000000" w:themeColor="text1"/>
              </w:rPr>
              <w:t>Думан</w:t>
            </w:r>
            <w:proofErr w:type="spellEnd"/>
            <w:r w:rsidRPr="0070285E">
              <w:rPr>
                <w:rFonts w:ascii="Arial" w:hAnsi="Arial" w:cs="Arial"/>
                <w:color w:val="000000" w:themeColor="text1"/>
              </w:rPr>
              <w:t xml:space="preserve">» по праву считается океанариум – капелька океана посредине казахстанских степей. Он внесён в книгу рекордов Гиннеса, как самый удалённый от мирового океана. </w:t>
            </w:r>
          </w:p>
          <w:p w:rsidR="006B5CF9" w:rsidRPr="0070285E" w:rsidRDefault="006B5CF9" w:rsidP="00E2199D">
            <w:pPr>
              <w:tabs>
                <w:tab w:val="left" w:pos="7005"/>
              </w:tabs>
              <w:jc w:val="both"/>
              <w:rPr>
                <w:rFonts w:ascii="Arial" w:hAnsi="Arial" w:cs="Arial"/>
                <w:color w:val="000000" w:themeColor="text1"/>
              </w:rPr>
            </w:pPr>
            <w:r w:rsidRPr="0070285E">
              <w:rPr>
                <w:rFonts w:ascii="Arial" w:hAnsi="Arial" w:cs="Arial"/>
                <w:color w:val="000000" w:themeColor="text1"/>
              </w:rPr>
              <w:t xml:space="preserve">Театр </w:t>
            </w:r>
            <w:proofErr w:type="spellStart"/>
            <w:r w:rsidRPr="0070285E">
              <w:rPr>
                <w:rFonts w:ascii="Arial" w:hAnsi="Arial" w:cs="Arial"/>
                <w:color w:val="000000" w:themeColor="text1"/>
              </w:rPr>
              <w:t>аниматрониксов</w:t>
            </w:r>
            <w:proofErr w:type="spellEnd"/>
            <w:r w:rsidRPr="0070285E">
              <w:rPr>
                <w:rFonts w:ascii="Arial" w:hAnsi="Arial" w:cs="Arial"/>
                <w:color w:val="000000" w:themeColor="text1"/>
              </w:rPr>
              <w:t xml:space="preserve"> «Джунгли», подобных </w:t>
            </w:r>
            <w:r>
              <w:rPr>
                <w:rFonts w:ascii="Arial" w:hAnsi="Arial" w:cs="Arial"/>
                <w:color w:val="000000" w:themeColor="text1"/>
              </w:rPr>
              <w:t>которому нет в СНГ</w:t>
            </w:r>
            <w:r w:rsidRPr="0070285E">
              <w:rPr>
                <w:rFonts w:ascii="Arial" w:hAnsi="Arial" w:cs="Arial"/>
                <w:color w:val="000000" w:themeColor="text1"/>
              </w:rPr>
              <w:t xml:space="preserve">. </w:t>
            </w:r>
            <w:proofErr w:type="spellStart"/>
            <w:r w:rsidRPr="0070285E">
              <w:rPr>
                <w:rFonts w:ascii="Arial" w:hAnsi="Arial" w:cs="Arial"/>
                <w:color w:val="000000" w:themeColor="text1"/>
              </w:rPr>
              <w:t>Аниматрониксы</w:t>
            </w:r>
            <w:proofErr w:type="spellEnd"/>
            <w:r w:rsidRPr="0070285E">
              <w:rPr>
                <w:rFonts w:ascii="Arial" w:hAnsi="Arial" w:cs="Arial"/>
                <w:color w:val="000000" w:themeColor="text1"/>
              </w:rPr>
              <w:t xml:space="preserve"> создавались в Казахстане руками отечественных специалистов.</w:t>
            </w:r>
            <w:r>
              <w:rPr>
                <w:rFonts w:ascii="Arial" w:hAnsi="Arial" w:cs="Arial"/>
                <w:color w:val="000000" w:themeColor="text1"/>
              </w:rPr>
              <w:t xml:space="preserve"> </w:t>
            </w:r>
          </w:p>
          <w:p w:rsidR="006B5CF9" w:rsidRDefault="006B5CF9" w:rsidP="00E2199D">
            <w:pPr>
              <w:tabs>
                <w:tab w:val="left" w:pos="1410"/>
              </w:tabs>
              <w:rPr>
                <w:rFonts w:ascii="Arial" w:hAnsi="Arial" w:cs="Arial"/>
                <w:color w:val="000000" w:themeColor="text1"/>
              </w:rPr>
            </w:pPr>
            <w:r>
              <w:rPr>
                <w:rFonts w:ascii="Arial" w:hAnsi="Arial" w:cs="Arial"/>
                <w:color w:val="000000" w:themeColor="text1"/>
              </w:rPr>
              <w:t>Т</w:t>
            </w:r>
            <w:r w:rsidRPr="0070285E">
              <w:rPr>
                <w:rFonts w:ascii="Arial" w:hAnsi="Arial" w:cs="Arial"/>
                <w:color w:val="000000" w:themeColor="text1"/>
              </w:rPr>
              <w:t xml:space="preserve">уристы возвращаются в гостиницу «Турист», где их ждет обед и небольшой отдых. </w:t>
            </w:r>
          </w:p>
          <w:p w:rsidR="006B5CF9" w:rsidRPr="0070285E" w:rsidRDefault="006B5CF9" w:rsidP="00E2199D">
            <w:pPr>
              <w:tabs>
                <w:tab w:val="left" w:pos="1410"/>
              </w:tabs>
              <w:rPr>
                <w:rFonts w:ascii="Arial" w:hAnsi="Arial" w:cs="Arial"/>
                <w:color w:val="000000" w:themeColor="text1"/>
              </w:rPr>
            </w:pPr>
            <w:r w:rsidRPr="0070285E">
              <w:rPr>
                <w:rFonts w:ascii="Arial" w:hAnsi="Arial" w:cs="Arial"/>
                <w:color w:val="000000" w:themeColor="text1"/>
              </w:rPr>
              <w:t xml:space="preserve">После чего гости столицы Казахстана познакомятся с </w:t>
            </w:r>
            <w:r w:rsidRPr="006E1275">
              <w:rPr>
                <w:rFonts w:ascii="Arial" w:hAnsi="Arial" w:cs="Arial"/>
                <w:b/>
                <w:color w:val="000000" w:themeColor="text1"/>
              </w:rPr>
              <w:t>Новой площадью исторического центра, памятником «</w:t>
            </w:r>
            <w:proofErr w:type="spellStart"/>
            <w:r w:rsidRPr="006E1275">
              <w:rPr>
                <w:rFonts w:ascii="Arial" w:hAnsi="Arial" w:cs="Arial"/>
                <w:b/>
                <w:color w:val="000000" w:themeColor="text1"/>
              </w:rPr>
              <w:t>Жаныбек</w:t>
            </w:r>
            <w:proofErr w:type="spellEnd"/>
            <w:r w:rsidRPr="006E1275">
              <w:rPr>
                <w:rFonts w:ascii="Arial" w:hAnsi="Arial" w:cs="Arial"/>
                <w:b/>
                <w:color w:val="000000" w:themeColor="text1"/>
              </w:rPr>
              <w:t xml:space="preserve"> мен </w:t>
            </w:r>
            <w:proofErr w:type="spellStart"/>
            <w:r w:rsidRPr="006E1275">
              <w:rPr>
                <w:rFonts w:ascii="Arial" w:hAnsi="Arial" w:cs="Arial"/>
                <w:b/>
                <w:color w:val="000000" w:themeColor="text1"/>
              </w:rPr>
              <w:t>Керей</w:t>
            </w:r>
            <w:proofErr w:type="spellEnd"/>
            <w:r w:rsidRPr="006E1275">
              <w:rPr>
                <w:rFonts w:ascii="Arial" w:hAnsi="Arial" w:cs="Arial"/>
                <w:b/>
                <w:color w:val="000000" w:themeColor="text1"/>
              </w:rPr>
              <w:t xml:space="preserve">», </w:t>
            </w:r>
            <w:proofErr w:type="gramStart"/>
            <w:r w:rsidRPr="006E1275">
              <w:rPr>
                <w:rFonts w:ascii="Arial" w:hAnsi="Arial" w:cs="Arial"/>
                <w:b/>
                <w:color w:val="000000" w:themeColor="text1"/>
              </w:rPr>
              <w:t>посвященному</w:t>
            </w:r>
            <w:proofErr w:type="gramEnd"/>
            <w:r w:rsidRPr="006E1275">
              <w:rPr>
                <w:rFonts w:ascii="Arial" w:hAnsi="Arial" w:cs="Arial"/>
                <w:b/>
                <w:color w:val="000000" w:themeColor="text1"/>
              </w:rPr>
              <w:t xml:space="preserve"> </w:t>
            </w:r>
            <w:proofErr w:type="spellStart"/>
            <w:r w:rsidRPr="006E1275">
              <w:rPr>
                <w:rFonts w:ascii="Arial" w:hAnsi="Arial" w:cs="Arial"/>
                <w:b/>
                <w:color w:val="000000" w:themeColor="text1"/>
              </w:rPr>
              <w:t>основополож</w:t>
            </w:r>
            <w:r>
              <w:rPr>
                <w:rFonts w:ascii="Arial" w:hAnsi="Arial" w:cs="Arial"/>
                <w:b/>
                <w:color w:val="000000" w:themeColor="text1"/>
              </w:rPr>
              <w:t>-</w:t>
            </w:r>
            <w:r w:rsidRPr="006E1275">
              <w:rPr>
                <w:rFonts w:ascii="Arial" w:hAnsi="Arial" w:cs="Arial"/>
                <w:b/>
                <w:color w:val="000000" w:themeColor="text1"/>
              </w:rPr>
              <w:t>никам</w:t>
            </w:r>
            <w:proofErr w:type="spellEnd"/>
            <w:r w:rsidRPr="006E1275">
              <w:rPr>
                <w:rFonts w:ascii="Arial" w:hAnsi="Arial" w:cs="Arial"/>
                <w:b/>
                <w:color w:val="000000" w:themeColor="text1"/>
              </w:rPr>
              <w:t xml:space="preserve"> Казахской государственности. А затем посетят музей</w:t>
            </w:r>
            <w:proofErr w:type="gramStart"/>
            <w:r w:rsidRPr="006E1275">
              <w:rPr>
                <w:rFonts w:ascii="Arial" w:hAnsi="Arial" w:cs="Arial"/>
                <w:b/>
                <w:color w:val="000000" w:themeColor="text1"/>
              </w:rPr>
              <w:t xml:space="preserve"> П</w:t>
            </w:r>
            <w:proofErr w:type="gramEnd"/>
            <w:r w:rsidRPr="006E1275">
              <w:rPr>
                <w:rFonts w:ascii="Arial" w:hAnsi="Arial" w:cs="Arial"/>
                <w:b/>
                <w:color w:val="000000" w:themeColor="text1"/>
              </w:rPr>
              <w:t>ервого Президента Республики Казахстан,</w:t>
            </w:r>
            <w:r w:rsidRPr="0070285E">
              <w:rPr>
                <w:rFonts w:ascii="Arial" w:hAnsi="Arial" w:cs="Arial"/>
                <w:color w:val="000000" w:themeColor="text1"/>
              </w:rPr>
              <w:t xml:space="preserve"> который разместился  в первой Резиденции Главы государства. </w:t>
            </w:r>
            <w:r>
              <w:rPr>
                <w:rFonts w:ascii="Arial" w:hAnsi="Arial" w:cs="Arial"/>
                <w:color w:val="000000" w:themeColor="text1"/>
              </w:rPr>
              <w:t>Туристы</w:t>
            </w:r>
            <w:r w:rsidRPr="0070285E">
              <w:rPr>
                <w:rFonts w:ascii="Arial" w:hAnsi="Arial" w:cs="Arial"/>
                <w:color w:val="000000" w:themeColor="text1"/>
              </w:rPr>
              <w:t xml:space="preserve"> пос</w:t>
            </w:r>
            <w:r>
              <w:rPr>
                <w:rFonts w:ascii="Arial" w:hAnsi="Arial" w:cs="Arial"/>
                <w:color w:val="000000" w:themeColor="text1"/>
              </w:rPr>
              <w:t xml:space="preserve">етят </w:t>
            </w:r>
            <w:r w:rsidRPr="0070285E">
              <w:rPr>
                <w:rFonts w:ascii="Arial" w:hAnsi="Arial" w:cs="Arial"/>
                <w:color w:val="000000" w:themeColor="text1"/>
              </w:rPr>
              <w:t xml:space="preserve"> </w:t>
            </w:r>
            <w:r w:rsidRPr="006E1275">
              <w:rPr>
                <w:rFonts w:ascii="Arial" w:hAnsi="Arial" w:cs="Arial"/>
                <w:b/>
                <w:color w:val="000000" w:themeColor="text1"/>
              </w:rPr>
              <w:t>Дворец Независимости</w:t>
            </w:r>
            <w:r w:rsidRPr="0070285E">
              <w:rPr>
                <w:rFonts w:ascii="Arial" w:hAnsi="Arial" w:cs="Arial"/>
                <w:color w:val="000000" w:themeColor="text1"/>
              </w:rPr>
              <w:t xml:space="preserve">, который  был открыт в 2008 году, здесь проводился </w:t>
            </w:r>
            <w:r w:rsidRPr="0070285E">
              <w:rPr>
                <w:rFonts w:ascii="Arial" w:hAnsi="Arial" w:cs="Arial"/>
                <w:color w:val="000000" w:themeColor="text1"/>
              </w:rPr>
              <w:lastRenderedPageBreak/>
              <w:t>саммит ОБСЕ в  2010 г. И ознакомятся с макетом  г</w:t>
            </w:r>
            <w:r>
              <w:rPr>
                <w:rFonts w:ascii="Arial" w:hAnsi="Arial" w:cs="Arial"/>
                <w:color w:val="000000" w:themeColor="text1"/>
              </w:rPr>
              <w:t xml:space="preserve">енерального плана  г.  Астаны, </w:t>
            </w:r>
            <w:r w:rsidRPr="0070285E">
              <w:rPr>
                <w:rFonts w:ascii="Arial" w:hAnsi="Arial" w:cs="Arial"/>
                <w:color w:val="000000" w:themeColor="text1"/>
              </w:rPr>
              <w:t>на котором можно увидеть Астану до 2030 года.</w:t>
            </w:r>
          </w:p>
          <w:p w:rsidR="006B5CF9" w:rsidRPr="006E1275" w:rsidRDefault="006B5CF9" w:rsidP="00E2199D">
            <w:pPr>
              <w:tabs>
                <w:tab w:val="left" w:pos="1410"/>
              </w:tabs>
              <w:rPr>
                <w:rFonts w:ascii="Arial" w:hAnsi="Arial" w:cs="Arial"/>
                <w:b/>
                <w:color w:val="000000" w:themeColor="text1"/>
              </w:rPr>
            </w:pPr>
            <w:r w:rsidRPr="0070285E">
              <w:rPr>
                <w:rFonts w:ascii="Arial" w:hAnsi="Arial" w:cs="Arial"/>
                <w:color w:val="000000" w:themeColor="text1"/>
              </w:rPr>
              <w:t xml:space="preserve">В завершении программы второго дня предлагается посетить  </w:t>
            </w:r>
            <w:r w:rsidRPr="006E1275">
              <w:rPr>
                <w:rFonts w:ascii="Arial" w:hAnsi="Arial" w:cs="Arial"/>
                <w:b/>
                <w:color w:val="000000" w:themeColor="text1"/>
              </w:rPr>
              <w:t xml:space="preserve">ТРК «Хан </w:t>
            </w:r>
            <w:proofErr w:type="spellStart"/>
            <w:r w:rsidRPr="006E1275">
              <w:rPr>
                <w:rFonts w:ascii="Arial" w:hAnsi="Arial" w:cs="Arial"/>
                <w:b/>
                <w:color w:val="000000" w:themeColor="text1"/>
              </w:rPr>
              <w:t>Шатыр</w:t>
            </w:r>
            <w:proofErr w:type="spellEnd"/>
            <w:r w:rsidRPr="006E1275">
              <w:rPr>
                <w:rFonts w:ascii="Arial" w:hAnsi="Arial" w:cs="Arial"/>
                <w:b/>
                <w:color w:val="000000" w:themeColor="text1"/>
              </w:rPr>
              <w:t xml:space="preserve">». </w:t>
            </w:r>
          </w:p>
          <w:p w:rsidR="006B5CF9" w:rsidRDefault="006B5CF9" w:rsidP="00E2199D">
            <w:pPr>
              <w:tabs>
                <w:tab w:val="left" w:pos="1410"/>
              </w:tabs>
              <w:rPr>
                <w:rFonts w:ascii="Arial" w:hAnsi="Arial" w:cs="Arial"/>
                <w:color w:val="000000" w:themeColor="text1"/>
              </w:rPr>
            </w:pPr>
            <w:r w:rsidRPr="0070285E">
              <w:rPr>
                <w:rFonts w:ascii="Arial" w:hAnsi="Arial" w:cs="Arial"/>
                <w:color w:val="000000" w:themeColor="text1"/>
              </w:rPr>
              <w:t xml:space="preserve">Самый высокий шатер в мире (высота </w:t>
            </w:r>
            <w:smartTag w:uri="urn:schemas-microsoft-com:office:smarttags" w:element="metricconverter">
              <w:smartTagPr>
                <w:attr w:name="ProductID" w:val="150 метров"/>
              </w:smartTagPr>
              <w:r w:rsidRPr="0070285E">
                <w:rPr>
                  <w:rFonts w:ascii="Arial" w:hAnsi="Arial" w:cs="Arial"/>
                  <w:color w:val="000000" w:themeColor="text1"/>
                </w:rPr>
                <w:t>150 метров</w:t>
              </w:r>
            </w:smartTag>
            <w:r w:rsidRPr="0070285E">
              <w:rPr>
                <w:rFonts w:ascii="Arial" w:hAnsi="Arial" w:cs="Arial"/>
                <w:color w:val="000000" w:themeColor="text1"/>
              </w:rPr>
              <w:t xml:space="preserve">), самый крупный торгово-развлекательный центр в Казахстане. </w:t>
            </w:r>
            <w:r>
              <w:rPr>
                <w:rFonts w:ascii="Arial" w:hAnsi="Arial" w:cs="Arial"/>
                <w:color w:val="000000" w:themeColor="text1"/>
              </w:rPr>
              <w:t>Ужин в национальном стиле</w:t>
            </w:r>
            <w:r w:rsidRPr="0070285E">
              <w:rPr>
                <w:rFonts w:ascii="Arial" w:hAnsi="Arial" w:cs="Arial"/>
                <w:color w:val="000000" w:themeColor="text1"/>
              </w:rPr>
              <w:t xml:space="preserve"> в кафе г</w:t>
            </w:r>
            <w:r>
              <w:rPr>
                <w:rFonts w:ascii="Arial" w:hAnsi="Arial" w:cs="Arial"/>
                <w:color w:val="000000" w:themeColor="text1"/>
              </w:rPr>
              <w:t>остиницы «Турист».</w:t>
            </w:r>
          </w:p>
          <w:p w:rsidR="006B5CF9" w:rsidRPr="0070285E" w:rsidRDefault="006B5CF9" w:rsidP="00E2199D">
            <w:pPr>
              <w:tabs>
                <w:tab w:val="left" w:pos="1410"/>
              </w:tabs>
              <w:rPr>
                <w:rFonts w:ascii="Arial" w:hAnsi="Arial" w:cs="Arial"/>
                <w:color w:val="000000" w:themeColor="text1"/>
              </w:rPr>
            </w:pPr>
            <w:r>
              <w:rPr>
                <w:rFonts w:ascii="Arial" w:hAnsi="Arial" w:cs="Arial"/>
                <w:b/>
                <w:color w:val="000000" w:themeColor="text1"/>
              </w:rPr>
              <w:t>Вечерняя экскурсия</w:t>
            </w:r>
            <w:r w:rsidRPr="006E1275">
              <w:rPr>
                <w:rFonts w:ascii="Arial" w:hAnsi="Arial" w:cs="Arial"/>
                <w:b/>
                <w:color w:val="000000" w:themeColor="text1"/>
              </w:rPr>
              <w:t xml:space="preserve"> «Астана в сиянии огней».</w:t>
            </w:r>
            <w:r w:rsidRPr="0070285E">
              <w:rPr>
                <w:rFonts w:ascii="Arial" w:hAnsi="Arial" w:cs="Arial"/>
                <w:color w:val="000000" w:themeColor="text1"/>
              </w:rPr>
              <w:t xml:space="preserve"> Астана вечером предстанет совершенно в другом виде: яркая, манящая рекламой, переливающаяся всеми цветами радуги. </w:t>
            </w:r>
          </w:p>
          <w:p w:rsidR="006B5CF9" w:rsidRPr="0070285E" w:rsidRDefault="006B5CF9" w:rsidP="00E2199D">
            <w:pPr>
              <w:tabs>
                <w:tab w:val="left" w:pos="1410"/>
              </w:tabs>
              <w:jc w:val="both"/>
              <w:rPr>
                <w:rFonts w:ascii="Arial" w:hAnsi="Arial" w:cs="Arial"/>
                <w:color w:val="000000" w:themeColor="text1"/>
              </w:rPr>
            </w:pPr>
          </w:p>
          <w:p w:rsidR="006B5CF9" w:rsidRPr="0070285E" w:rsidRDefault="006B5CF9" w:rsidP="00E2199D">
            <w:pPr>
              <w:ind w:right="624"/>
              <w:jc w:val="center"/>
              <w:rPr>
                <w:rFonts w:ascii="Arial" w:hAnsi="Arial" w:cs="Arial"/>
                <w:color w:val="000000" w:themeColor="text1"/>
              </w:rPr>
            </w:pPr>
          </w:p>
        </w:tc>
        <w:tc>
          <w:tcPr>
            <w:tcW w:w="2837" w:type="dxa"/>
          </w:tcPr>
          <w:p w:rsidR="006B5CF9" w:rsidRPr="00BC49DA" w:rsidRDefault="006B5CF9" w:rsidP="00E2199D">
            <w:pPr>
              <w:ind w:right="624"/>
              <w:jc w:val="center"/>
              <w:rPr>
                <w:b/>
                <w:color w:val="000000" w:themeColor="text1"/>
                <w:sz w:val="24"/>
                <w:szCs w:val="24"/>
              </w:rPr>
            </w:pPr>
            <w:r>
              <w:rPr>
                <w:b/>
                <w:color w:val="000000" w:themeColor="text1"/>
                <w:sz w:val="24"/>
                <w:szCs w:val="24"/>
              </w:rPr>
              <w:lastRenderedPageBreak/>
              <w:t>Комфортабельный автобус</w:t>
            </w:r>
          </w:p>
        </w:tc>
      </w:tr>
      <w:tr w:rsidR="006B5CF9" w:rsidRPr="009C4E07" w:rsidTr="00E2199D">
        <w:tc>
          <w:tcPr>
            <w:tcW w:w="2978" w:type="dxa"/>
          </w:tcPr>
          <w:p w:rsidR="006B5CF9" w:rsidRDefault="006B5CF9" w:rsidP="00E2199D">
            <w:pPr>
              <w:ind w:right="624"/>
              <w:jc w:val="center"/>
              <w:rPr>
                <w:b/>
                <w:color w:val="000000" w:themeColor="text1"/>
                <w:sz w:val="24"/>
                <w:szCs w:val="24"/>
              </w:rPr>
            </w:pPr>
            <w:r>
              <w:rPr>
                <w:b/>
                <w:color w:val="000000" w:themeColor="text1"/>
                <w:sz w:val="24"/>
                <w:szCs w:val="24"/>
              </w:rPr>
              <w:lastRenderedPageBreak/>
              <w:t>3-й день</w:t>
            </w:r>
          </w:p>
          <w:p w:rsidR="006B5CF9" w:rsidRDefault="006B5CF9" w:rsidP="00E2199D">
            <w:pPr>
              <w:ind w:right="624"/>
              <w:rPr>
                <w:b/>
                <w:color w:val="000000" w:themeColor="text1"/>
                <w:sz w:val="24"/>
                <w:szCs w:val="24"/>
              </w:rPr>
            </w:pPr>
            <w:r>
              <w:rPr>
                <w:b/>
                <w:color w:val="000000" w:themeColor="text1"/>
                <w:sz w:val="24"/>
                <w:szCs w:val="24"/>
              </w:rPr>
              <w:t xml:space="preserve">              г. Астана</w:t>
            </w:r>
          </w:p>
          <w:p w:rsidR="006B5CF9" w:rsidRDefault="006B5CF9" w:rsidP="00E2199D">
            <w:pPr>
              <w:ind w:right="624"/>
              <w:jc w:val="center"/>
              <w:rPr>
                <w:b/>
                <w:sz w:val="24"/>
                <w:szCs w:val="24"/>
              </w:rPr>
            </w:pPr>
            <w:proofErr w:type="spellStart"/>
            <w:r>
              <w:rPr>
                <w:b/>
                <w:color w:val="000000" w:themeColor="text1"/>
                <w:sz w:val="24"/>
                <w:szCs w:val="24"/>
              </w:rPr>
              <w:t>Трансфер</w:t>
            </w:r>
            <w:proofErr w:type="spellEnd"/>
            <w:r>
              <w:rPr>
                <w:b/>
                <w:color w:val="000000" w:themeColor="text1"/>
                <w:sz w:val="24"/>
                <w:szCs w:val="24"/>
              </w:rPr>
              <w:t xml:space="preserve"> </w:t>
            </w:r>
          </w:p>
          <w:p w:rsidR="006B5CF9" w:rsidRPr="009C4E07" w:rsidRDefault="006B5CF9" w:rsidP="00E2199D">
            <w:pPr>
              <w:ind w:right="624"/>
              <w:jc w:val="center"/>
              <w:rPr>
                <w:b/>
                <w:color w:val="000000" w:themeColor="text1"/>
                <w:sz w:val="24"/>
                <w:szCs w:val="24"/>
              </w:rPr>
            </w:pPr>
            <w:r>
              <w:rPr>
                <w:b/>
                <w:sz w:val="24"/>
                <w:szCs w:val="24"/>
              </w:rPr>
              <w:t xml:space="preserve">гостиница «Турист» </w:t>
            </w:r>
            <w:proofErr w:type="gramStart"/>
            <w:r>
              <w:rPr>
                <w:b/>
                <w:sz w:val="24"/>
                <w:szCs w:val="24"/>
              </w:rPr>
              <w:t>-</w:t>
            </w:r>
            <w:proofErr w:type="spellStart"/>
            <w:r>
              <w:rPr>
                <w:b/>
                <w:sz w:val="24"/>
                <w:szCs w:val="24"/>
              </w:rPr>
              <w:t>а</w:t>
            </w:r>
            <w:proofErr w:type="gramEnd"/>
            <w:r>
              <w:rPr>
                <w:b/>
                <w:sz w:val="24"/>
                <w:szCs w:val="24"/>
              </w:rPr>
              <w:t>эропрт</w:t>
            </w:r>
            <w:proofErr w:type="spellEnd"/>
            <w:r>
              <w:rPr>
                <w:b/>
                <w:sz w:val="24"/>
                <w:szCs w:val="24"/>
              </w:rPr>
              <w:t xml:space="preserve"> (ж/</w:t>
            </w:r>
            <w:proofErr w:type="spellStart"/>
            <w:r>
              <w:rPr>
                <w:b/>
                <w:sz w:val="24"/>
                <w:szCs w:val="24"/>
              </w:rPr>
              <w:t>д</w:t>
            </w:r>
            <w:proofErr w:type="spellEnd"/>
            <w:r>
              <w:rPr>
                <w:b/>
                <w:sz w:val="24"/>
                <w:szCs w:val="24"/>
              </w:rPr>
              <w:t xml:space="preserve"> вокзал) –</w:t>
            </w:r>
          </w:p>
        </w:tc>
        <w:tc>
          <w:tcPr>
            <w:tcW w:w="2681" w:type="dxa"/>
          </w:tcPr>
          <w:p w:rsidR="006B5CF9" w:rsidRDefault="006B5CF9" w:rsidP="00E2199D">
            <w:pPr>
              <w:ind w:right="624"/>
              <w:jc w:val="center"/>
              <w:rPr>
                <w:b/>
                <w:color w:val="000000" w:themeColor="text1"/>
                <w:sz w:val="24"/>
                <w:szCs w:val="24"/>
              </w:rPr>
            </w:pPr>
          </w:p>
          <w:p w:rsidR="006B5CF9" w:rsidRPr="009C4E07" w:rsidRDefault="006B5CF9" w:rsidP="00E2199D">
            <w:pPr>
              <w:ind w:right="624"/>
              <w:jc w:val="center"/>
              <w:rPr>
                <w:b/>
                <w:color w:val="000000" w:themeColor="text1"/>
                <w:sz w:val="24"/>
                <w:szCs w:val="24"/>
              </w:rPr>
            </w:pPr>
            <w:r>
              <w:rPr>
                <w:b/>
                <w:color w:val="000000" w:themeColor="text1"/>
                <w:sz w:val="24"/>
                <w:szCs w:val="24"/>
              </w:rPr>
              <w:t xml:space="preserve"> Размещение и питание в гостинице «Турист» </w:t>
            </w:r>
          </w:p>
        </w:tc>
        <w:tc>
          <w:tcPr>
            <w:tcW w:w="6206" w:type="dxa"/>
          </w:tcPr>
          <w:p w:rsidR="009F6253" w:rsidRPr="00C52234" w:rsidRDefault="009F6253" w:rsidP="009F6253">
            <w:pPr>
              <w:tabs>
                <w:tab w:val="left" w:pos="1410"/>
              </w:tabs>
              <w:jc w:val="both"/>
              <w:rPr>
                <w:rFonts w:ascii="Arial" w:hAnsi="Arial" w:cs="Arial"/>
                <w:color w:val="000000" w:themeColor="text1"/>
              </w:rPr>
            </w:pPr>
            <w:r w:rsidRPr="00C52234">
              <w:rPr>
                <w:rFonts w:ascii="Arial" w:hAnsi="Arial" w:cs="Arial"/>
                <w:color w:val="000000" w:themeColor="text1"/>
              </w:rPr>
              <w:t>Завтрак в  кафе гостиницы «Турист», после которого</w:t>
            </w:r>
            <w:r>
              <w:rPr>
                <w:rFonts w:ascii="Arial" w:hAnsi="Arial" w:cs="Arial"/>
                <w:color w:val="000000" w:themeColor="text1"/>
              </w:rPr>
              <w:t xml:space="preserve"> туристы</w:t>
            </w:r>
            <w:r w:rsidRPr="00C52234">
              <w:rPr>
                <w:rFonts w:ascii="Arial" w:hAnsi="Arial" w:cs="Arial"/>
                <w:color w:val="000000" w:themeColor="text1"/>
              </w:rPr>
              <w:t xml:space="preserve"> отправятся</w:t>
            </w:r>
            <w:r>
              <w:rPr>
                <w:rFonts w:ascii="Arial" w:hAnsi="Arial" w:cs="Arial"/>
                <w:color w:val="000000" w:themeColor="text1"/>
              </w:rPr>
              <w:t xml:space="preserve"> на </w:t>
            </w:r>
            <w:r w:rsidRPr="009F6253">
              <w:rPr>
                <w:rFonts w:ascii="Arial" w:hAnsi="Arial" w:cs="Arial"/>
                <w:b/>
                <w:color w:val="000000" w:themeColor="text1"/>
              </w:rPr>
              <w:t>экскурсию «АЛЖИР»</w:t>
            </w:r>
            <w:r w:rsidR="00914993">
              <w:rPr>
                <w:rFonts w:ascii="Arial" w:hAnsi="Arial" w:cs="Arial"/>
                <w:b/>
                <w:color w:val="000000" w:themeColor="text1"/>
              </w:rPr>
              <w:t xml:space="preserve"> </w:t>
            </w:r>
            <w:r w:rsidRPr="009F6253">
              <w:rPr>
                <w:rFonts w:ascii="Arial" w:hAnsi="Arial" w:cs="Arial"/>
                <w:b/>
                <w:color w:val="000000" w:themeColor="text1"/>
              </w:rPr>
              <w:t>-</w:t>
            </w:r>
            <w:r w:rsidR="00914993">
              <w:rPr>
                <w:rFonts w:ascii="Arial" w:hAnsi="Arial" w:cs="Arial"/>
                <w:b/>
                <w:color w:val="000000" w:themeColor="text1"/>
              </w:rPr>
              <w:t xml:space="preserve"> </w:t>
            </w:r>
            <w:r w:rsidRPr="009F6253">
              <w:rPr>
                <w:rFonts w:ascii="Arial" w:hAnsi="Arial" w:cs="Arial"/>
                <w:b/>
                <w:color w:val="000000" w:themeColor="text1"/>
              </w:rPr>
              <w:t>наша память и боль»</w:t>
            </w:r>
            <w:r>
              <w:rPr>
                <w:rFonts w:ascii="Arial" w:hAnsi="Arial" w:cs="Arial"/>
                <w:color w:val="000000" w:themeColor="text1"/>
              </w:rPr>
              <w:t xml:space="preserve">, на которой посетят музейно – мемориальный комплекс памяти жертв тоталитарного режима.  Узнают об </w:t>
            </w:r>
            <w:proofErr w:type="spellStart"/>
            <w:r>
              <w:rPr>
                <w:rFonts w:ascii="Arial" w:hAnsi="Arial" w:cs="Arial"/>
                <w:color w:val="000000" w:themeColor="text1"/>
              </w:rPr>
              <w:t>Акмолинском</w:t>
            </w:r>
            <w:proofErr w:type="spellEnd"/>
            <w:r>
              <w:rPr>
                <w:rFonts w:ascii="Arial" w:hAnsi="Arial" w:cs="Arial"/>
                <w:color w:val="000000" w:themeColor="text1"/>
              </w:rPr>
              <w:t xml:space="preserve"> лагере жен и</w:t>
            </w:r>
            <w:proofErr w:type="gramStart"/>
            <w:r>
              <w:rPr>
                <w:rFonts w:ascii="Arial" w:hAnsi="Arial" w:cs="Arial"/>
                <w:color w:val="000000" w:themeColor="text1"/>
              </w:rPr>
              <w:t>з-</w:t>
            </w:r>
            <w:proofErr w:type="gramEnd"/>
            <w:r>
              <w:rPr>
                <w:rFonts w:ascii="Arial" w:hAnsi="Arial" w:cs="Arial"/>
                <w:color w:val="000000" w:themeColor="text1"/>
              </w:rPr>
              <w:t xml:space="preserve"> </w:t>
            </w:r>
            <w:proofErr w:type="spellStart"/>
            <w:r>
              <w:rPr>
                <w:rFonts w:ascii="Arial" w:hAnsi="Arial" w:cs="Arial"/>
                <w:color w:val="000000" w:themeColor="text1"/>
              </w:rPr>
              <w:t>менников</w:t>
            </w:r>
            <w:proofErr w:type="spellEnd"/>
            <w:r>
              <w:rPr>
                <w:rFonts w:ascii="Arial" w:hAnsi="Arial" w:cs="Arial"/>
                <w:color w:val="000000" w:themeColor="text1"/>
              </w:rPr>
              <w:t xml:space="preserve"> Родины, отделение </w:t>
            </w:r>
            <w:proofErr w:type="spellStart"/>
            <w:r>
              <w:rPr>
                <w:rFonts w:ascii="Arial" w:hAnsi="Arial" w:cs="Arial"/>
                <w:color w:val="000000" w:themeColor="text1"/>
              </w:rPr>
              <w:t>КАРлага</w:t>
            </w:r>
            <w:proofErr w:type="spellEnd"/>
            <w:r>
              <w:rPr>
                <w:rFonts w:ascii="Arial" w:hAnsi="Arial" w:cs="Arial"/>
                <w:color w:val="000000" w:themeColor="text1"/>
              </w:rPr>
              <w:t xml:space="preserve"> НКВД СССР. Музей создан для сохранения памяти о жертвах политических репрессий, трагических судьбах женщин.</w:t>
            </w:r>
            <w:r w:rsidRPr="00C52234">
              <w:rPr>
                <w:rFonts w:ascii="Arial" w:hAnsi="Arial" w:cs="Arial"/>
                <w:color w:val="000000" w:themeColor="text1"/>
              </w:rPr>
              <w:t xml:space="preserve"> </w:t>
            </w:r>
            <w:r>
              <w:rPr>
                <w:rFonts w:ascii="Arial" w:hAnsi="Arial" w:cs="Arial"/>
                <w:color w:val="000000" w:themeColor="text1"/>
              </w:rPr>
              <w:t xml:space="preserve">После экскурсии </w:t>
            </w:r>
            <w:r w:rsidRPr="00C52234">
              <w:rPr>
                <w:rFonts w:ascii="Arial" w:hAnsi="Arial" w:cs="Arial"/>
                <w:color w:val="000000" w:themeColor="text1"/>
              </w:rPr>
              <w:t>туристы отправляются на обед в кафе гостиницы «Турист»</w:t>
            </w:r>
            <w:r>
              <w:rPr>
                <w:rFonts w:ascii="Arial" w:hAnsi="Arial" w:cs="Arial"/>
                <w:color w:val="000000" w:themeColor="text1"/>
              </w:rPr>
              <w:t>. После обеда туристам</w:t>
            </w:r>
            <w:r w:rsidRPr="00C52234">
              <w:rPr>
                <w:rFonts w:ascii="Arial" w:hAnsi="Arial" w:cs="Arial"/>
                <w:color w:val="000000" w:themeColor="text1"/>
              </w:rPr>
              <w:t xml:space="preserve"> предоставляется свободное время до ужина. </w:t>
            </w:r>
            <w:proofErr w:type="spellStart"/>
            <w:r>
              <w:rPr>
                <w:rFonts w:ascii="Arial" w:hAnsi="Arial" w:cs="Arial"/>
                <w:color w:val="000000" w:themeColor="text1"/>
              </w:rPr>
              <w:t>Трансфер</w:t>
            </w:r>
            <w:proofErr w:type="spellEnd"/>
            <w:r>
              <w:rPr>
                <w:rFonts w:ascii="Arial" w:hAnsi="Arial" w:cs="Arial"/>
                <w:color w:val="000000" w:themeColor="text1"/>
              </w:rPr>
              <w:t xml:space="preserve"> в </w:t>
            </w:r>
            <w:proofErr w:type="gramStart"/>
            <w:r>
              <w:rPr>
                <w:rFonts w:ascii="Arial" w:hAnsi="Arial" w:cs="Arial"/>
                <w:color w:val="000000" w:themeColor="text1"/>
              </w:rPr>
              <w:t>аэропорт/ ж</w:t>
            </w:r>
            <w:proofErr w:type="gramEnd"/>
            <w:r>
              <w:rPr>
                <w:rFonts w:ascii="Arial" w:hAnsi="Arial" w:cs="Arial"/>
                <w:color w:val="000000" w:themeColor="text1"/>
              </w:rPr>
              <w:t>/</w:t>
            </w:r>
            <w:proofErr w:type="spellStart"/>
            <w:r>
              <w:rPr>
                <w:rFonts w:ascii="Arial" w:hAnsi="Arial" w:cs="Arial"/>
                <w:color w:val="000000" w:themeColor="text1"/>
              </w:rPr>
              <w:t>д</w:t>
            </w:r>
            <w:proofErr w:type="spellEnd"/>
            <w:r>
              <w:rPr>
                <w:rFonts w:ascii="Arial" w:hAnsi="Arial" w:cs="Arial"/>
                <w:color w:val="000000" w:themeColor="text1"/>
              </w:rPr>
              <w:t xml:space="preserve"> вокзал</w:t>
            </w:r>
          </w:p>
          <w:p w:rsidR="006B5CF9" w:rsidRPr="00B7268C" w:rsidRDefault="006B5CF9" w:rsidP="0099306D">
            <w:pPr>
              <w:tabs>
                <w:tab w:val="left" w:pos="1410"/>
              </w:tabs>
              <w:jc w:val="both"/>
              <w:rPr>
                <w:rFonts w:ascii="Arial" w:hAnsi="Arial" w:cs="Arial"/>
                <w:color w:val="000000" w:themeColor="text1"/>
                <w:sz w:val="24"/>
                <w:szCs w:val="24"/>
              </w:rPr>
            </w:pPr>
          </w:p>
        </w:tc>
        <w:tc>
          <w:tcPr>
            <w:tcW w:w="2837" w:type="dxa"/>
          </w:tcPr>
          <w:p w:rsidR="006B5CF9" w:rsidRDefault="006B5CF9" w:rsidP="00E2199D">
            <w:pPr>
              <w:ind w:right="624"/>
              <w:jc w:val="center"/>
              <w:rPr>
                <w:b/>
                <w:color w:val="000000" w:themeColor="text1"/>
                <w:sz w:val="24"/>
                <w:szCs w:val="24"/>
              </w:rPr>
            </w:pPr>
          </w:p>
          <w:p w:rsidR="006B5CF9" w:rsidRDefault="006B5CF9" w:rsidP="00E2199D">
            <w:pPr>
              <w:ind w:right="624"/>
              <w:jc w:val="center"/>
              <w:rPr>
                <w:b/>
                <w:color w:val="000000" w:themeColor="text1"/>
                <w:sz w:val="24"/>
                <w:szCs w:val="24"/>
              </w:rPr>
            </w:pPr>
            <w:r>
              <w:rPr>
                <w:b/>
                <w:color w:val="000000" w:themeColor="text1"/>
                <w:sz w:val="24"/>
                <w:szCs w:val="24"/>
              </w:rPr>
              <w:t>Комфортабельный автобус</w:t>
            </w:r>
          </w:p>
          <w:p w:rsidR="006B5CF9" w:rsidRPr="009C4E07" w:rsidRDefault="006B5CF9" w:rsidP="00E2199D">
            <w:pPr>
              <w:ind w:right="624"/>
              <w:jc w:val="center"/>
              <w:rPr>
                <w:b/>
                <w:color w:val="000000" w:themeColor="text1"/>
                <w:sz w:val="24"/>
                <w:szCs w:val="24"/>
              </w:rPr>
            </w:pPr>
          </w:p>
        </w:tc>
      </w:tr>
    </w:tbl>
    <w:p w:rsidR="006B5CF9" w:rsidRDefault="006B5CF9" w:rsidP="006B5CF9">
      <w:pPr>
        <w:ind w:left="57" w:right="624"/>
        <w:jc w:val="center"/>
        <w:rPr>
          <w:b/>
          <w:color w:val="000000" w:themeColor="text1"/>
          <w:sz w:val="32"/>
          <w:szCs w:val="32"/>
        </w:rPr>
      </w:pPr>
    </w:p>
    <w:p w:rsidR="006B5CF9" w:rsidRDefault="006B5CF9" w:rsidP="006B5CF9">
      <w:pPr>
        <w:ind w:left="57" w:right="624"/>
        <w:jc w:val="center"/>
        <w:rPr>
          <w:b/>
          <w:color w:val="000000" w:themeColor="text1"/>
          <w:sz w:val="32"/>
          <w:szCs w:val="32"/>
        </w:rPr>
      </w:pPr>
      <w:r>
        <w:rPr>
          <w:b/>
          <w:color w:val="000000" w:themeColor="text1"/>
          <w:sz w:val="32"/>
          <w:szCs w:val="32"/>
        </w:rPr>
        <w:t>Расстояния по маршруту:</w:t>
      </w:r>
    </w:p>
    <w:p w:rsidR="006B5CF9" w:rsidRDefault="006B5CF9" w:rsidP="006B5CF9">
      <w:pPr>
        <w:ind w:left="57" w:right="624"/>
        <w:jc w:val="center"/>
        <w:rPr>
          <w:b/>
          <w:color w:val="000000" w:themeColor="text1"/>
          <w:sz w:val="32"/>
          <w:szCs w:val="32"/>
        </w:rPr>
      </w:pPr>
      <w:r>
        <w:rPr>
          <w:b/>
          <w:color w:val="000000" w:themeColor="text1"/>
          <w:sz w:val="32"/>
          <w:szCs w:val="32"/>
        </w:rPr>
        <w:t>«Астана – город т</w:t>
      </w:r>
      <w:r w:rsidR="0099306D">
        <w:rPr>
          <w:b/>
          <w:color w:val="000000" w:themeColor="text1"/>
          <w:sz w:val="32"/>
          <w:szCs w:val="32"/>
        </w:rPr>
        <w:t>ретьего тысячелетия</w:t>
      </w:r>
      <w:r>
        <w:rPr>
          <w:b/>
          <w:color w:val="000000" w:themeColor="text1"/>
          <w:sz w:val="32"/>
          <w:szCs w:val="32"/>
        </w:rPr>
        <w:t>»</w:t>
      </w:r>
    </w:p>
    <w:p w:rsidR="006B5CF9" w:rsidRDefault="006B5CF9" w:rsidP="006B5CF9">
      <w:pPr>
        <w:ind w:left="57" w:right="624"/>
        <w:rPr>
          <w:b/>
          <w:color w:val="000000" w:themeColor="text1"/>
          <w:sz w:val="32"/>
          <w:szCs w:val="32"/>
        </w:rPr>
      </w:pPr>
      <w:r>
        <w:rPr>
          <w:b/>
          <w:color w:val="000000" w:themeColor="text1"/>
          <w:sz w:val="32"/>
          <w:szCs w:val="32"/>
        </w:rPr>
        <w:t xml:space="preserve">По </w:t>
      </w:r>
      <w:proofErr w:type="gramStart"/>
      <w:r>
        <w:rPr>
          <w:b/>
          <w:color w:val="000000" w:themeColor="text1"/>
          <w:sz w:val="32"/>
          <w:szCs w:val="32"/>
        </w:rPr>
        <w:t>г</w:t>
      </w:r>
      <w:proofErr w:type="gramEnd"/>
      <w:r>
        <w:rPr>
          <w:b/>
          <w:color w:val="000000" w:themeColor="text1"/>
          <w:sz w:val="32"/>
          <w:szCs w:val="32"/>
        </w:rPr>
        <w:t xml:space="preserve">. Астана – </w:t>
      </w:r>
      <w:r w:rsidR="0099306D">
        <w:rPr>
          <w:b/>
          <w:color w:val="000000" w:themeColor="text1"/>
          <w:sz w:val="32"/>
          <w:szCs w:val="32"/>
        </w:rPr>
        <w:t>185</w:t>
      </w:r>
      <w:r>
        <w:rPr>
          <w:b/>
          <w:color w:val="000000" w:themeColor="text1"/>
          <w:sz w:val="32"/>
          <w:szCs w:val="32"/>
        </w:rPr>
        <w:t xml:space="preserve"> км</w:t>
      </w:r>
    </w:p>
    <w:p w:rsidR="006B5CF9" w:rsidRDefault="0099306D" w:rsidP="006B5CF9">
      <w:pPr>
        <w:ind w:left="57" w:right="624"/>
        <w:rPr>
          <w:b/>
          <w:color w:val="000000" w:themeColor="text1"/>
          <w:sz w:val="32"/>
          <w:szCs w:val="32"/>
        </w:rPr>
      </w:pPr>
      <w:r>
        <w:rPr>
          <w:b/>
          <w:color w:val="000000" w:themeColor="text1"/>
          <w:sz w:val="32"/>
          <w:szCs w:val="32"/>
        </w:rPr>
        <w:t xml:space="preserve">г. Астана – с. </w:t>
      </w:r>
      <w:proofErr w:type="spellStart"/>
      <w:r>
        <w:rPr>
          <w:b/>
          <w:color w:val="000000" w:themeColor="text1"/>
          <w:sz w:val="32"/>
          <w:szCs w:val="32"/>
        </w:rPr>
        <w:t>Акмол</w:t>
      </w:r>
      <w:proofErr w:type="spellEnd"/>
      <w:r>
        <w:rPr>
          <w:b/>
          <w:color w:val="000000" w:themeColor="text1"/>
          <w:sz w:val="32"/>
          <w:szCs w:val="32"/>
        </w:rPr>
        <w:t xml:space="preserve"> -  Астана – 60</w:t>
      </w:r>
      <w:r w:rsidR="006B5CF9">
        <w:rPr>
          <w:b/>
          <w:color w:val="000000" w:themeColor="text1"/>
          <w:sz w:val="32"/>
          <w:szCs w:val="32"/>
        </w:rPr>
        <w:t xml:space="preserve"> км</w:t>
      </w:r>
    </w:p>
    <w:p w:rsidR="007316F7" w:rsidRPr="00313800" w:rsidRDefault="007316F7" w:rsidP="00254E05">
      <w:pPr>
        <w:ind w:left="57" w:right="624"/>
        <w:jc w:val="center"/>
        <w:rPr>
          <w:b/>
          <w:color w:val="1F497D" w:themeColor="text2"/>
          <w:sz w:val="32"/>
          <w:szCs w:val="32"/>
        </w:rPr>
      </w:pPr>
      <w:r w:rsidRPr="00313800">
        <w:rPr>
          <w:b/>
          <w:color w:val="1F497D" w:themeColor="text2"/>
          <w:sz w:val="32"/>
          <w:szCs w:val="32"/>
        </w:rPr>
        <w:lastRenderedPageBreak/>
        <w:t>Информационное описание тура</w:t>
      </w:r>
    </w:p>
    <w:p w:rsidR="007316F7" w:rsidRPr="00313800" w:rsidRDefault="007316F7" w:rsidP="007316F7">
      <w:pPr>
        <w:ind w:left="57" w:right="624"/>
        <w:jc w:val="center"/>
        <w:rPr>
          <w:b/>
          <w:color w:val="1F497D" w:themeColor="text2"/>
          <w:sz w:val="32"/>
          <w:szCs w:val="32"/>
        </w:rPr>
      </w:pPr>
      <w:r w:rsidRPr="00313800">
        <w:rPr>
          <w:b/>
          <w:color w:val="1F497D" w:themeColor="text2"/>
          <w:sz w:val="32"/>
          <w:szCs w:val="32"/>
        </w:rPr>
        <w:t>(экскурсионный материал)</w:t>
      </w:r>
    </w:p>
    <w:p w:rsidR="007316F7" w:rsidRPr="00B40A72" w:rsidRDefault="007316F7" w:rsidP="007316F7">
      <w:pPr>
        <w:pStyle w:val="1"/>
        <w:shd w:val="clear" w:color="auto" w:fill="FFFFFF"/>
        <w:spacing w:before="0" w:beforeAutospacing="0" w:after="150" w:afterAutospacing="0" w:line="240" w:lineRule="atLeast"/>
        <w:jc w:val="center"/>
        <w:rPr>
          <w:rFonts w:ascii="Arial" w:hAnsi="Arial" w:cs="Arial"/>
          <w:color w:val="1F497D" w:themeColor="text2"/>
          <w:sz w:val="24"/>
          <w:szCs w:val="24"/>
          <w:shd w:val="clear" w:color="auto" w:fill="FFFFFF"/>
        </w:rPr>
      </w:pPr>
      <w:r w:rsidRPr="00B40A72">
        <w:rPr>
          <w:rFonts w:ascii="Arial" w:hAnsi="Arial" w:cs="Arial"/>
          <w:color w:val="1F497D" w:themeColor="text2"/>
          <w:sz w:val="24"/>
          <w:szCs w:val="24"/>
          <w:shd w:val="clear" w:color="auto" w:fill="FFFFFF"/>
        </w:rPr>
        <w:t xml:space="preserve">Старейшая фирма столицы Казахстана </w:t>
      </w:r>
      <w:proofErr w:type="gramStart"/>
      <w:r w:rsidRPr="00B40A72">
        <w:rPr>
          <w:rFonts w:ascii="Arial" w:hAnsi="Arial" w:cs="Arial"/>
          <w:color w:val="1F497D" w:themeColor="text2"/>
          <w:sz w:val="24"/>
          <w:szCs w:val="24"/>
          <w:shd w:val="clear" w:color="auto" w:fill="FFFFFF"/>
        </w:rPr>
        <w:t>г</w:t>
      </w:r>
      <w:proofErr w:type="gramEnd"/>
      <w:r w:rsidRPr="00B40A72">
        <w:rPr>
          <w:rFonts w:ascii="Arial" w:hAnsi="Arial" w:cs="Arial"/>
          <w:color w:val="1F497D" w:themeColor="text2"/>
          <w:sz w:val="24"/>
          <w:szCs w:val="24"/>
          <w:shd w:val="clear" w:color="auto" w:fill="FFFFFF"/>
        </w:rPr>
        <w:t>. Астаны – АО «</w:t>
      </w:r>
      <w:proofErr w:type="spellStart"/>
      <w:r w:rsidRPr="00B40A72">
        <w:rPr>
          <w:rFonts w:ascii="Arial" w:hAnsi="Arial" w:cs="Arial"/>
          <w:color w:val="1F497D" w:themeColor="text2"/>
          <w:sz w:val="24"/>
          <w:szCs w:val="24"/>
          <w:shd w:val="clear" w:color="auto" w:fill="FFFFFF"/>
        </w:rPr>
        <w:t>Акмолату</w:t>
      </w:r>
      <w:r>
        <w:rPr>
          <w:rFonts w:ascii="Arial" w:hAnsi="Arial" w:cs="Arial"/>
          <w:color w:val="1F497D" w:themeColor="text2"/>
          <w:sz w:val="24"/>
          <w:szCs w:val="24"/>
          <w:shd w:val="clear" w:color="auto" w:fill="FFFFFF"/>
        </w:rPr>
        <w:t>рист</w:t>
      </w:r>
      <w:proofErr w:type="spellEnd"/>
      <w:r>
        <w:rPr>
          <w:rFonts w:ascii="Arial" w:hAnsi="Arial" w:cs="Arial"/>
          <w:color w:val="1F497D" w:themeColor="text2"/>
          <w:sz w:val="24"/>
          <w:szCs w:val="24"/>
          <w:shd w:val="clear" w:color="auto" w:fill="FFFFFF"/>
        </w:rPr>
        <w:t>». Более 30-ти лет  работает</w:t>
      </w:r>
      <w:r w:rsidRPr="00B40A72">
        <w:rPr>
          <w:rFonts w:ascii="Arial" w:hAnsi="Arial" w:cs="Arial"/>
          <w:color w:val="1F497D" w:themeColor="text2"/>
          <w:sz w:val="24"/>
          <w:szCs w:val="24"/>
          <w:shd w:val="clear" w:color="auto" w:fill="FFFFFF"/>
        </w:rPr>
        <w:t xml:space="preserve"> в сфере тури</w:t>
      </w:r>
      <w:r>
        <w:rPr>
          <w:rFonts w:ascii="Arial" w:hAnsi="Arial" w:cs="Arial"/>
          <w:color w:val="1F497D" w:themeColor="text2"/>
          <w:sz w:val="24"/>
          <w:szCs w:val="24"/>
          <w:shd w:val="clear" w:color="auto" w:fill="FFFFFF"/>
        </w:rPr>
        <w:t>зма, располагает</w:t>
      </w:r>
      <w:r w:rsidRPr="00B40A72">
        <w:rPr>
          <w:rFonts w:ascii="Arial" w:hAnsi="Arial" w:cs="Arial"/>
          <w:color w:val="1F497D" w:themeColor="text2"/>
          <w:sz w:val="24"/>
          <w:szCs w:val="24"/>
          <w:shd w:val="clear" w:color="auto" w:fill="FFFFFF"/>
        </w:rPr>
        <w:t xml:space="preserve"> достойной базой для того, чтобы принимать туристов. Собственная гостиница «Турист»***на 264 места, свой транспорт, опытные экскурсоводы – все это способствует качественному обслуживанию.</w:t>
      </w:r>
    </w:p>
    <w:p w:rsidR="007316F7" w:rsidRDefault="007316F7" w:rsidP="007316F7">
      <w:pPr>
        <w:pStyle w:val="1"/>
        <w:shd w:val="clear" w:color="auto" w:fill="FFFFFF"/>
        <w:spacing w:before="0" w:beforeAutospacing="0" w:after="150" w:afterAutospacing="0" w:line="240" w:lineRule="atLeast"/>
        <w:jc w:val="center"/>
        <w:rPr>
          <w:rFonts w:ascii="Arial" w:hAnsi="Arial" w:cs="Arial"/>
          <w:color w:val="1F497D" w:themeColor="text2"/>
          <w:sz w:val="24"/>
          <w:szCs w:val="24"/>
          <w:shd w:val="clear" w:color="auto" w:fill="FFFFFF"/>
        </w:rPr>
      </w:pPr>
      <w:r>
        <w:rPr>
          <w:rFonts w:ascii="Calibri" w:hAnsi="Calibri" w:cs="Arial"/>
          <w:noProof/>
          <w:color w:val="FF0000"/>
          <w:sz w:val="28"/>
          <w:szCs w:val="28"/>
          <w:shd w:val="clear" w:color="auto" w:fill="FFFFFF"/>
        </w:rPr>
        <w:drawing>
          <wp:inline distT="0" distB="0" distL="0" distR="0">
            <wp:extent cx="3089910" cy="1879600"/>
            <wp:effectExtent l="19050" t="0" r="0" b="0"/>
            <wp:docPr id="60" name="Рисунок 1" descr="C:\Users\админ\Desktop\tourist_ast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tourist_astana1.jpg"/>
                    <pic:cNvPicPr>
                      <a:picLocks noChangeAspect="1" noChangeArrowheads="1"/>
                    </pic:cNvPicPr>
                  </pic:nvPicPr>
                  <pic:blipFill>
                    <a:blip r:embed="rId7"/>
                    <a:srcRect/>
                    <a:stretch>
                      <a:fillRect/>
                    </a:stretch>
                  </pic:blipFill>
                  <pic:spPr bwMode="auto">
                    <a:xfrm>
                      <a:off x="0" y="0"/>
                      <a:ext cx="3094118" cy="1882160"/>
                    </a:xfrm>
                    <a:prstGeom prst="rect">
                      <a:avLst/>
                    </a:prstGeom>
                    <a:noFill/>
                    <a:ln w="9525">
                      <a:noFill/>
                      <a:miter lim="800000"/>
                      <a:headEnd/>
                      <a:tailEnd/>
                    </a:ln>
                  </pic:spPr>
                </pic:pic>
              </a:graphicData>
            </a:graphic>
          </wp:inline>
        </w:drawing>
      </w:r>
      <w:r>
        <w:rPr>
          <w:rFonts w:ascii="Arial" w:hAnsi="Arial" w:cs="Arial"/>
          <w:color w:val="1F497D" w:themeColor="text2"/>
          <w:sz w:val="24"/>
          <w:szCs w:val="24"/>
          <w:shd w:val="clear" w:color="auto" w:fill="FFFFFF"/>
        </w:rPr>
        <w:t xml:space="preserve">  </w:t>
      </w:r>
    </w:p>
    <w:p w:rsidR="007316F7" w:rsidRPr="00BA0B3A" w:rsidRDefault="007316F7" w:rsidP="007316F7">
      <w:pPr>
        <w:pStyle w:val="1"/>
        <w:shd w:val="clear" w:color="auto" w:fill="FFFFFF"/>
        <w:spacing w:before="0" w:beforeAutospacing="0" w:after="150" w:afterAutospacing="0" w:line="240" w:lineRule="atLeast"/>
        <w:jc w:val="center"/>
        <w:rPr>
          <w:rFonts w:ascii="Arial" w:hAnsi="Arial" w:cs="Arial"/>
          <w:color w:val="1F497D" w:themeColor="text2"/>
          <w:sz w:val="24"/>
          <w:szCs w:val="24"/>
          <w:shd w:val="clear" w:color="auto" w:fill="FFFFFF"/>
        </w:rPr>
      </w:pPr>
      <w:r w:rsidRPr="00BA0B3A">
        <w:rPr>
          <w:rFonts w:ascii="Arial" w:hAnsi="Arial" w:cs="Arial"/>
          <w:color w:val="1F497D" w:themeColor="text2"/>
          <w:sz w:val="24"/>
          <w:szCs w:val="24"/>
          <w:shd w:val="clear" w:color="auto" w:fill="FFFFFF"/>
        </w:rPr>
        <w:t xml:space="preserve">Мы предлагаем 3-х </w:t>
      </w:r>
      <w:proofErr w:type="spellStart"/>
      <w:r w:rsidRPr="00BA0B3A">
        <w:rPr>
          <w:rFonts w:ascii="Arial" w:hAnsi="Arial" w:cs="Arial"/>
          <w:color w:val="1F497D" w:themeColor="text2"/>
          <w:sz w:val="24"/>
          <w:szCs w:val="24"/>
          <w:shd w:val="clear" w:color="auto" w:fill="FFFFFF"/>
        </w:rPr>
        <w:t>дневный</w:t>
      </w:r>
      <w:proofErr w:type="spellEnd"/>
      <w:r w:rsidRPr="00BA0B3A">
        <w:rPr>
          <w:rFonts w:ascii="Arial" w:hAnsi="Arial" w:cs="Arial"/>
          <w:color w:val="1F497D" w:themeColor="text2"/>
          <w:sz w:val="24"/>
          <w:szCs w:val="24"/>
          <w:shd w:val="clear" w:color="auto" w:fill="FFFFFF"/>
        </w:rPr>
        <w:t xml:space="preserve"> тур в Астану:</w:t>
      </w:r>
    </w:p>
    <w:p w:rsidR="007316F7" w:rsidRPr="00BA0B3A" w:rsidRDefault="007316F7" w:rsidP="007316F7">
      <w:pPr>
        <w:pStyle w:val="1"/>
        <w:shd w:val="clear" w:color="auto" w:fill="FFFFFF"/>
        <w:tabs>
          <w:tab w:val="left" w:pos="2310"/>
          <w:tab w:val="center" w:pos="4729"/>
        </w:tabs>
        <w:spacing w:before="0" w:beforeAutospacing="0" w:after="150" w:afterAutospacing="0" w:line="240" w:lineRule="atLeast"/>
        <w:jc w:val="center"/>
        <w:rPr>
          <w:rFonts w:ascii="Arial" w:hAnsi="Arial" w:cs="Arial"/>
          <w:color w:val="FF0000"/>
          <w:sz w:val="24"/>
          <w:szCs w:val="24"/>
          <w:shd w:val="clear" w:color="auto" w:fill="FFFFFF"/>
        </w:rPr>
      </w:pPr>
      <w:r w:rsidRPr="00BA0B3A">
        <w:rPr>
          <w:rFonts w:ascii="Arial" w:hAnsi="Arial" w:cs="Arial"/>
          <w:color w:val="FF0000"/>
          <w:sz w:val="24"/>
          <w:szCs w:val="24"/>
          <w:shd w:val="clear" w:color="auto" w:fill="FFFFFF"/>
        </w:rPr>
        <w:t>«Астана -  город третьего тысячелетия»</w:t>
      </w:r>
    </w:p>
    <w:p w:rsidR="007316F7" w:rsidRPr="00BA0B3A" w:rsidRDefault="007316F7" w:rsidP="007316F7">
      <w:pPr>
        <w:tabs>
          <w:tab w:val="left" w:pos="1410"/>
        </w:tabs>
        <w:jc w:val="both"/>
        <w:rPr>
          <w:rFonts w:ascii="Arial" w:hAnsi="Arial" w:cs="Arial"/>
          <w:b/>
          <w:i/>
          <w:color w:val="333399"/>
          <w:sz w:val="24"/>
          <w:szCs w:val="24"/>
        </w:rPr>
      </w:pPr>
      <w:r w:rsidRPr="00BA0B3A">
        <w:rPr>
          <w:rFonts w:ascii="Arial" w:hAnsi="Arial" w:cs="Arial"/>
          <w:b/>
          <w:i/>
          <w:color w:val="333399"/>
          <w:sz w:val="24"/>
          <w:szCs w:val="24"/>
        </w:rPr>
        <w:t xml:space="preserve">Ознакомительный тур по столице Казахстана, в котором туристам предлагается увидеть своими глазами, как рождается город! </w:t>
      </w:r>
    </w:p>
    <w:p w:rsidR="007316F7" w:rsidRPr="00BA0B3A" w:rsidRDefault="007316F7" w:rsidP="007316F7">
      <w:pPr>
        <w:tabs>
          <w:tab w:val="left" w:pos="1410"/>
        </w:tabs>
        <w:jc w:val="both"/>
        <w:rPr>
          <w:rFonts w:ascii="Arial" w:hAnsi="Arial" w:cs="Arial"/>
          <w:i/>
          <w:color w:val="333399"/>
          <w:sz w:val="24"/>
          <w:szCs w:val="24"/>
        </w:rPr>
      </w:pPr>
      <w:r w:rsidRPr="00BA0B3A">
        <w:rPr>
          <w:rFonts w:ascii="Arial" w:hAnsi="Arial" w:cs="Arial"/>
          <w:i/>
          <w:color w:val="333399"/>
          <w:sz w:val="24"/>
          <w:szCs w:val="24"/>
        </w:rPr>
        <w:t xml:space="preserve"> Здесь все с «иголочки», все поражает воображение размахом строительства и количеством уже возведенных объектов. Имена архитекторов позволяют представить, какой интерес у профессионалов к самой молодой столице мира в 21 веке: </w:t>
      </w:r>
      <w:proofErr w:type="spellStart"/>
      <w:r w:rsidRPr="00BA0B3A">
        <w:rPr>
          <w:rFonts w:ascii="Arial" w:hAnsi="Arial" w:cs="Arial"/>
          <w:i/>
          <w:color w:val="333399"/>
          <w:sz w:val="24"/>
          <w:szCs w:val="24"/>
        </w:rPr>
        <w:t>Курокава</w:t>
      </w:r>
      <w:proofErr w:type="spellEnd"/>
      <w:r w:rsidRPr="00BA0B3A">
        <w:rPr>
          <w:rFonts w:ascii="Arial" w:hAnsi="Arial" w:cs="Arial"/>
          <w:i/>
          <w:color w:val="333399"/>
          <w:sz w:val="24"/>
          <w:szCs w:val="24"/>
        </w:rPr>
        <w:t xml:space="preserve">, </w:t>
      </w:r>
      <w:proofErr w:type="spellStart"/>
      <w:r w:rsidRPr="00BA0B3A">
        <w:rPr>
          <w:rFonts w:ascii="Arial" w:hAnsi="Arial" w:cs="Arial"/>
          <w:i/>
          <w:color w:val="333399"/>
          <w:sz w:val="24"/>
          <w:szCs w:val="24"/>
        </w:rPr>
        <w:t>Фостер</w:t>
      </w:r>
      <w:proofErr w:type="spellEnd"/>
      <w:r w:rsidRPr="00BA0B3A">
        <w:rPr>
          <w:rFonts w:ascii="Arial" w:hAnsi="Arial" w:cs="Arial"/>
          <w:i/>
          <w:color w:val="333399"/>
          <w:sz w:val="24"/>
          <w:szCs w:val="24"/>
        </w:rPr>
        <w:t xml:space="preserve">, </w:t>
      </w:r>
      <w:proofErr w:type="spellStart"/>
      <w:r w:rsidRPr="00BA0B3A">
        <w:rPr>
          <w:rFonts w:ascii="Arial" w:hAnsi="Arial" w:cs="Arial"/>
          <w:i/>
          <w:color w:val="333399"/>
          <w:sz w:val="24"/>
          <w:szCs w:val="24"/>
        </w:rPr>
        <w:t>Николетти</w:t>
      </w:r>
      <w:proofErr w:type="spellEnd"/>
      <w:r w:rsidRPr="00BA0B3A">
        <w:rPr>
          <w:rFonts w:ascii="Arial" w:hAnsi="Arial" w:cs="Arial"/>
          <w:i/>
          <w:color w:val="333399"/>
          <w:sz w:val="24"/>
          <w:szCs w:val="24"/>
        </w:rPr>
        <w:t xml:space="preserve">...                      Город, рожденный на берегу реки Есиль, имеет свою историю. В разные годы он назывался </w:t>
      </w:r>
      <w:proofErr w:type="gramStart"/>
      <w:r w:rsidRPr="00BA0B3A">
        <w:rPr>
          <w:rFonts w:ascii="Arial" w:hAnsi="Arial" w:cs="Arial"/>
          <w:i/>
          <w:color w:val="333399"/>
          <w:sz w:val="24"/>
          <w:szCs w:val="24"/>
        </w:rPr>
        <w:t>по разному</w:t>
      </w:r>
      <w:proofErr w:type="gramEnd"/>
      <w:r w:rsidRPr="00BA0B3A">
        <w:rPr>
          <w:rFonts w:ascii="Arial" w:hAnsi="Arial" w:cs="Arial"/>
          <w:i/>
          <w:color w:val="333399"/>
          <w:sz w:val="24"/>
          <w:szCs w:val="24"/>
        </w:rPr>
        <w:t xml:space="preserve">: </w:t>
      </w:r>
      <w:proofErr w:type="spellStart"/>
      <w:r w:rsidRPr="00BA0B3A">
        <w:rPr>
          <w:rFonts w:ascii="Arial" w:hAnsi="Arial" w:cs="Arial"/>
          <w:i/>
          <w:color w:val="333399"/>
          <w:sz w:val="24"/>
          <w:szCs w:val="24"/>
        </w:rPr>
        <w:t>Акмолинск</w:t>
      </w:r>
      <w:proofErr w:type="spellEnd"/>
      <w:r w:rsidRPr="00BA0B3A">
        <w:rPr>
          <w:rFonts w:ascii="Arial" w:hAnsi="Arial" w:cs="Arial"/>
          <w:i/>
          <w:color w:val="333399"/>
          <w:sz w:val="24"/>
          <w:szCs w:val="24"/>
        </w:rPr>
        <w:t xml:space="preserve">, Целиноград, </w:t>
      </w:r>
      <w:proofErr w:type="spellStart"/>
      <w:r w:rsidRPr="00BA0B3A">
        <w:rPr>
          <w:rFonts w:ascii="Arial" w:hAnsi="Arial" w:cs="Arial"/>
          <w:i/>
          <w:color w:val="333399"/>
          <w:sz w:val="24"/>
          <w:szCs w:val="24"/>
        </w:rPr>
        <w:t>Акмола</w:t>
      </w:r>
      <w:proofErr w:type="spellEnd"/>
      <w:r w:rsidRPr="00BA0B3A">
        <w:rPr>
          <w:rFonts w:ascii="Arial" w:hAnsi="Arial" w:cs="Arial"/>
          <w:i/>
          <w:color w:val="333399"/>
          <w:sz w:val="24"/>
          <w:szCs w:val="24"/>
        </w:rPr>
        <w:t xml:space="preserve">, Астана. Каждая эпоха оставила свой след в архитектуре города и каждое название связано с определенным историческим периодом.  </w:t>
      </w:r>
      <w:r w:rsidRPr="00BA0B3A">
        <w:rPr>
          <w:rFonts w:ascii="Arial" w:hAnsi="Arial" w:cs="Arial"/>
          <w:i/>
          <w:noProof/>
          <w:color w:val="333399"/>
          <w:sz w:val="24"/>
          <w:szCs w:val="24"/>
        </w:rPr>
        <w:drawing>
          <wp:anchor distT="0" distB="0" distL="114300" distR="114300" simplePos="0" relativeHeight="251722752" behindDoc="0" locked="0" layoutInCell="1" allowOverlap="1">
            <wp:simplePos x="0" y="0"/>
            <wp:positionH relativeFrom="column">
              <wp:posOffset>3505200</wp:posOffset>
            </wp:positionH>
            <wp:positionV relativeFrom="paragraph">
              <wp:posOffset>420370</wp:posOffset>
            </wp:positionV>
            <wp:extent cx="2325370" cy="1584960"/>
            <wp:effectExtent l="19050" t="0" r="0" b="0"/>
            <wp:wrapSquare wrapText="bothSides"/>
            <wp:docPr id="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lum bright="18000"/>
                    </a:blip>
                    <a:srcRect/>
                    <a:stretch>
                      <a:fillRect/>
                    </a:stretch>
                  </pic:blipFill>
                  <pic:spPr bwMode="auto">
                    <a:xfrm>
                      <a:off x="0" y="0"/>
                      <a:ext cx="2325370" cy="1584960"/>
                    </a:xfrm>
                    <a:prstGeom prst="rect">
                      <a:avLst/>
                    </a:prstGeom>
                    <a:noFill/>
                    <a:ln w="9525">
                      <a:noFill/>
                      <a:miter lim="800000"/>
                      <a:headEnd/>
                      <a:tailEnd/>
                    </a:ln>
                  </pic:spPr>
                </pic:pic>
              </a:graphicData>
            </a:graphic>
          </wp:anchor>
        </w:drawing>
      </w:r>
      <w:r w:rsidRPr="00BA0B3A">
        <w:rPr>
          <w:rFonts w:ascii="Arial" w:hAnsi="Arial" w:cs="Arial"/>
          <w:i/>
          <w:color w:val="333399"/>
          <w:sz w:val="24"/>
          <w:szCs w:val="24"/>
        </w:rPr>
        <w:t xml:space="preserve">Город </w:t>
      </w:r>
      <w:proofErr w:type="spellStart"/>
      <w:r w:rsidRPr="00BA0B3A">
        <w:rPr>
          <w:rFonts w:ascii="Arial" w:hAnsi="Arial" w:cs="Arial"/>
          <w:i/>
          <w:color w:val="333399"/>
          <w:sz w:val="24"/>
          <w:szCs w:val="24"/>
        </w:rPr>
        <w:t>Акмолинск</w:t>
      </w:r>
      <w:proofErr w:type="spellEnd"/>
      <w:r w:rsidRPr="00BA0B3A">
        <w:rPr>
          <w:rFonts w:ascii="Arial" w:hAnsi="Arial" w:cs="Arial"/>
          <w:i/>
          <w:color w:val="333399"/>
          <w:sz w:val="24"/>
          <w:szCs w:val="24"/>
        </w:rPr>
        <w:t xml:space="preserve"> вошел в историю, как город купечества, торговли и ярмарок, Целиноград – столица Целинного края, Астана – самая молодая столица в мире, которая сегодня является административным, политическим и культурным центром Республики Казахстан. Ее символом является комплекс «Астана - </w:t>
      </w:r>
      <w:proofErr w:type="spellStart"/>
      <w:r w:rsidRPr="00BA0B3A">
        <w:rPr>
          <w:rFonts w:ascii="Arial" w:hAnsi="Arial" w:cs="Arial"/>
          <w:i/>
          <w:color w:val="333399"/>
          <w:sz w:val="24"/>
          <w:szCs w:val="24"/>
        </w:rPr>
        <w:t>Байтерек</w:t>
      </w:r>
      <w:proofErr w:type="spellEnd"/>
      <w:r w:rsidRPr="00BA0B3A">
        <w:rPr>
          <w:rFonts w:ascii="Arial" w:hAnsi="Arial" w:cs="Arial"/>
          <w:i/>
          <w:color w:val="333399"/>
          <w:sz w:val="24"/>
          <w:szCs w:val="24"/>
        </w:rPr>
        <w:t>».</w:t>
      </w:r>
      <w:r w:rsidRPr="00BA0B3A">
        <w:rPr>
          <w:rFonts w:ascii="Arial" w:hAnsi="Arial" w:cs="Arial"/>
          <w:i/>
          <w:noProof/>
          <w:color w:val="FF0000"/>
          <w:sz w:val="24"/>
          <w:szCs w:val="24"/>
        </w:rPr>
        <w:t xml:space="preserve"> </w:t>
      </w:r>
    </w:p>
    <w:p w:rsidR="006B5CF9" w:rsidRDefault="006B5CF9" w:rsidP="00BA0B3A">
      <w:pPr>
        <w:tabs>
          <w:tab w:val="left" w:pos="1410"/>
        </w:tabs>
        <w:rPr>
          <w:rFonts w:ascii="Calibri" w:hAnsi="Calibri"/>
          <w:b/>
          <w:i/>
          <w:color w:val="333399"/>
          <w:u w:val="single"/>
        </w:rPr>
      </w:pPr>
    </w:p>
    <w:p w:rsidR="006B5CF9" w:rsidRPr="00B40A72" w:rsidRDefault="006B5CF9" w:rsidP="006B5CF9">
      <w:pPr>
        <w:tabs>
          <w:tab w:val="left" w:pos="1410"/>
        </w:tabs>
        <w:rPr>
          <w:rFonts w:ascii="Calibri" w:hAnsi="Calibri"/>
          <w:b/>
          <w:color w:val="FF0000"/>
          <w:u w:val="single"/>
        </w:rPr>
      </w:pPr>
      <w:r w:rsidRPr="00B40A72">
        <w:rPr>
          <w:rFonts w:ascii="Calibri" w:hAnsi="Calibri"/>
          <w:b/>
          <w:color w:val="FF0000"/>
          <w:u w:val="single"/>
        </w:rPr>
        <w:lastRenderedPageBreak/>
        <w:t>1-ый день:</w:t>
      </w:r>
    </w:p>
    <w:p w:rsidR="00BC38E5" w:rsidRDefault="006B5CF9" w:rsidP="006B5CF9">
      <w:pPr>
        <w:tabs>
          <w:tab w:val="left" w:pos="1410"/>
        </w:tabs>
        <w:jc w:val="both"/>
        <w:rPr>
          <w:rFonts w:ascii="Arial" w:hAnsi="Arial" w:cs="Arial"/>
          <w:i/>
          <w:color w:val="333399"/>
          <w:sz w:val="24"/>
          <w:szCs w:val="24"/>
        </w:rPr>
      </w:pPr>
      <w:r w:rsidRPr="00D835EC">
        <w:rPr>
          <w:rFonts w:ascii="Arial" w:hAnsi="Arial" w:cs="Arial"/>
          <w:i/>
          <w:color w:val="333399"/>
          <w:sz w:val="24"/>
          <w:szCs w:val="24"/>
        </w:rPr>
        <w:t xml:space="preserve">Встреча туристов и размещение в уютных номерах гостиницы «Турист» ***, расположенной в историческом центре города. </w:t>
      </w:r>
      <w:r w:rsidRPr="00BC38E5">
        <w:rPr>
          <w:rFonts w:ascii="Arial" w:hAnsi="Arial" w:cs="Arial"/>
          <w:i/>
          <w:color w:val="0070C0"/>
          <w:sz w:val="24"/>
          <w:szCs w:val="24"/>
          <w:shd w:val="clear" w:color="auto" w:fill="FFFFFF"/>
        </w:rPr>
        <w:t>В зависимости от времени приезда туристы завтракают, обедают, или ужинают</w:t>
      </w:r>
      <w:r w:rsidRPr="00D835EC">
        <w:rPr>
          <w:rFonts w:ascii="Arial" w:hAnsi="Arial" w:cs="Arial"/>
          <w:i/>
          <w:color w:val="333399"/>
          <w:sz w:val="24"/>
          <w:szCs w:val="24"/>
        </w:rPr>
        <w:t xml:space="preserve"> в кафе гостиницы «Турист». После чего туристы отправляются</w:t>
      </w:r>
      <w:r w:rsidRPr="00D835EC">
        <w:rPr>
          <w:rFonts w:ascii="Arial" w:hAnsi="Arial" w:cs="Arial"/>
          <w:noProof/>
          <w:color w:val="333399"/>
          <w:sz w:val="24"/>
          <w:szCs w:val="24"/>
        </w:rPr>
        <w:drawing>
          <wp:anchor distT="0" distB="0" distL="114300" distR="114300" simplePos="0" relativeHeight="251713536" behindDoc="0" locked="0" layoutInCell="1" allowOverlap="1">
            <wp:simplePos x="0" y="0"/>
            <wp:positionH relativeFrom="column">
              <wp:posOffset>3657600</wp:posOffset>
            </wp:positionH>
            <wp:positionV relativeFrom="paragraph">
              <wp:posOffset>2202180</wp:posOffset>
            </wp:positionV>
            <wp:extent cx="2305050" cy="1714500"/>
            <wp:effectExtent l="19050" t="0" r="0" b="0"/>
            <wp:wrapSquare wrapText="bothSides"/>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305050" cy="1714500"/>
                    </a:xfrm>
                    <a:prstGeom prst="rect">
                      <a:avLst/>
                    </a:prstGeom>
                    <a:noFill/>
                    <a:ln w="9525">
                      <a:noFill/>
                      <a:miter lim="800000"/>
                      <a:headEnd/>
                      <a:tailEnd/>
                    </a:ln>
                  </pic:spPr>
                </pic:pic>
              </a:graphicData>
            </a:graphic>
          </wp:anchor>
        </w:drawing>
      </w:r>
      <w:r w:rsidR="007316F7" w:rsidRPr="00D835EC">
        <w:rPr>
          <w:rFonts w:ascii="Arial" w:hAnsi="Arial" w:cs="Arial"/>
          <w:i/>
          <w:color w:val="333399"/>
          <w:sz w:val="24"/>
          <w:szCs w:val="24"/>
        </w:rPr>
        <w:t xml:space="preserve"> </w:t>
      </w:r>
      <w:r w:rsidR="007316F7" w:rsidRPr="00D835EC">
        <w:rPr>
          <w:rFonts w:ascii="Arial" w:hAnsi="Arial" w:cs="Arial"/>
          <w:b/>
          <w:i/>
          <w:color w:val="333399"/>
          <w:sz w:val="24"/>
          <w:szCs w:val="24"/>
        </w:rPr>
        <w:t>на обзорную экскурсию</w:t>
      </w:r>
      <w:r w:rsidRPr="00D835EC">
        <w:rPr>
          <w:rFonts w:ascii="Arial" w:hAnsi="Arial" w:cs="Arial"/>
          <w:b/>
          <w:i/>
          <w:color w:val="333399"/>
          <w:sz w:val="24"/>
          <w:szCs w:val="24"/>
        </w:rPr>
        <w:t xml:space="preserve">  «Астана – город третьего тысячелетия»,</w:t>
      </w:r>
      <w:r w:rsidR="007316F7" w:rsidRPr="00D835EC">
        <w:rPr>
          <w:rFonts w:ascii="Arial" w:hAnsi="Arial" w:cs="Arial"/>
          <w:i/>
          <w:color w:val="333399"/>
          <w:sz w:val="24"/>
          <w:szCs w:val="24"/>
        </w:rPr>
        <w:t xml:space="preserve"> на которой  узнают о городе, прошедшем путь</w:t>
      </w:r>
      <w:r w:rsidRPr="00D835EC">
        <w:rPr>
          <w:rFonts w:ascii="Arial" w:hAnsi="Arial" w:cs="Arial"/>
          <w:i/>
          <w:color w:val="333399"/>
          <w:sz w:val="24"/>
          <w:szCs w:val="24"/>
        </w:rPr>
        <w:t xml:space="preserve"> от маленькой сторожевой крепости до главного города страны. Увидят исторический центр, набережную реки Есиль, район юго-востока столицы, новый административный центр, построенный на левобережье с 2001 года. Во время экскурсии туристы поднимутся на символ обновлённого Казахстана комплекс «Астана «</w:t>
      </w:r>
      <w:proofErr w:type="spellStart"/>
      <w:r w:rsidRPr="00D835EC">
        <w:rPr>
          <w:rFonts w:ascii="Arial" w:hAnsi="Arial" w:cs="Arial"/>
          <w:i/>
          <w:color w:val="333399"/>
          <w:sz w:val="24"/>
          <w:szCs w:val="24"/>
        </w:rPr>
        <w:t>Байтерек</w:t>
      </w:r>
      <w:proofErr w:type="spellEnd"/>
      <w:r w:rsidRPr="00D835EC">
        <w:rPr>
          <w:rFonts w:ascii="Arial" w:hAnsi="Arial" w:cs="Arial"/>
          <w:i/>
          <w:color w:val="333399"/>
          <w:sz w:val="24"/>
          <w:szCs w:val="24"/>
        </w:rPr>
        <w:t>», с которого увидят Астану с высоты птичьего полёта. Проект «</w:t>
      </w:r>
      <w:proofErr w:type="spellStart"/>
      <w:r w:rsidRPr="00D835EC">
        <w:rPr>
          <w:rFonts w:ascii="Arial" w:hAnsi="Arial" w:cs="Arial"/>
          <w:i/>
          <w:color w:val="333399"/>
          <w:sz w:val="24"/>
          <w:szCs w:val="24"/>
        </w:rPr>
        <w:t>Байтерек</w:t>
      </w:r>
      <w:proofErr w:type="spellEnd"/>
      <w:r w:rsidRPr="00D835EC">
        <w:rPr>
          <w:rFonts w:ascii="Arial" w:hAnsi="Arial" w:cs="Arial"/>
          <w:i/>
          <w:color w:val="333399"/>
          <w:sz w:val="24"/>
          <w:szCs w:val="24"/>
        </w:rPr>
        <w:t xml:space="preserve">» был разработан по инициативе президента РК Нурсултана Назарбаева, автор проекта — казахстанский архитектор </w:t>
      </w:r>
      <w:proofErr w:type="spellStart"/>
      <w:r w:rsidRPr="00D835EC">
        <w:rPr>
          <w:rFonts w:ascii="Arial" w:hAnsi="Arial" w:cs="Arial"/>
          <w:i/>
          <w:color w:val="333399"/>
          <w:sz w:val="24"/>
          <w:szCs w:val="24"/>
        </w:rPr>
        <w:t>Акмурза</w:t>
      </w:r>
      <w:proofErr w:type="spellEnd"/>
      <w:r w:rsidRPr="00D835EC">
        <w:rPr>
          <w:rFonts w:ascii="Arial" w:hAnsi="Arial" w:cs="Arial"/>
          <w:i/>
          <w:color w:val="333399"/>
          <w:sz w:val="24"/>
          <w:szCs w:val="24"/>
        </w:rPr>
        <w:t xml:space="preserve">   </w:t>
      </w:r>
      <w:proofErr w:type="spellStart"/>
      <w:r w:rsidRPr="00D835EC">
        <w:rPr>
          <w:rFonts w:ascii="Arial" w:hAnsi="Arial" w:cs="Arial"/>
          <w:i/>
          <w:color w:val="333399"/>
          <w:sz w:val="24"/>
          <w:szCs w:val="24"/>
        </w:rPr>
        <w:t>Рустембеков</w:t>
      </w:r>
      <w:proofErr w:type="spellEnd"/>
      <w:r w:rsidRPr="00D835EC">
        <w:rPr>
          <w:rFonts w:ascii="Arial" w:hAnsi="Arial" w:cs="Arial"/>
          <w:i/>
          <w:color w:val="333399"/>
          <w:sz w:val="24"/>
          <w:szCs w:val="24"/>
        </w:rPr>
        <w:t xml:space="preserve">. Объект сдан по акту Госкомиссии в 2003 году. Высота сооружения составляет </w:t>
      </w:r>
      <w:smartTag w:uri="urn:schemas-microsoft-com:office:smarttags" w:element="metricconverter">
        <w:smartTagPr>
          <w:attr w:name="ProductID" w:val="97 метров"/>
        </w:smartTagPr>
        <w:r w:rsidRPr="00D835EC">
          <w:rPr>
            <w:rFonts w:ascii="Arial" w:hAnsi="Arial" w:cs="Arial"/>
            <w:i/>
            <w:color w:val="333399"/>
            <w:sz w:val="24"/>
            <w:szCs w:val="24"/>
          </w:rPr>
          <w:t>97 метров</w:t>
        </w:r>
      </w:smartTag>
      <w:r w:rsidRPr="00D835EC">
        <w:rPr>
          <w:rFonts w:ascii="Arial" w:hAnsi="Arial" w:cs="Arial"/>
          <w:i/>
          <w:color w:val="333399"/>
          <w:sz w:val="24"/>
          <w:szCs w:val="24"/>
        </w:rPr>
        <w:t xml:space="preserve">, с шаром, венчающим конструкцию — </w:t>
      </w:r>
      <w:smartTag w:uri="urn:schemas-microsoft-com:office:smarttags" w:element="metricconverter">
        <w:smartTagPr>
          <w:attr w:name="ProductID" w:val="105 метров"/>
        </w:smartTagPr>
        <w:r w:rsidRPr="00D835EC">
          <w:rPr>
            <w:rFonts w:ascii="Arial" w:hAnsi="Arial" w:cs="Arial"/>
            <w:i/>
            <w:color w:val="333399"/>
            <w:sz w:val="24"/>
            <w:szCs w:val="24"/>
          </w:rPr>
          <w:t>105 метров</w:t>
        </w:r>
      </w:smartTag>
      <w:r w:rsidRPr="00D835EC">
        <w:rPr>
          <w:rFonts w:ascii="Arial" w:hAnsi="Arial" w:cs="Arial"/>
          <w:i/>
          <w:color w:val="333399"/>
          <w:sz w:val="24"/>
          <w:szCs w:val="24"/>
        </w:rPr>
        <w:t xml:space="preserve">. Диаметр шара </w:t>
      </w:r>
      <w:smartTag w:uri="urn:schemas-microsoft-com:office:smarttags" w:element="metricconverter">
        <w:smartTagPr>
          <w:attr w:name="ProductID" w:val="22 метра"/>
        </w:smartTagPr>
        <w:r w:rsidRPr="00D835EC">
          <w:rPr>
            <w:rFonts w:ascii="Arial" w:hAnsi="Arial" w:cs="Arial"/>
            <w:i/>
            <w:color w:val="333399"/>
            <w:sz w:val="24"/>
            <w:szCs w:val="24"/>
          </w:rPr>
          <w:t>22 метра</w:t>
        </w:r>
      </w:smartTag>
      <w:r w:rsidRPr="00D835EC">
        <w:rPr>
          <w:rFonts w:ascii="Arial" w:hAnsi="Arial" w:cs="Arial"/>
          <w:i/>
          <w:color w:val="333399"/>
          <w:sz w:val="24"/>
          <w:szCs w:val="24"/>
        </w:rPr>
        <w:t>. Нижний уровень уходит на четыре с половиной метра под землю, где расположены кафе, аквариумы и мини галерея «</w:t>
      </w:r>
      <w:proofErr w:type="spellStart"/>
      <w:r w:rsidRPr="00D835EC">
        <w:rPr>
          <w:rFonts w:ascii="Arial" w:hAnsi="Arial" w:cs="Arial"/>
          <w:i/>
          <w:color w:val="333399"/>
          <w:sz w:val="24"/>
          <w:szCs w:val="24"/>
        </w:rPr>
        <w:t>Байтерек</w:t>
      </w:r>
      <w:proofErr w:type="spellEnd"/>
      <w:r w:rsidRPr="00D835EC">
        <w:rPr>
          <w:rFonts w:ascii="Arial" w:hAnsi="Arial" w:cs="Arial"/>
          <w:i/>
          <w:color w:val="333399"/>
          <w:sz w:val="24"/>
          <w:szCs w:val="24"/>
        </w:rPr>
        <w:t xml:space="preserve">». </w:t>
      </w:r>
    </w:p>
    <w:p w:rsidR="006B5CF9" w:rsidRPr="00D835EC" w:rsidRDefault="006B5CF9" w:rsidP="006B5CF9">
      <w:pPr>
        <w:tabs>
          <w:tab w:val="left" w:pos="1410"/>
        </w:tabs>
        <w:jc w:val="both"/>
        <w:rPr>
          <w:rFonts w:ascii="Arial" w:hAnsi="Arial" w:cs="Arial"/>
          <w:i/>
          <w:color w:val="333399"/>
          <w:sz w:val="24"/>
          <w:szCs w:val="24"/>
        </w:rPr>
      </w:pPr>
      <w:r w:rsidRPr="00D835EC">
        <w:rPr>
          <w:rFonts w:ascii="Arial" w:hAnsi="Arial" w:cs="Arial"/>
          <w:i/>
          <w:color w:val="333399"/>
          <w:sz w:val="24"/>
          <w:szCs w:val="24"/>
        </w:rPr>
        <w:t xml:space="preserve">Оттуда же можно подняться на лифте на самый верхний уровень — шар, внутри которого располагаются бар и панорамный зал. Обзорные экскурсии для посетителей проводятся на казахском, русском и других языках. Монумент был построен по инициативе президента Нурсултана Назарбаева, как символ переноса столицы из Алма-Аты в  </w:t>
      </w:r>
      <w:proofErr w:type="spellStart"/>
      <w:r w:rsidRPr="00D835EC">
        <w:rPr>
          <w:rFonts w:ascii="Arial" w:hAnsi="Arial" w:cs="Arial"/>
          <w:i/>
          <w:color w:val="333399"/>
          <w:sz w:val="24"/>
          <w:szCs w:val="24"/>
        </w:rPr>
        <w:t>Акмолу</w:t>
      </w:r>
      <w:proofErr w:type="spellEnd"/>
      <w:r w:rsidRPr="00D835EC">
        <w:rPr>
          <w:rFonts w:ascii="Arial" w:hAnsi="Arial" w:cs="Arial"/>
          <w:i/>
          <w:color w:val="333399"/>
          <w:sz w:val="24"/>
          <w:szCs w:val="24"/>
        </w:rPr>
        <w:t xml:space="preserve"> в 1997 году. </w:t>
      </w:r>
      <w:proofErr w:type="gramStart"/>
      <w:r w:rsidRPr="00D835EC">
        <w:rPr>
          <w:rFonts w:ascii="Arial" w:hAnsi="Arial" w:cs="Arial"/>
          <w:i/>
          <w:color w:val="333399"/>
          <w:sz w:val="24"/>
          <w:szCs w:val="24"/>
        </w:rPr>
        <w:t>Значимость «</w:t>
      </w:r>
      <w:proofErr w:type="spellStart"/>
      <w:r w:rsidRPr="00D835EC">
        <w:rPr>
          <w:rFonts w:ascii="Arial" w:hAnsi="Arial" w:cs="Arial"/>
          <w:i/>
          <w:color w:val="333399"/>
          <w:sz w:val="24"/>
          <w:szCs w:val="24"/>
        </w:rPr>
        <w:t>Байтерека</w:t>
      </w:r>
      <w:proofErr w:type="spellEnd"/>
      <w:r w:rsidRPr="00D835EC">
        <w:rPr>
          <w:rFonts w:ascii="Arial" w:hAnsi="Arial" w:cs="Arial"/>
          <w:i/>
          <w:color w:val="333399"/>
          <w:sz w:val="24"/>
          <w:szCs w:val="24"/>
        </w:rPr>
        <w:t>», как символа нового этапа в жизни казахского народа, подчеркивается художественной композицией «</w:t>
      </w:r>
      <w:proofErr w:type="spellStart"/>
      <w:r w:rsidRPr="00D835EC">
        <w:rPr>
          <w:rFonts w:ascii="Arial" w:hAnsi="Arial" w:cs="Arial"/>
          <w:i/>
          <w:color w:val="333399"/>
          <w:sz w:val="24"/>
          <w:szCs w:val="24"/>
        </w:rPr>
        <w:t>Аялы</w:t>
      </w:r>
      <w:proofErr w:type="spellEnd"/>
      <w:r w:rsidRPr="00D835EC">
        <w:rPr>
          <w:rFonts w:ascii="Arial" w:hAnsi="Arial" w:cs="Arial"/>
          <w:i/>
          <w:color w:val="333399"/>
          <w:sz w:val="24"/>
          <w:szCs w:val="24"/>
        </w:rPr>
        <w:t xml:space="preserve"> </w:t>
      </w:r>
      <w:proofErr w:type="spellStart"/>
      <w:r w:rsidRPr="00D835EC">
        <w:rPr>
          <w:rFonts w:ascii="Arial" w:hAnsi="Arial" w:cs="Arial"/>
          <w:i/>
          <w:color w:val="333399"/>
          <w:sz w:val="24"/>
          <w:szCs w:val="24"/>
        </w:rPr>
        <w:t>алакан</w:t>
      </w:r>
      <w:proofErr w:type="spellEnd"/>
      <w:r w:rsidRPr="00D835EC">
        <w:rPr>
          <w:rFonts w:ascii="Arial" w:hAnsi="Arial" w:cs="Arial"/>
          <w:i/>
          <w:color w:val="333399"/>
          <w:sz w:val="24"/>
          <w:szCs w:val="24"/>
        </w:rPr>
        <w:t>» (</w:t>
      </w:r>
      <w:proofErr w:type="spellStart"/>
      <w:r w:rsidRPr="00D835EC">
        <w:rPr>
          <w:rFonts w:ascii="Arial" w:hAnsi="Arial" w:cs="Arial"/>
          <w:i/>
          <w:color w:val="333399"/>
          <w:sz w:val="24"/>
          <w:szCs w:val="24"/>
        </w:rPr>
        <w:t>каз</w:t>
      </w:r>
      <w:proofErr w:type="spellEnd"/>
      <w:r w:rsidRPr="00D835EC">
        <w:rPr>
          <w:rFonts w:ascii="Arial" w:hAnsi="Arial" w:cs="Arial"/>
          <w:i/>
          <w:color w:val="333399"/>
          <w:sz w:val="24"/>
          <w:szCs w:val="24"/>
        </w:rPr>
        <w:t>.</w:t>
      </w:r>
      <w:proofErr w:type="gramEnd"/>
      <w:r w:rsidRPr="00D835EC">
        <w:rPr>
          <w:rFonts w:ascii="Arial" w:hAnsi="Arial" w:cs="Arial"/>
          <w:i/>
          <w:color w:val="333399"/>
          <w:sz w:val="24"/>
          <w:szCs w:val="24"/>
        </w:rPr>
        <w:t xml:space="preserve"> </w:t>
      </w:r>
      <w:proofErr w:type="spellStart"/>
      <w:proofErr w:type="gramStart"/>
      <w:r w:rsidRPr="00D835EC">
        <w:rPr>
          <w:rFonts w:ascii="Arial" w:hAnsi="Arial" w:cs="Arial"/>
          <w:i/>
          <w:color w:val="333399"/>
          <w:sz w:val="24"/>
          <w:szCs w:val="24"/>
        </w:rPr>
        <w:t>Аялы</w:t>
      </w:r>
      <w:proofErr w:type="spellEnd"/>
      <w:r w:rsidRPr="00D835EC">
        <w:rPr>
          <w:rFonts w:ascii="Arial" w:hAnsi="Arial" w:cs="Arial"/>
          <w:i/>
          <w:color w:val="333399"/>
          <w:sz w:val="24"/>
          <w:szCs w:val="24"/>
        </w:rPr>
        <w:t xml:space="preserve"> алақан — «заботливые руки»), с оттиском правой руки президента, расположенной на высоте </w:t>
      </w:r>
      <w:smartTag w:uri="urn:schemas-microsoft-com:office:smarttags" w:element="metricconverter">
        <w:smartTagPr>
          <w:attr w:name="ProductID" w:val="97 метров"/>
        </w:smartTagPr>
        <w:r w:rsidRPr="00D835EC">
          <w:rPr>
            <w:rFonts w:ascii="Arial" w:hAnsi="Arial" w:cs="Arial"/>
            <w:i/>
            <w:color w:val="333399"/>
            <w:sz w:val="24"/>
            <w:szCs w:val="24"/>
          </w:rPr>
          <w:t>97 метров</w:t>
        </w:r>
      </w:smartTag>
      <w:r w:rsidRPr="00D835EC">
        <w:rPr>
          <w:rFonts w:ascii="Arial" w:hAnsi="Arial" w:cs="Arial"/>
          <w:i/>
          <w:color w:val="333399"/>
          <w:sz w:val="24"/>
          <w:szCs w:val="24"/>
        </w:rPr>
        <w:t>, что символизирует собой 1997 год — год провозглашение Астаны новой столицей государства и соответственно новую точку отсчета в истории страны.</w:t>
      </w:r>
      <w:proofErr w:type="gramEnd"/>
      <w:r w:rsidRPr="00D835EC">
        <w:rPr>
          <w:rFonts w:ascii="Arial" w:hAnsi="Arial" w:cs="Arial"/>
          <w:i/>
          <w:color w:val="333399"/>
          <w:sz w:val="24"/>
          <w:szCs w:val="24"/>
        </w:rPr>
        <w:t xml:space="preserve"> «</w:t>
      </w:r>
      <w:proofErr w:type="spellStart"/>
      <w:r w:rsidRPr="00D835EC">
        <w:rPr>
          <w:rFonts w:ascii="Arial" w:hAnsi="Arial" w:cs="Arial"/>
          <w:i/>
          <w:color w:val="333399"/>
          <w:sz w:val="24"/>
          <w:szCs w:val="24"/>
        </w:rPr>
        <w:t>Байтерек</w:t>
      </w:r>
      <w:proofErr w:type="spellEnd"/>
      <w:r w:rsidRPr="00D835EC">
        <w:rPr>
          <w:rFonts w:ascii="Arial" w:hAnsi="Arial" w:cs="Arial"/>
          <w:i/>
          <w:color w:val="333399"/>
          <w:sz w:val="24"/>
          <w:szCs w:val="24"/>
        </w:rPr>
        <w:t xml:space="preserve">» своим расположением и композиционным строением выражает космогонические представления древних  кочевников, по преданиям которых на стыке миров протекает Мировая река. </w:t>
      </w:r>
      <w:proofErr w:type="gramStart"/>
      <w:r w:rsidRPr="00D835EC">
        <w:rPr>
          <w:rFonts w:ascii="Arial" w:hAnsi="Arial" w:cs="Arial"/>
          <w:i/>
          <w:color w:val="333399"/>
          <w:sz w:val="24"/>
          <w:szCs w:val="24"/>
        </w:rPr>
        <w:t xml:space="preserve">На её берегу возвышается Дерево жизни — </w:t>
      </w:r>
      <w:proofErr w:type="spellStart"/>
      <w:r w:rsidRPr="00D835EC">
        <w:rPr>
          <w:rFonts w:ascii="Arial" w:hAnsi="Arial" w:cs="Arial"/>
          <w:i/>
          <w:color w:val="333399"/>
          <w:sz w:val="24"/>
          <w:szCs w:val="24"/>
        </w:rPr>
        <w:t>Байтерек</w:t>
      </w:r>
      <w:proofErr w:type="spellEnd"/>
      <w:r w:rsidRPr="00D835EC">
        <w:rPr>
          <w:rFonts w:ascii="Arial" w:hAnsi="Arial" w:cs="Arial"/>
          <w:i/>
          <w:color w:val="333399"/>
          <w:sz w:val="24"/>
          <w:szCs w:val="24"/>
        </w:rPr>
        <w:t xml:space="preserve"> (</w:t>
      </w:r>
      <w:proofErr w:type="spellStart"/>
      <w:r w:rsidRPr="00D835EC">
        <w:rPr>
          <w:rFonts w:ascii="Arial" w:hAnsi="Arial" w:cs="Arial"/>
          <w:i/>
          <w:color w:val="333399"/>
          <w:sz w:val="24"/>
          <w:szCs w:val="24"/>
        </w:rPr>
        <w:t>каз</w:t>
      </w:r>
      <w:proofErr w:type="spellEnd"/>
      <w:r w:rsidRPr="00D835EC">
        <w:rPr>
          <w:rFonts w:ascii="Arial" w:hAnsi="Arial" w:cs="Arial"/>
          <w:i/>
          <w:color w:val="333399"/>
          <w:sz w:val="24"/>
          <w:szCs w:val="24"/>
        </w:rPr>
        <w:t>.</w:t>
      </w:r>
      <w:proofErr w:type="gramEnd"/>
      <w:r w:rsidRPr="00D835EC">
        <w:rPr>
          <w:rFonts w:ascii="Arial" w:hAnsi="Arial" w:cs="Arial"/>
          <w:i/>
          <w:color w:val="333399"/>
          <w:sz w:val="24"/>
          <w:szCs w:val="24"/>
        </w:rPr>
        <w:t xml:space="preserve"> </w:t>
      </w:r>
      <w:proofErr w:type="gramStart"/>
      <w:r w:rsidRPr="00D835EC">
        <w:rPr>
          <w:rFonts w:ascii="Arial" w:hAnsi="Arial" w:cs="Arial"/>
          <w:i/>
          <w:color w:val="333399"/>
          <w:sz w:val="24"/>
          <w:szCs w:val="24"/>
        </w:rPr>
        <w:t>Бәйтерек — «тополь», также «опора, защитник»), корнями удерживающее землю, а кроной подпирающее небо.</w:t>
      </w:r>
      <w:proofErr w:type="gramEnd"/>
      <w:r w:rsidRPr="00D835EC">
        <w:rPr>
          <w:rFonts w:ascii="Arial" w:hAnsi="Arial" w:cs="Arial"/>
          <w:i/>
          <w:color w:val="333399"/>
          <w:sz w:val="24"/>
          <w:szCs w:val="24"/>
        </w:rPr>
        <w:t xml:space="preserve"> Корни этого дерева, соответственно, находятся в подземном мире, само дерево, его ствол — земном, а крона — в небесном. Каждый год в кроне Дерева священная птица </w:t>
      </w:r>
      <w:proofErr w:type="spellStart"/>
      <w:r w:rsidRPr="00D835EC">
        <w:rPr>
          <w:rFonts w:ascii="Arial" w:hAnsi="Arial" w:cs="Arial"/>
          <w:i/>
          <w:color w:val="333399"/>
          <w:sz w:val="24"/>
          <w:szCs w:val="24"/>
        </w:rPr>
        <w:t>Самрук</w:t>
      </w:r>
      <w:proofErr w:type="spellEnd"/>
      <w:r w:rsidRPr="00D835EC">
        <w:rPr>
          <w:rFonts w:ascii="Arial" w:hAnsi="Arial" w:cs="Arial"/>
          <w:i/>
          <w:color w:val="333399"/>
          <w:sz w:val="24"/>
          <w:szCs w:val="24"/>
        </w:rPr>
        <w:t xml:space="preserve"> откладывает яйцо — Солнце, которое проглатывает дракон </w:t>
      </w:r>
      <w:proofErr w:type="spellStart"/>
      <w:r w:rsidRPr="00D835EC">
        <w:rPr>
          <w:rFonts w:ascii="Arial" w:hAnsi="Arial" w:cs="Arial"/>
          <w:i/>
          <w:color w:val="333399"/>
          <w:sz w:val="24"/>
          <w:szCs w:val="24"/>
        </w:rPr>
        <w:t>Айдахар</w:t>
      </w:r>
      <w:proofErr w:type="spellEnd"/>
      <w:r w:rsidRPr="00D835EC">
        <w:rPr>
          <w:rFonts w:ascii="Arial" w:hAnsi="Arial" w:cs="Arial"/>
          <w:i/>
          <w:color w:val="333399"/>
          <w:sz w:val="24"/>
          <w:szCs w:val="24"/>
        </w:rPr>
        <w:t>, живущий у подножия дерева жизни, что символически означает смену лета и зимы, дня и ночи, борьбу Добра и Зла. «</w:t>
      </w:r>
      <w:proofErr w:type="spellStart"/>
      <w:r w:rsidRPr="00D835EC">
        <w:rPr>
          <w:rFonts w:ascii="Arial" w:hAnsi="Arial" w:cs="Arial"/>
          <w:i/>
          <w:color w:val="333399"/>
          <w:sz w:val="24"/>
          <w:szCs w:val="24"/>
        </w:rPr>
        <w:t>Байтерек</w:t>
      </w:r>
      <w:proofErr w:type="spellEnd"/>
      <w:r w:rsidRPr="00D835EC">
        <w:rPr>
          <w:rFonts w:ascii="Arial" w:hAnsi="Arial" w:cs="Arial"/>
          <w:i/>
          <w:color w:val="333399"/>
          <w:sz w:val="24"/>
          <w:szCs w:val="24"/>
        </w:rPr>
        <w:t xml:space="preserve">» означает молодое, крепкое, растущее дерево, символизирует собой государство, сохранившее свои исторические корни, имеющее прочную опору и устремленность к будущему процветанию.  </w:t>
      </w:r>
    </w:p>
    <w:p w:rsidR="006B5CF9" w:rsidRPr="00D835EC" w:rsidRDefault="006B5CF9" w:rsidP="006B5CF9">
      <w:pPr>
        <w:tabs>
          <w:tab w:val="left" w:pos="1410"/>
        </w:tabs>
        <w:jc w:val="both"/>
        <w:rPr>
          <w:rFonts w:ascii="Arial" w:hAnsi="Arial" w:cs="Arial"/>
          <w:i/>
          <w:color w:val="333399"/>
          <w:sz w:val="24"/>
          <w:szCs w:val="24"/>
        </w:rPr>
      </w:pPr>
      <w:r w:rsidRPr="00D835EC">
        <w:rPr>
          <w:rFonts w:ascii="Arial" w:hAnsi="Arial" w:cs="Arial"/>
          <w:i/>
          <w:color w:val="333399"/>
          <w:sz w:val="24"/>
          <w:szCs w:val="24"/>
        </w:rPr>
        <w:t xml:space="preserve">Спустившись с небес на землю, туристы продолжат знакомиться с достопримечательностями Астаны, посетят и осмотрят шедевр мировой архитектуры дворец Мира и Согласия «Пирамида»,  автор проекта – архитектор с мировым именем британец </w:t>
      </w:r>
      <w:proofErr w:type="spellStart"/>
      <w:r w:rsidRPr="00D835EC">
        <w:rPr>
          <w:rFonts w:ascii="Arial" w:hAnsi="Arial" w:cs="Arial"/>
          <w:i/>
          <w:color w:val="333399"/>
          <w:sz w:val="24"/>
          <w:szCs w:val="24"/>
        </w:rPr>
        <w:t>Норман</w:t>
      </w:r>
      <w:proofErr w:type="spellEnd"/>
      <w:r w:rsidRPr="00D835EC">
        <w:rPr>
          <w:rFonts w:ascii="Arial" w:hAnsi="Arial" w:cs="Arial"/>
          <w:i/>
          <w:color w:val="333399"/>
          <w:sz w:val="24"/>
          <w:szCs w:val="24"/>
        </w:rPr>
        <w:t xml:space="preserve"> </w:t>
      </w:r>
      <w:proofErr w:type="spellStart"/>
      <w:r w:rsidRPr="00D835EC">
        <w:rPr>
          <w:rFonts w:ascii="Arial" w:hAnsi="Arial" w:cs="Arial"/>
          <w:i/>
          <w:color w:val="333399"/>
          <w:sz w:val="24"/>
          <w:szCs w:val="24"/>
        </w:rPr>
        <w:t>Фостер</w:t>
      </w:r>
      <w:proofErr w:type="spellEnd"/>
      <w:r w:rsidRPr="00D835EC">
        <w:rPr>
          <w:rFonts w:ascii="Arial" w:hAnsi="Arial" w:cs="Arial"/>
          <w:i/>
          <w:color w:val="333399"/>
          <w:sz w:val="24"/>
          <w:szCs w:val="24"/>
        </w:rPr>
        <w:t xml:space="preserve">. Это его первый проект для Астаны. Сооружение  выполнено в виде  пирамиды высотой </w:t>
      </w:r>
      <w:smartTag w:uri="urn:schemas-microsoft-com:office:smarttags" w:element="metricconverter">
        <w:smartTagPr>
          <w:attr w:name="ProductID" w:val="62 метра"/>
        </w:smartTagPr>
        <w:r w:rsidRPr="00D835EC">
          <w:rPr>
            <w:rFonts w:ascii="Arial" w:hAnsi="Arial" w:cs="Arial"/>
            <w:i/>
            <w:color w:val="333399"/>
            <w:sz w:val="24"/>
            <w:szCs w:val="24"/>
          </w:rPr>
          <w:lastRenderedPageBreak/>
          <w:t>62 метра</w:t>
        </w:r>
      </w:smartTag>
      <w:r w:rsidRPr="00D835EC">
        <w:rPr>
          <w:rFonts w:ascii="Arial" w:hAnsi="Arial" w:cs="Arial"/>
          <w:i/>
          <w:color w:val="333399"/>
          <w:sz w:val="24"/>
          <w:szCs w:val="24"/>
        </w:rPr>
        <w:t xml:space="preserve">. Объект построен по </w:t>
      </w:r>
      <w:proofErr w:type="gramStart"/>
      <w:r w:rsidRPr="00D835EC">
        <w:rPr>
          <w:rFonts w:ascii="Arial" w:hAnsi="Arial" w:cs="Arial"/>
          <w:i/>
          <w:color w:val="333399"/>
          <w:sz w:val="24"/>
          <w:szCs w:val="24"/>
        </w:rPr>
        <w:t>индивидуальному проекту</w:t>
      </w:r>
      <w:proofErr w:type="gramEnd"/>
      <w:r w:rsidRPr="00D835EC">
        <w:rPr>
          <w:rFonts w:ascii="Arial" w:hAnsi="Arial" w:cs="Arial"/>
          <w:i/>
          <w:color w:val="333399"/>
          <w:sz w:val="24"/>
          <w:szCs w:val="24"/>
        </w:rPr>
        <w:t xml:space="preserve">, не имеющему аналогов в мире. </w:t>
      </w:r>
      <w:proofErr w:type="gramStart"/>
      <w:r w:rsidRPr="00D835EC">
        <w:rPr>
          <w:rFonts w:ascii="Arial" w:hAnsi="Arial" w:cs="Arial"/>
          <w:i/>
          <w:color w:val="333399"/>
          <w:sz w:val="24"/>
          <w:szCs w:val="24"/>
        </w:rPr>
        <w:t xml:space="preserve">На 9-ти уровнях расположены: галереи, концертный оперный зал (1350 мест), атриум, офисные помещения, «висячие» сады. </w:t>
      </w:r>
      <w:proofErr w:type="gramEnd"/>
    </w:p>
    <w:p w:rsidR="006B5CF9" w:rsidRPr="00D835EC" w:rsidRDefault="006B5CF9" w:rsidP="006B5CF9">
      <w:pPr>
        <w:tabs>
          <w:tab w:val="left" w:pos="1410"/>
        </w:tabs>
        <w:jc w:val="both"/>
        <w:rPr>
          <w:rFonts w:ascii="Arial" w:hAnsi="Arial" w:cs="Arial"/>
          <w:i/>
          <w:color w:val="333399"/>
          <w:sz w:val="24"/>
          <w:szCs w:val="24"/>
          <w:lang w:val="kk-KZ"/>
        </w:rPr>
      </w:pPr>
      <w:r w:rsidRPr="00D835EC">
        <w:rPr>
          <w:rFonts w:ascii="Arial" w:hAnsi="Arial" w:cs="Arial"/>
          <w:i/>
          <w:color w:val="333399"/>
          <w:sz w:val="24"/>
          <w:szCs w:val="24"/>
        </w:rPr>
        <w:t>Во время экскурсии туристы  увидят триумфальную арку «</w:t>
      </w:r>
      <w:r w:rsidRPr="00D835EC">
        <w:rPr>
          <w:rFonts w:ascii="Arial" w:hAnsi="Arial" w:cs="Arial"/>
          <w:i/>
          <w:color w:val="333399"/>
          <w:sz w:val="24"/>
          <w:szCs w:val="24"/>
          <w:lang w:val="kk-KZ"/>
        </w:rPr>
        <w:t>Мәңгілик  ел</w:t>
      </w:r>
      <w:r w:rsidRPr="00D835EC">
        <w:rPr>
          <w:rFonts w:ascii="Arial" w:hAnsi="Arial" w:cs="Arial"/>
          <w:i/>
          <w:color w:val="333399"/>
          <w:sz w:val="24"/>
          <w:szCs w:val="24"/>
        </w:rPr>
        <w:t>».</w:t>
      </w:r>
      <w:r w:rsidR="00D835EC">
        <w:rPr>
          <w:rFonts w:ascii="Arial" w:hAnsi="Arial" w:cs="Arial"/>
          <w:i/>
          <w:color w:val="333399"/>
          <w:sz w:val="24"/>
          <w:szCs w:val="24"/>
          <w:lang w:val="kk-KZ"/>
        </w:rPr>
        <w:t xml:space="preserve"> </w:t>
      </w:r>
      <w:r w:rsidRPr="00D835EC">
        <w:rPr>
          <w:rFonts w:ascii="Arial" w:hAnsi="Arial" w:cs="Arial"/>
          <w:i/>
          <w:color w:val="333399"/>
          <w:sz w:val="24"/>
          <w:szCs w:val="24"/>
        </w:rPr>
        <w:t>Возвести в честь юбилея независимости Казахстана знаковое архитектурное сооружение Триумфальную арку – идея Нурсултана Назарбаева. Арка символизирует успех молодой республики за первые 20 лет ее становления и развития. Из всех архитектурных эскизов – разработок президенту больше всего понравился классический стиль Триумфальной арки.</w:t>
      </w:r>
    </w:p>
    <w:p w:rsidR="006B5CF9" w:rsidRPr="00D835EC" w:rsidRDefault="006B5CF9" w:rsidP="006B5CF9">
      <w:pPr>
        <w:tabs>
          <w:tab w:val="left" w:pos="1410"/>
        </w:tabs>
        <w:jc w:val="both"/>
        <w:rPr>
          <w:rFonts w:ascii="Arial" w:hAnsi="Arial" w:cs="Arial"/>
          <w:i/>
          <w:color w:val="333399"/>
          <w:sz w:val="24"/>
          <w:szCs w:val="24"/>
        </w:rPr>
      </w:pPr>
      <w:r w:rsidRPr="00D835EC">
        <w:rPr>
          <w:rFonts w:ascii="Arial" w:hAnsi="Arial" w:cs="Arial"/>
          <w:noProof/>
          <w:color w:val="333399"/>
          <w:sz w:val="24"/>
          <w:szCs w:val="24"/>
        </w:rPr>
        <w:drawing>
          <wp:anchor distT="0" distB="0" distL="114300" distR="114300" simplePos="0" relativeHeight="251712512" behindDoc="0" locked="0" layoutInCell="1" allowOverlap="1">
            <wp:simplePos x="0" y="0"/>
            <wp:positionH relativeFrom="column">
              <wp:posOffset>3657600</wp:posOffset>
            </wp:positionH>
            <wp:positionV relativeFrom="paragraph">
              <wp:posOffset>23495</wp:posOffset>
            </wp:positionV>
            <wp:extent cx="2289810" cy="1612265"/>
            <wp:effectExtent l="19050" t="0" r="0" b="0"/>
            <wp:wrapSquare wrapText="bothSides"/>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lum bright="12000"/>
                    </a:blip>
                    <a:srcRect/>
                    <a:stretch>
                      <a:fillRect/>
                    </a:stretch>
                  </pic:blipFill>
                  <pic:spPr bwMode="auto">
                    <a:xfrm>
                      <a:off x="0" y="0"/>
                      <a:ext cx="2289810" cy="1612265"/>
                    </a:xfrm>
                    <a:prstGeom prst="rect">
                      <a:avLst/>
                    </a:prstGeom>
                    <a:noFill/>
                    <a:ln w="9525">
                      <a:noFill/>
                      <a:miter lim="800000"/>
                      <a:headEnd/>
                      <a:tailEnd/>
                    </a:ln>
                  </pic:spPr>
                </pic:pic>
              </a:graphicData>
            </a:graphic>
          </wp:anchor>
        </w:drawing>
      </w:r>
      <w:r w:rsidRPr="00D835EC">
        <w:rPr>
          <w:rFonts w:ascii="Arial" w:hAnsi="Arial" w:cs="Arial"/>
          <w:i/>
          <w:color w:val="333399"/>
          <w:sz w:val="24"/>
          <w:szCs w:val="24"/>
        </w:rPr>
        <w:t xml:space="preserve">Триумфальная арка находится на пересечении проспекта </w:t>
      </w:r>
      <w:proofErr w:type="spellStart"/>
      <w:r w:rsidRPr="00D835EC">
        <w:rPr>
          <w:rFonts w:ascii="Arial" w:hAnsi="Arial" w:cs="Arial"/>
          <w:i/>
          <w:color w:val="333399"/>
          <w:sz w:val="24"/>
          <w:szCs w:val="24"/>
        </w:rPr>
        <w:t>Орынбор</w:t>
      </w:r>
      <w:proofErr w:type="spellEnd"/>
      <w:r w:rsidRPr="00D835EC">
        <w:rPr>
          <w:rFonts w:ascii="Arial" w:hAnsi="Arial" w:cs="Arial"/>
          <w:i/>
          <w:color w:val="333399"/>
          <w:sz w:val="24"/>
          <w:szCs w:val="24"/>
        </w:rPr>
        <w:t xml:space="preserve"> и 25-ой улицы. Здесь располагается парковая зона и главная магистраль въезда в Астану. Традиционно Триумфальные арки располагались на большой дороге и въезде в город. Не нарушая своей сути и идеологических канонов, Триумфальная арка Астаны расположена в центре улицы </w:t>
      </w:r>
      <w:proofErr w:type="spellStart"/>
      <w:r w:rsidRPr="00D835EC">
        <w:rPr>
          <w:rFonts w:ascii="Arial" w:hAnsi="Arial" w:cs="Arial"/>
          <w:i/>
          <w:color w:val="333399"/>
          <w:sz w:val="24"/>
          <w:szCs w:val="24"/>
        </w:rPr>
        <w:t>Орынбор</w:t>
      </w:r>
      <w:proofErr w:type="spellEnd"/>
      <w:r w:rsidRPr="00D835EC">
        <w:rPr>
          <w:rFonts w:ascii="Arial" w:hAnsi="Arial" w:cs="Arial"/>
          <w:i/>
          <w:color w:val="333399"/>
          <w:sz w:val="24"/>
          <w:szCs w:val="24"/>
        </w:rPr>
        <w:t xml:space="preserve">. В связи с тем, что этот объект представляет архитектурную ценность, доступ к ней и подъездные пути спроектированы в особом режиме. Проезжая часть огибает Триумфальную арку с двух сторон. Со стороны парков имеется подземный переход для удобства доступа посетителей и переходов в парковую зону без выхода на проезжую часть. Переход расположен симметрично боковым сторонам и проходит точно под Триумфальной аркой. В центральной части Арка имеет выходы на переходную конструкцию, что предоставляет доступ посетителям выходить непосредственно к площади Триумфальной арки. В соответствии с классическими канонами Триумфальная арка в столице Казахстана отличается практически идеальными пропорциями. Пропорции Триумфальной арки взяты по так называемому золотому сечению: подобрано такое соотношение высоты, ширины и глубины сооружения, рядом с которым человек не испытывает чувство внутреннего дискомфорта, а наоборот визуальное восприятие таких форм конструкции располагает к внутреннему равновесию. Высота архитектурной конструкции равняется 20-метрам, что символизирует 20-летие Независимости Казахстана. Эта высота позволяет находиться на доминантной позиции и сохранять видимость по всей протяженности проспекта </w:t>
      </w:r>
      <w:proofErr w:type="spellStart"/>
      <w:r w:rsidRPr="00D835EC">
        <w:rPr>
          <w:rFonts w:ascii="Arial" w:hAnsi="Arial" w:cs="Arial"/>
          <w:i/>
          <w:color w:val="333399"/>
          <w:sz w:val="24"/>
          <w:szCs w:val="24"/>
        </w:rPr>
        <w:t>Орынбор</w:t>
      </w:r>
      <w:proofErr w:type="spellEnd"/>
      <w:r w:rsidRPr="00D835EC">
        <w:rPr>
          <w:rFonts w:ascii="Arial" w:hAnsi="Arial" w:cs="Arial"/>
          <w:i/>
          <w:color w:val="333399"/>
          <w:sz w:val="24"/>
          <w:szCs w:val="24"/>
        </w:rPr>
        <w:t>.</w:t>
      </w:r>
    </w:p>
    <w:p w:rsidR="006B5CF9" w:rsidRPr="00D835EC" w:rsidRDefault="006B5CF9" w:rsidP="006B5CF9">
      <w:pPr>
        <w:rPr>
          <w:rFonts w:ascii="Arial" w:hAnsi="Arial" w:cs="Arial"/>
          <w:i/>
          <w:color w:val="333399"/>
          <w:sz w:val="24"/>
          <w:szCs w:val="24"/>
        </w:rPr>
      </w:pPr>
      <w:r w:rsidRPr="00D835EC">
        <w:rPr>
          <w:rFonts w:ascii="Arial" w:hAnsi="Arial" w:cs="Arial"/>
          <w:noProof/>
          <w:color w:val="333399"/>
          <w:sz w:val="24"/>
          <w:szCs w:val="24"/>
        </w:rPr>
        <w:drawing>
          <wp:anchor distT="0" distB="0" distL="114300" distR="114300" simplePos="0" relativeHeight="251714560" behindDoc="0" locked="0" layoutInCell="1" allowOverlap="1">
            <wp:simplePos x="0" y="0"/>
            <wp:positionH relativeFrom="column">
              <wp:posOffset>0</wp:posOffset>
            </wp:positionH>
            <wp:positionV relativeFrom="paragraph">
              <wp:posOffset>1270</wp:posOffset>
            </wp:positionV>
            <wp:extent cx="2171700" cy="1344930"/>
            <wp:effectExtent l="19050" t="0" r="0" b="0"/>
            <wp:wrapSquare wrapText="bothSides"/>
            <wp:docPr id="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171700" cy="1344930"/>
                    </a:xfrm>
                    <a:prstGeom prst="rect">
                      <a:avLst/>
                    </a:prstGeom>
                    <a:noFill/>
                    <a:ln w="9525">
                      <a:noFill/>
                      <a:miter lim="800000"/>
                      <a:headEnd/>
                      <a:tailEnd/>
                    </a:ln>
                  </pic:spPr>
                </pic:pic>
              </a:graphicData>
            </a:graphic>
          </wp:anchor>
        </w:drawing>
      </w:r>
      <w:r w:rsidRPr="00D835EC">
        <w:rPr>
          <w:rFonts w:ascii="Arial" w:hAnsi="Arial" w:cs="Arial"/>
          <w:i/>
          <w:color w:val="333399"/>
          <w:sz w:val="24"/>
          <w:szCs w:val="24"/>
        </w:rPr>
        <w:t xml:space="preserve"> Во время осмотра левобережья Астаны туристам представится возможность увидеть объекты </w:t>
      </w:r>
      <w:proofErr w:type="spellStart"/>
      <w:r w:rsidRPr="00D835EC">
        <w:rPr>
          <w:rFonts w:ascii="Arial" w:hAnsi="Arial" w:cs="Arial"/>
          <w:i/>
          <w:color w:val="333399"/>
          <w:sz w:val="24"/>
          <w:szCs w:val="24"/>
        </w:rPr>
        <w:t>Азиады</w:t>
      </w:r>
      <w:proofErr w:type="spellEnd"/>
      <w:r w:rsidRPr="00D835EC">
        <w:rPr>
          <w:rFonts w:ascii="Arial" w:hAnsi="Arial" w:cs="Arial"/>
          <w:i/>
          <w:color w:val="333399"/>
          <w:sz w:val="24"/>
          <w:szCs w:val="24"/>
        </w:rPr>
        <w:t xml:space="preserve"> 2011 года. К VII зимним азиатским играм Казахстан подготовился на самом высоком уровне, было введено в эксплуатацию несколько объектов, таких, как ледовый дворец «</w:t>
      </w:r>
      <w:proofErr w:type="spellStart"/>
      <w:r w:rsidRPr="00D835EC">
        <w:rPr>
          <w:rFonts w:ascii="Arial" w:hAnsi="Arial" w:cs="Arial"/>
          <w:i/>
          <w:color w:val="333399"/>
          <w:sz w:val="24"/>
          <w:szCs w:val="24"/>
        </w:rPr>
        <w:t>Алау</w:t>
      </w:r>
      <w:proofErr w:type="spellEnd"/>
      <w:r w:rsidRPr="00D835EC">
        <w:rPr>
          <w:rFonts w:ascii="Arial" w:hAnsi="Arial" w:cs="Arial"/>
          <w:i/>
          <w:color w:val="333399"/>
          <w:sz w:val="24"/>
          <w:szCs w:val="24"/>
        </w:rPr>
        <w:t xml:space="preserve">», стадион «Астана - арена» с трибунами на 30000 болельщиков, многофункциональный республиканский велотрек «Сары арка». Посвятив знакомству с Астаной три часа, туристы возвращаются в гостиницу «Турист».    После экскурсии туристов ждет обед в кафе гостиницы «Турист». </w:t>
      </w:r>
    </w:p>
    <w:p w:rsidR="00D835EC" w:rsidRPr="00D835EC" w:rsidRDefault="00D835EC" w:rsidP="006B5CF9">
      <w:pPr>
        <w:rPr>
          <w:rFonts w:ascii="Arial" w:hAnsi="Arial" w:cs="Arial"/>
          <w:i/>
          <w:color w:val="333399"/>
          <w:sz w:val="24"/>
          <w:szCs w:val="24"/>
        </w:rPr>
      </w:pPr>
    </w:p>
    <w:p w:rsidR="00D835EC" w:rsidRPr="00D835EC" w:rsidRDefault="00D835EC" w:rsidP="006B5CF9">
      <w:pPr>
        <w:rPr>
          <w:rFonts w:ascii="Arial" w:hAnsi="Arial" w:cs="Arial"/>
          <w:i/>
          <w:color w:val="333399"/>
          <w:sz w:val="24"/>
          <w:szCs w:val="24"/>
        </w:rPr>
      </w:pPr>
      <w:r w:rsidRPr="00D835EC">
        <w:rPr>
          <w:rFonts w:ascii="Arial" w:hAnsi="Arial" w:cs="Arial"/>
          <w:i/>
          <w:color w:val="333399"/>
          <w:sz w:val="24"/>
          <w:szCs w:val="24"/>
        </w:rPr>
        <w:lastRenderedPageBreak/>
        <w:t xml:space="preserve">После кратковременного отдыха </w:t>
      </w:r>
      <w:r w:rsidRPr="00D835EC">
        <w:rPr>
          <w:rFonts w:ascii="Arial" w:hAnsi="Arial" w:cs="Arial"/>
          <w:b/>
          <w:i/>
          <w:color w:val="333399"/>
          <w:sz w:val="24"/>
          <w:szCs w:val="24"/>
        </w:rPr>
        <w:t>гости Астаны отправляются для осмотра ЭКСПО -2017</w:t>
      </w:r>
      <w:r w:rsidRPr="00D835EC">
        <w:rPr>
          <w:rFonts w:ascii="Arial" w:hAnsi="Arial" w:cs="Arial"/>
          <w:b/>
          <w:i/>
          <w:color w:val="1F497D" w:themeColor="text2"/>
          <w:sz w:val="24"/>
          <w:szCs w:val="24"/>
        </w:rPr>
        <w:t>.  Важная задача ЭКСПО – выявить пределы снижения себестоимости производства чистой и автономной энергии. Возможность заглянуть в будущее технологий в сфере энергетики. Туристы осмотрят павильон Казахстана – символ ЭКСПО – 2017</w:t>
      </w:r>
    </w:p>
    <w:p w:rsidR="00D835EC" w:rsidRDefault="00D835EC" w:rsidP="006B5CF9">
      <w:pPr>
        <w:rPr>
          <w:rFonts w:ascii="Calibri" w:hAnsi="Calibri"/>
          <w:i/>
          <w:color w:val="333399"/>
          <w:sz w:val="20"/>
          <w:szCs w:val="20"/>
        </w:rPr>
      </w:pPr>
      <w:r>
        <w:rPr>
          <w:rFonts w:ascii="Calibri" w:hAnsi="Calibri"/>
          <w:i/>
          <w:noProof/>
          <w:color w:val="333399"/>
          <w:sz w:val="20"/>
          <w:szCs w:val="20"/>
        </w:rPr>
        <w:drawing>
          <wp:inline distT="0" distB="0" distL="0" distR="0">
            <wp:extent cx="2647950" cy="1765301"/>
            <wp:effectExtent l="19050" t="0" r="0" b="0"/>
            <wp:docPr id="69" name="Рисунок 7" descr="C:\Users\админ\Desktop\1419244986_expo-2017-astana-east-kazakh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1419244986_expo-2017-astana-east-kazakhstan.jpg"/>
                    <pic:cNvPicPr>
                      <a:picLocks noChangeAspect="1" noChangeArrowheads="1"/>
                    </pic:cNvPicPr>
                  </pic:nvPicPr>
                  <pic:blipFill>
                    <a:blip r:embed="rId13" cstate="print"/>
                    <a:srcRect/>
                    <a:stretch>
                      <a:fillRect/>
                    </a:stretch>
                  </pic:blipFill>
                  <pic:spPr bwMode="auto">
                    <a:xfrm>
                      <a:off x="0" y="0"/>
                      <a:ext cx="2652951" cy="1768635"/>
                    </a:xfrm>
                    <a:prstGeom prst="rect">
                      <a:avLst/>
                    </a:prstGeom>
                    <a:noFill/>
                    <a:ln w="9525">
                      <a:noFill/>
                      <a:miter lim="800000"/>
                      <a:headEnd/>
                      <a:tailEnd/>
                    </a:ln>
                  </pic:spPr>
                </pic:pic>
              </a:graphicData>
            </a:graphic>
          </wp:inline>
        </w:drawing>
      </w:r>
      <w:r w:rsidRPr="00D835E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Calibri" w:hAnsi="Calibri"/>
          <w:i/>
          <w:noProof/>
          <w:color w:val="333399"/>
          <w:sz w:val="20"/>
          <w:szCs w:val="20"/>
        </w:rPr>
        <w:drawing>
          <wp:inline distT="0" distB="0" distL="0" distR="0">
            <wp:extent cx="2654300" cy="1768237"/>
            <wp:effectExtent l="19050" t="0" r="0" b="0"/>
            <wp:docPr id="70" name="Рисунок 8" descr="C:\Users\админ\Desktop\45325d0f5d0344c1d2c525f28c989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45325d0f5d0344c1d2c525f28c989879.jpg"/>
                    <pic:cNvPicPr>
                      <a:picLocks noChangeAspect="1" noChangeArrowheads="1"/>
                    </pic:cNvPicPr>
                  </pic:nvPicPr>
                  <pic:blipFill>
                    <a:blip r:embed="rId12" cstate="print"/>
                    <a:srcRect/>
                    <a:stretch>
                      <a:fillRect/>
                    </a:stretch>
                  </pic:blipFill>
                  <pic:spPr bwMode="auto">
                    <a:xfrm>
                      <a:off x="0" y="0"/>
                      <a:ext cx="2657643" cy="1770464"/>
                    </a:xfrm>
                    <a:prstGeom prst="rect">
                      <a:avLst/>
                    </a:prstGeom>
                    <a:noFill/>
                    <a:ln w="9525">
                      <a:noFill/>
                      <a:miter lim="800000"/>
                      <a:headEnd/>
                      <a:tailEnd/>
                    </a:ln>
                  </pic:spPr>
                </pic:pic>
              </a:graphicData>
            </a:graphic>
          </wp:inline>
        </w:drawing>
      </w:r>
      <w:r w:rsidRPr="00D835E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753360" cy="1774693"/>
            <wp:effectExtent l="19050" t="0" r="8890" b="0"/>
            <wp:docPr id="71" name="Рисунок 9" descr="C:\Users\админ\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image.jpg"/>
                    <pic:cNvPicPr>
                      <a:picLocks noChangeAspect="1" noChangeArrowheads="1"/>
                    </pic:cNvPicPr>
                  </pic:nvPicPr>
                  <pic:blipFill>
                    <a:blip r:embed="rId14" cstate="print"/>
                    <a:srcRect/>
                    <a:stretch>
                      <a:fillRect/>
                    </a:stretch>
                  </pic:blipFill>
                  <pic:spPr bwMode="auto">
                    <a:xfrm>
                      <a:off x="0" y="0"/>
                      <a:ext cx="2757522" cy="1777376"/>
                    </a:xfrm>
                    <a:prstGeom prst="rect">
                      <a:avLst/>
                    </a:prstGeom>
                    <a:noFill/>
                    <a:ln w="9525">
                      <a:noFill/>
                      <a:miter lim="800000"/>
                      <a:headEnd/>
                      <a:tailEnd/>
                    </a:ln>
                  </pic:spPr>
                </pic:pic>
              </a:graphicData>
            </a:graphic>
          </wp:inline>
        </w:drawing>
      </w:r>
    </w:p>
    <w:p w:rsidR="00D835EC" w:rsidRDefault="00D835EC" w:rsidP="006B5CF9">
      <w:pPr>
        <w:rPr>
          <w:rFonts w:ascii="Calibri" w:hAnsi="Calibri"/>
          <w:i/>
          <w:color w:val="333399"/>
          <w:sz w:val="20"/>
          <w:szCs w:val="20"/>
        </w:rPr>
      </w:pPr>
    </w:p>
    <w:p w:rsidR="00D835EC" w:rsidRDefault="00D835EC" w:rsidP="00BA0B3A">
      <w:pPr>
        <w:jc w:val="both"/>
        <w:rPr>
          <w:rFonts w:ascii="Calibri" w:hAnsi="Calibri"/>
          <w:i/>
          <w:color w:val="333399"/>
          <w:sz w:val="20"/>
          <w:szCs w:val="20"/>
        </w:rPr>
      </w:pPr>
    </w:p>
    <w:p w:rsidR="00D835EC" w:rsidRDefault="006B5CF9" w:rsidP="00BA0B3A">
      <w:pPr>
        <w:jc w:val="both"/>
        <w:rPr>
          <w:rFonts w:ascii="Arial" w:hAnsi="Arial" w:cs="Arial"/>
          <w:i/>
          <w:color w:val="1F497D" w:themeColor="text2"/>
          <w:sz w:val="24"/>
          <w:szCs w:val="24"/>
        </w:rPr>
      </w:pPr>
      <w:r w:rsidRPr="00D835EC">
        <w:rPr>
          <w:rFonts w:ascii="Arial" w:hAnsi="Arial" w:cs="Arial"/>
          <w:b/>
          <w:i/>
          <w:color w:val="333399"/>
          <w:sz w:val="24"/>
          <w:szCs w:val="24"/>
        </w:rPr>
        <w:t>После кратковременного отдыха гости Астаны отправляются для осмотра ЭКСПО -2017</w:t>
      </w:r>
      <w:r w:rsidRPr="00D835EC">
        <w:rPr>
          <w:rFonts w:ascii="Arial" w:hAnsi="Arial" w:cs="Arial"/>
          <w:b/>
          <w:i/>
          <w:color w:val="1F497D" w:themeColor="text2"/>
          <w:sz w:val="24"/>
          <w:szCs w:val="24"/>
        </w:rPr>
        <w:t xml:space="preserve">.  Важная задача ЭКСПО – выявить пределы снижения себестоимости производства чистой и автономной энергии. Возможность заглянуть в будущее технологий в сфере энергетики. Туристы осмотрят павильон Казахстана – символ ЭКСПО – 2017.  На площади в 25 га гости посетят «Национальный павильон Казахстана (музей будущего)», «Зону лучших практик», «Международный павильон». Четыре тематических павильона: «Снижение выбросов углерода», «Энергия для жизни», «Энергия для всех», «Мир энергии». Павильон Казахстана: </w:t>
      </w:r>
      <w:r w:rsidRPr="00D835EC">
        <w:rPr>
          <w:rFonts w:ascii="Arial" w:hAnsi="Arial" w:cs="Arial"/>
          <w:b/>
          <w:i/>
          <w:color w:val="1F497D" w:themeColor="text2"/>
          <w:sz w:val="24"/>
          <w:szCs w:val="24"/>
          <w:lang w:val="en-US"/>
        </w:rPr>
        <w:t>D</w:t>
      </w:r>
      <w:r w:rsidRPr="00D835EC">
        <w:rPr>
          <w:rFonts w:ascii="Arial" w:hAnsi="Arial" w:cs="Arial"/>
          <w:b/>
          <w:i/>
          <w:color w:val="1F497D" w:themeColor="text2"/>
          <w:sz w:val="24"/>
          <w:szCs w:val="24"/>
        </w:rPr>
        <w:t xml:space="preserve"> = 80 </w:t>
      </w:r>
      <w:proofErr w:type="gramStart"/>
      <w:r w:rsidRPr="00D835EC">
        <w:rPr>
          <w:rFonts w:ascii="Arial" w:hAnsi="Arial" w:cs="Arial"/>
          <w:b/>
          <w:i/>
          <w:color w:val="1F497D" w:themeColor="text2"/>
          <w:sz w:val="24"/>
          <w:szCs w:val="24"/>
        </w:rPr>
        <w:t>метров ,</w:t>
      </w:r>
      <w:proofErr w:type="gramEnd"/>
      <w:r w:rsidRPr="00D835EC">
        <w:rPr>
          <w:rFonts w:ascii="Arial" w:hAnsi="Arial" w:cs="Arial"/>
          <w:b/>
          <w:i/>
          <w:color w:val="1F497D" w:themeColor="text2"/>
          <w:sz w:val="24"/>
          <w:szCs w:val="24"/>
        </w:rPr>
        <w:t xml:space="preserve"> общая </w:t>
      </w:r>
      <w:r w:rsidRPr="00D835EC">
        <w:rPr>
          <w:rFonts w:ascii="Arial" w:hAnsi="Arial" w:cs="Arial"/>
          <w:b/>
          <w:i/>
          <w:color w:val="1F497D" w:themeColor="text2"/>
          <w:sz w:val="24"/>
          <w:szCs w:val="24"/>
          <w:lang w:val="en-US"/>
        </w:rPr>
        <w:t>S</w:t>
      </w:r>
      <w:r w:rsidRPr="00D835EC">
        <w:rPr>
          <w:rFonts w:ascii="Arial" w:hAnsi="Arial" w:cs="Arial"/>
          <w:b/>
          <w:i/>
          <w:color w:val="1F497D" w:themeColor="text2"/>
          <w:sz w:val="24"/>
          <w:szCs w:val="24"/>
        </w:rPr>
        <w:t xml:space="preserve"> вместе с подземной частью = 26000 квадратных метров,</w:t>
      </w:r>
      <w:r w:rsidR="00D835EC">
        <w:rPr>
          <w:rFonts w:ascii="Arial" w:hAnsi="Arial" w:cs="Arial"/>
          <w:b/>
          <w:i/>
          <w:color w:val="1F497D" w:themeColor="text2"/>
          <w:sz w:val="24"/>
          <w:szCs w:val="24"/>
        </w:rPr>
        <w:t xml:space="preserve"> </w:t>
      </w:r>
      <w:r w:rsidRPr="00D835EC">
        <w:rPr>
          <w:rFonts w:ascii="Arial" w:hAnsi="Arial" w:cs="Arial"/>
          <w:b/>
          <w:i/>
          <w:color w:val="1F497D" w:themeColor="text2"/>
          <w:sz w:val="24"/>
          <w:szCs w:val="24"/>
        </w:rPr>
        <w:t xml:space="preserve">8 этажей. Конструкция стеклянной фасадной оболочки предусматривается с применением фотоэлектрических элементов, которые будут преобразовывать солнечную энергию </w:t>
      </w:r>
      <w:proofErr w:type="gramStart"/>
      <w:r w:rsidRPr="00D835EC">
        <w:rPr>
          <w:rFonts w:ascii="Arial" w:hAnsi="Arial" w:cs="Arial"/>
          <w:b/>
          <w:i/>
          <w:color w:val="1F497D" w:themeColor="text2"/>
          <w:sz w:val="24"/>
          <w:szCs w:val="24"/>
        </w:rPr>
        <w:t>в</w:t>
      </w:r>
      <w:proofErr w:type="gramEnd"/>
      <w:r w:rsidRPr="00D835EC">
        <w:rPr>
          <w:rFonts w:ascii="Arial" w:hAnsi="Arial" w:cs="Arial"/>
          <w:b/>
          <w:i/>
          <w:color w:val="1F497D" w:themeColor="text2"/>
          <w:sz w:val="24"/>
          <w:szCs w:val="24"/>
        </w:rPr>
        <w:t xml:space="preserve"> электрическую. В верхней части сферы  расположены 2 ветрогенератора. При этом само здание имеет ветроулавливающую конфигурацию, позволяющую направлять потоки ветра.</w:t>
      </w:r>
      <w:r w:rsidRPr="00D835EC">
        <w:rPr>
          <w:rFonts w:ascii="Arial" w:hAnsi="Arial" w:cs="Arial"/>
          <w:i/>
          <w:color w:val="1F497D" w:themeColor="text2"/>
          <w:sz w:val="24"/>
          <w:szCs w:val="24"/>
        </w:rPr>
        <w:t xml:space="preserve"> </w:t>
      </w:r>
    </w:p>
    <w:p w:rsidR="006B5CF9" w:rsidRPr="00D835EC" w:rsidRDefault="006B5CF9" w:rsidP="006B5CF9">
      <w:pPr>
        <w:rPr>
          <w:rFonts w:ascii="Arial" w:hAnsi="Arial" w:cs="Arial"/>
          <w:i/>
          <w:color w:val="1F497D" w:themeColor="text2"/>
          <w:sz w:val="24"/>
          <w:szCs w:val="24"/>
        </w:rPr>
      </w:pPr>
      <w:r w:rsidRPr="00D835EC">
        <w:rPr>
          <w:rFonts w:ascii="Arial" w:hAnsi="Arial" w:cs="Arial"/>
          <w:i/>
          <w:color w:val="1F497D" w:themeColor="text2"/>
          <w:sz w:val="24"/>
          <w:szCs w:val="24"/>
        </w:rPr>
        <w:t>Увидев будущее энергетики, туристы возвращаются в гостиницу. Ужин. Свободное время</w:t>
      </w:r>
    </w:p>
    <w:p w:rsidR="007316F7" w:rsidRPr="00D835EC" w:rsidRDefault="007316F7" w:rsidP="006B5CF9">
      <w:pPr>
        <w:tabs>
          <w:tab w:val="left" w:pos="1410"/>
        </w:tabs>
        <w:jc w:val="both"/>
        <w:rPr>
          <w:rFonts w:ascii="Arial" w:hAnsi="Arial" w:cs="Arial"/>
          <w:color w:val="333399"/>
          <w:sz w:val="24"/>
          <w:szCs w:val="24"/>
        </w:rPr>
      </w:pPr>
    </w:p>
    <w:p w:rsidR="00BA0B3A" w:rsidRDefault="00BA0B3A" w:rsidP="006B5CF9">
      <w:pPr>
        <w:tabs>
          <w:tab w:val="left" w:pos="1410"/>
        </w:tabs>
        <w:jc w:val="both"/>
        <w:rPr>
          <w:rFonts w:ascii="Calibri" w:hAnsi="Calibri"/>
          <w:color w:val="333399"/>
          <w:sz w:val="20"/>
          <w:szCs w:val="20"/>
        </w:rPr>
      </w:pPr>
    </w:p>
    <w:p w:rsidR="006B5CF9" w:rsidRPr="00BA0B3A" w:rsidRDefault="006B5CF9" w:rsidP="006B5CF9">
      <w:pPr>
        <w:tabs>
          <w:tab w:val="left" w:pos="1410"/>
        </w:tabs>
        <w:jc w:val="both"/>
        <w:rPr>
          <w:rFonts w:ascii="Arial" w:hAnsi="Arial" w:cs="Arial"/>
          <w:color w:val="333399"/>
        </w:rPr>
      </w:pPr>
      <w:r w:rsidRPr="00BC38E5">
        <w:rPr>
          <w:rFonts w:ascii="Arial" w:hAnsi="Arial" w:cs="Arial"/>
          <w:b/>
          <w:color w:val="FF0000"/>
          <w:u w:val="single"/>
        </w:rPr>
        <w:t xml:space="preserve">2-й </w:t>
      </w:r>
      <w:proofErr w:type="spellStart"/>
      <w:r w:rsidRPr="00BC38E5">
        <w:rPr>
          <w:rFonts w:ascii="Arial" w:hAnsi="Arial" w:cs="Arial"/>
          <w:b/>
          <w:color w:val="FF0000"/>
          <w:u w:val="single"/>
        </w:rPr>
        <w:t>день</w:t>
      </w:r>
      <w:r w:rsidRPr="00BC38E5">
        <w:rPr>
          <w:rFonts w:ascii="Arial" w:hAnsi="Arial" w:cs="Arial"/>
          <w:i/>
          <w:color w:val="333399"/>
        </w:rPr>
        <w:t>Туристы</w:t>
      </w:r>
      <w:proofErr w:type="spellEnd"/>
      <w:r w:rsidRPr="00BC38E5">
        <w:rPr>
          <w:rFonts w:ascii="Arial" w:hAnsi="Arial" w:cs="Arial"/>
          <w:i/>
          <w:color w:val="333399"/>
        </w:rPr>
        <w:t xml:space="preserve"> начинают с завтрака  в кафе гостиницы «Турист», после чего отправляются </w:t>
      </w:r>
      <w:proofErr w:type="gramStart"/>
      <w:r w:rsidRPr="00BC38E5">
        <w:rPr>
          <w:rFonts w:ascii="Arial" w:hAnsi="Arial" w:cs="Arial"/>
          <w:i/>
          <w:color w:val="333399"/>
        </w:rPr>
        <w:t>в</w:t>
      </w:r>
      <w:proofErr w:type="gramEnd"/>
      <w:r w:rsidRPr="00BC38E5">
        <w:rPr>
          <w:rFonts w:ascii="Arial" w:hAnsi="Arial" w:cs="Arial"/>
          <w:i/>
          <w:color w:val="333399"/>
        </w:rPr>
        <w:t xml:space="preserve"> развлекательный центра  «</w:t>
      </w:r>
      <w:proofErr w:type="spellStart"/>
      <w:r w:rsidRPr="00BC38E5">
        <w:rPr>
          <w:rFonts w:ascii="Arial" w:hAnsi="Arial" w:cs="Arial"/>
          <w:i/>
          <w:color w:val="333399"/>
        </w:rPr>
        <w:t>Думан</w:t>
      </w:r>
      <w:proofErr w:type="spellEnd"/>
      <w:r w:rsidRPr="00BC38E5">
        <w:rPr>
          <w:rFonts w:ascii="Arial" w:hAnsi="Arial" w:cs="Arial"/>
          <w:i/>
          <w:color w:val="333399"/>
        </w:rPr>
        <w:t xml:space="preserve">». </w:t>
      </w:r>
      <w:r w:rsidRPr="00BC38E5">
        <w:rPr>
          <w:rFonts w:ascii="Arial" w:hAnsi="Arial" w:cs="Arial"/>
          <w:i/>
          <w:noProof/>
          <w:color w:val="333399"/>
        </w:rPr>
        <w:drawing>
          <wp:anchor distT="0" distB="0" distL="114300" distR="114300" simplePos="0" relativeHeight="251715584" behindDoc="0" locked="0" layoutInCell="1" allowOverlap="1">
            <wp:simplePos x="0" y="0"/>
            <wp:positionH relativeFrom="column">
              <wp:posOffset>0</wp:posOffset>
            </wp:positionH>
            <wp:positionV relativeFrom="paragraph">
              <wp:posOffset>627380</wp:posOffset>
            </wp:positionV>
            <wp:extent cx="1600200" cy="1570990"/>
            <wp:effectExtent l="19050" t="0" r="0" b="0"/>
            <wp:wrapSquare wrapText="bothSides"/>
            <wp:docPr id="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lum bright="24000"/>
                    </a:blip>
                    <a:srcRect/>
                    <a:stretch>
                      <a:fillRect/>
                    </a:stretch>
                  </pic:blipFill>
                  <pic:spPr bwMode="auto">
                    <a:xfrm>
                      <a:off x="0" y="0"/>
                      <a:ext cx="1600200" cy="1570990"/>
                    </a:xfrm>
                    <a:prstGeom prst="rect">
                      <a:avLst/>
                    </a:prstGeom>
                    <a:noFill/>
                    <a:ln w="9525">
                      <a:noFill/>
                      <a:miter lim="800000"/>
                      <a:headEnd/>
                      <a:tailEnd/>
                    </a:ln>
                  </pic:spPr>
                </pic:pic>
              </a:graphicData>
            </a:graphic>
          </wp:anchor>
        </w:drawing>
      </w:r>
      <w:r w:rsidRPr="00BC38E5">
        <w:rPr>
          <w:rFonts w:ascii="Arial" w:hAnsi="Arial" w:cs="Arial"/>
          <w:i/>
          <w:color w:val="333399"/>
        </w:rPr>
        <w:t>Изюминкой РЦ «</w:t>
      </w:r>
      <w:proofErr w:type="spellStart"/>
      <w:r w:rsidRPr="00BC38E5">
        <w:rPr>
          <w:rFonts w:ascii="Arial" w:hAnsi="Arial" w:cs="Arial"/>
          <w:i/>
          <w:color w:val="333399"/>
        </w:rPr>
        <w:t>Думан</w:t>
      </w:r>
      <w:proofErr w:type="spellEnd"/>
      <w:r w:rsidRPr="00BC38E5">
        <w:rPr>
          <w:rFonts w:ascii="Arial" w:hAnsi="Arial" w:cs="Arial"/>
          <w:i/>
          <w:color w:val="333399"/>
        </w:rPr>
        <w:t xml:space="preserve">» по праву считается океанариум – капелька океана </w:t>
      </w:r>
      <w:r w:rsidRPr="00BC38E5">
        <w:rPr>
          <w:rFonts w:ascii="Arial" w:hAnsi="Arial" w:cs="Arial"/>
          <w:i/>
          <w:color w:val="333399"/>
        </w:rPr>
        <w:lastRenderedPageBreak/>
        <w:t xml:space="preserve">посредине казахстанских степей. Он внесён в книгу рекордов Гиннеса, как самый удалённый от мирового океана. Океанариум открывает уникальные тайны морских глубин в самом центре степного края.  Благодаря различным формам аквариумов, можно наблюдать жизнь рыб в условиях, приближенных к естественной среде обитания.  </w:t>
      </w:r>
      <w:proofErr w:type="gramStart"/>
      <w:r w:rsidRPr="00BC38E5">
        <w:rPr>
          <w:rFonts w:ascii="Arial" w:hAnsi="Arial" w:cs="Arial"/>
          <w:i/>
          <w:color w:val="333399"/>
        </w:rPr>
        <w:t xml:space="preserve">В уникальном </w:t>
      </w:r>
      <w:proofErr w:type="spellStart"/>
      <w:r w:rsidRPr="00BC38E5">
        <w:rPr>
          <w:rFonts w:ascii="Arial" w:hAnsi="Arial" w:cs="Arial"/>
          <w:i/>
          <w:color w:val="333399"/>
        </w:rPr>
        <w:t>акватеатре</w:t>
      </w:r>
      <w:proofErr w:type="spellEnd"/>
      <w:r w:rsidRPr="00BC38E5">
        <w:rPr>
          <w:rFonts w:ascii="Arial" w:hAnsi="Arial" w:cs="Arial"/>
          <w:i/>
          <w:color w:val="333399"/>
        </w:rPr>
        <w:t xml:space="preserve"> можно наблюдать интересные морские шоу,  увидеть рядом плывущих акул.</w:t>
      </w:r>
      <w:proofErr w:type="gramEnd"/>
      <w:r w:rsidRPr="00BC38E5">
        <w:rPr>
          <w:rFonts w:ascii="Arial" w:hAnsi="Arial" w:cs="Arial"/>
          <w:i/>
          <w:color w:val="333399"/>
        </w:rPr>
        <w:t xml:space="preserve">  Театр </w:t>
      </w:r>
      <w:proofErr w:type="spellStart"/>
      <w:r w:rsidRPr="00BC38E5">
        <w:rPr>
          <w:rFonts w:ascii="Arial" w:hAnsi="Arial" w:cs="Arial"/>
          <w:i/>
          <w:color w:val="333399"/>
        </w:rPr>
        <w:t>аниматрониксов</w:t>
      </w:r>
      <w:proofErr w:type="spellEnd"/>
      <w:r w:rsidRPr="00BC38E5">
        <w:rPr>
          <w:rFonts w:ascii="Arial" w:hAnsi="Arial" w:cs="Arial"/>
          <w:i/>
          <w:color w:val="333399"/>
        </w:rPr>
        <w:t xml:space="preserve"> «Джунгли», подобных которому нет в СНГ и даже Европе. </w:t>
      </w:r>
      <w:proofErr w:type="spellStart"/>
      <w:r w:rsidRPr="00BC38E5">
        <w:rPr>
          <w:rFonts w:ascii="Arial" w:hAnsi="Arial" w:cs="Arial"/>
          <w:i/>
          <w:color w:val="333399"/>
        </w:rPr>
        <w:t>Аниматрониксы</w:t>
      </w:r>
      <w:proofErr w:type="spellEnd"/>
      <w:r w:rsidRPr="00BC38E5">
        <w:rPr>
          <w:rFonts w:ascii="Arial" w:hAnsi="Arial" w:cs="Arial"/>
          <w:i/>
          <w:color w:val="333399"/>
        </w:rPr>
        <w:t xml:space="preserve"> создавались в Казахстане руками отечественных специалистов. Были задействованы частные предприниматели, городские организации,  в числе которых Союз художников Астаны. В итоге получилось 12 </w:t>
      </w:r>
      <w:proofErr w:type="gramStart"/>
      <w:r w:rsidRPr="00BC38E5">
        <w:rPr>
          <w:rFonts w:ascii="Arial" w:hAnsi="Arial" w:cs="Arial"/>
          <w:i/>
          <w:color w:val="333399"/>
        </w:rPr>
        <w:t>огромных</w:t>
      </w:r>
      <w:proofErr w:type="gramEnd"/>
      <w:r w:rsidRPr="00BC38E5">
        <w:rPr>
          <w:rFonts w:ascii="Arial" w:hAnsi="Arial" w:cs="Arial"/>
          <w:i/>
          <w:color w:val="333399"/>
        </w:rPr>
        <w:t xml:space="preserve"> </w:t>
      </w:r>
      <w:proofErr w:type="spellStart"/>
      <w:r w:rsidRPr="00BC38E5">
        <w:rPr>
          <w:rFonts w:ascii="Arial" w:hAnsi="Arial" w:cs="Arial"/>
          <w:i/>
          <w:color w:val="333399"/>
        </w:rPr>
        <w:t>аниматрониксов</w:t>
      </w:r>
      <w:proofErr w:type="spellEnd"/>
      <w:r w:rsidRPr="00BC38E5">
        <w:rPr>
          <w:rFonts w:ascii="Arial" w:hAnsi="Arial" w:cs="Arial"/>
          <w:i/>
          <w:color w:val="333399"/>
        </w:rPr>
        <w:t xml:space="preserve">: </w:t>
      </w:r>
      <w:proofErr w:type="spellStart"/>
      <w:r w:rsidRPr="00BC38E5">
        <w:rPr>
          <w:rFonts w:ascii="Arial" w:hAnsi="Arial" w:cs="Arial"/>
          <w:i/>
          <w:color w:val="333399"/>
        </w:rPr>
        <w:t>Кинг-конг</w:t>
      </w:r>
      <w:proofErr w:type="spellEnd"/>
      <w:r w:rsidRPr="00BC38E5">
        <w:rPr>
          <w:rFonts w:ascii="Arial" w:hAnsi="Arial" w:cs="Arial"/>
          <w:i/>
          <w:color w:val="333399"/>
        </w:rPr>
        <w:t xml:space="preserve">, крокодилы, гигантские лягушки, динозавры. Кстати </w:t>
      </w:r>
      <w:proofErr w:type="spellStart"/>
      <w:r w:rsidRPr="00BC38E5">
        <w:rPr>
          <w:rFonts w:ascii="Arial" w:hAnsi="Arial" w:cs="Arial"/>
          <w:i/>
          <w:color w:val="333399"/>
        </w:rPr>
        <w:t>Кинг-конг</w:t>
      </w:r>
      <w:proofErr w:type="spellEnd"/>
      <w:r w:rsidRPr="00BC38E5">
        <w:rPr>
          <w:rFonts w:ascii="Arial" w:hAnsi="Arial" w:cs="Arial"/>
          <w:i/>
          <w:color w:val="333399"/>
        </w:rPr>
        <w:t xml:space="preserve"> – самая большая кукла, ее  рост </w:t>
      </w:r>
      <w:smartTag w:uri="urn:schemas-microsoft-com:office:smarttags" w:element="metricconverter">
        <w:smartTagPr>
          <w:attr w:name="ProductID" w:val="8 метров"/>
        </w:smartTagPr>
        <w:r w:rsidRPr="00BC38E5">
          <w:rPr>
            <w:rFonts w:ascii="Arial" w:hAnsi="Arial" w:cs="Arial"/>
            <w:i/>
            <w:color w:val="333399"/>
          </w:rPr>
          <w:t>8 метров</w:t>
        </w:r>
      </w:smartTag>
      <w:r w:rsidRPr="00BC38E5">
        <w:rPr>
          <w:rFonts w:ascii="Arial" w:hAnsi="Arial" w:cs="Arial"/>
          <w:i/>
          <w:color w:val="333399"/>
        </w:rPr>
        <w:t xml:space="preserve"> (2-х этажный дом). Уникальность «Джунглей» состоит в том, что зрителя здесь развлекают не только огромные куклы, но и артисты кукольники, циркачи и танцоры. Именно этот оригинальный симбиоз позволяет быть одним из самых привлекательных на всем постсоветском пространстве. Театр </w:t>
      </w:r>
      <w:proofErr w:type="spellStart"/>
      <w:r w:rsidRPr="00BC38E5">
        <w:rPr>
          <w:rFonts w:ascii="Arial" w:hAnsi="Arial" w:cs="Arial"/>
          <w:i/>
          <w:color w:val="333399"/>
        </w:rPr>
        <w:t>аниматрониксов</w:t>
      </w:r>
      <w:proofErr w:type="spellEnd"/>
      <w:r w:rsidRPr="00BC38E5">
        <w:rPr>
          <w:rFonts w:ascii="Arial" w:hAnsi="Arial" w:cs="Arial"/>
          <w:i/>
          <w:color w:val="333399"/>
        </w:rPr>
        <w:t xml:space="preserve"> приглашает  совершить поход в затерянный мир. Экзотический мир  оживших динозавров юрского периода, таинственный город пропавшей цивилизации.   Возвращение в гостиницу. Обед в кафе гостинцы.</w:t>
      </w:r>
    </w:p>
    <w:p w:rsidR="006B5CF9" w:rsidRPr="00BC38E5" w:rsidRDefault="006B5CF9" w:rsidP="006B5CF9">
      <w:pPr>
        <w:tabs>
          <w:tab w:val="left" w:pos="1410"/>
        </w:tabs>
        <w:jc w:val="both"/>
        <w:rPr>
          <w:rFonts w:ascii="Arial" w:hAnsi="Arial" w:cs="Arial"/>
          <w:i/>
          <w:color w:val="548DD4" w:themeColor="text2" w:themeTint="99"/>
        </w:rPr>
      </w:pPr>
      <w:r w:rsidRPr="00BC38E5">
        <w:rPr>
          <w:rFonts w:ascii="Arial" w:hAnsi="Arial" w:cs="Arial"/>
          <w:b/>
          <w:i/>
          <w:color w:val="548DD4" w:themeColor="text2" w:themeTint="99"/>
        </w:rPr>
        <w:t>После обеда гости столицы Казахстана познакомятся с Новой площадью исторического центра, памятником «</w:t>
      </w:r>
      <w:proofErr w:type="spellStart"/>
      <w:r w:rsidRPr="00BC38E5">
        <w:rPr>
          <w:rFonts w:ascii="Arial" w:hAnsi="Arial" w:cs="Arial"/>
          <w:b/>
          <w:i/>
          <w:color w:val="548DD4" w:themeColor="text2" w:themeTint="99"/>
        </w:rPr>
        <w:t>Жаныбек</w:t>
      </w:r>
      <w:proofErr w:type="spellEnd"/>
      <w:r w:rsidRPr="00BC38E5">
        <w:rPr>
          <w:rFonts w:ascii="Arial" w:hAnsi="Arial" w:cs="Arial"/>
          <w:b/>
          <w:i/>
          <w:color w:val="548DD4" w:themeColor="text2" w:themeTint="99"/>
        </w:rPr>
        <w:t xml:space="preserve"> мен </w:t>
      </w:r>
      <w:proofErr w:type="spellStart"/>
      <w:r w:rsidRPr="00BC38E5">
        <w:rPr>
          <w:rFonts w:ascii="Arial" w:hAnsi="Arial" w:cs="Arial"/>
          <w:b/>
          <w:i/>
          <w:color w:val="548DD4" w:themeColor="text2" w:themeTint="99"/>
        </w:rPr>
        <w:t>Керей</w:t>
      </w:r>
      <w:proofErr w:type="spellEnd"/>
      <w:r w:rsidRPr="00BC38E5">
        <w:rPr>
          <w:rFonts w:ascii="Arial" w:hAnsi="Arial" w:cs="Arial"/>
          <w:b/>
          <w:i/>
          <w:color w:val="548DD4" w:themeColor="text2" w:themeTint="99"/>
        </w:rPr>
        <w:t xml:space="preserve">», </w:t>
      </w:r>
      <w:proofErr w:type="gramStart"/>
      <w:r w:rsidRPr="00BC38E5">
        <w:rPr>
          <w:rFonts w:ascii="Arial" w:hAnsi="Arial" w:cs="Arial"/>
          <w:b/>
          <w:i/>
          <w:color w:val="548DD4" w:themeColor="text2" w:themeTint="99"/>
        </w:rPr>
        <w:t>посвященному</w:t>
      </w:r>
      <w:proofErr w:type="gramEnd"/>
      <w:r w:rsidRPr="00BC38E5">
        <w:rPr>
          <w:rFonts w:ascii="Arial" w:hAnsi="Arial" w:cs="Arial"/>
          <w:b/>
          <w:i/>
          <w:color w:val="548DD4" w:themeColor="text2" w:themeTint="99"/>
        </w:rPr>
        <w:t xml:space="preserve"> основоположникам Казахской государственности. А затем</w:t>
      </w:r>
      <w:r w:rsidRPr="00BC38E5">
        <w:rPr>
          <w:rFonts w:ascii="Arial" w:hAnsi="Arial" w:cs="Arial"/>
          <w:noProof/>
          <w:color w:val="548DD4" w:themeColor="text2" w:themeTint="99"/>
        </w:rPr>
        <w:drawing>
          <wp:anchor distT="0" distB="0" distL="114300" distR="114300" simplePos="0" relativeHeight="251706368" behindDoc="0" locked="0" layoutInCell="1" allowOverlap="1">
            <wp:simplePos x="0" y="0"/>
            <wp:positionH relativeFrom="column">
              <wp:posOffset>2514600</wp:posOffset>
            </wp:positionH>
            <wp:positionV relativeFrom="paragraph">
              <wp:posOffset>127000</wp:posOffset>
            </wp:positionV>
            <wp:extent cx="2193290" cy="1525270"/>
            <wp:effectExtent l="19050" t="0" r="0" b="0"/>
            <wp:wrapSquare wrapText="bothSides"/>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193290" cy="1525270"/>
                    </a:xfrm>
                    <a:prstGeom prst="rect">
                      <a:avLst/>
                    </a:prstGeom>
                    <a:noFill/>
                    <a:ln w="9525">
                      <a:noFill/>
                      <a:miter lim="800000"/>
                      <a:headEnd/>
                      <a:tailEnd/>
                    </a:ln>
                  </pic:spPr>
                </pic:pic>
              </a:graphicData>
            </a:graphic>
          </wp:anchor>
        </w:drawing>
      </w:r>
    </w:p>
    <w:p w:rsidR="006B5CF9" w:rsidRPr="00BC38E5" w:rsidRDefault="006B5CF9" w:rsidP="006B5CF9">
      <w:pPr>
        <w:tabs>
          <w:tab w:val="left" w:pos="1410"/>
          <w:tab w:val="left" w:pos="5565"/>
        </w:tabs>
        <w:jc w:val="both"/>
        <w:rPr>
          <w:rFonts w:ascii="Arial" w:hAnsi="Arial" w:cs="Arial"/>
          <w:i/>
          <w:color w:val="333399"/>
        </w:rPr>
      </w:pPr>
      <w:r w:rsidRPr="00BC38E5">
        <w:rPr>
          <w:rFonts w:ascii="Arial" w:hAnsi="Arial" w:cs="Arial"/>
          <w:i/>
          <w:color w:val="333399"/>
        </w:rPr>
        <w:t>посетят музей</w:t>
      </w:r>
      <w:proofErr w:type="gramStart"/>
      <w:r w:rsidRPr="00BC38E5">
        <w:rPr>
          <w:rFonts w:ascii="Arial" w:hAnsi="Arial" w:cs="Arial"/>
          <w:i/>
          <w:color w:val="333399"/>
        </w:rPr>
        <w:t xml:space="preserve"> П</w:t>
      </w:r>
      <w:proofErr w:type="gramEnd"/>
      <w:r w:rsidRPr="00BC38E5">
        <w:rPr>
          <w:rFonts w:ascii="Arial" w:hAnsi="Arial" w:cs="Arial"/>
          <w:i/>
          <w:color w:val="333399"/>
        </w:rPr>
        <w:t xml:space="preserve">ервого Президента Республики </w:t>
      </w:r>
      <w:r w:rsidRPr="00BC38E5">
        <w:rPr>
          <w:rFonts w:ascii="Arial" w:hAnsi="Arial" w:cs="Arial"/>
          <w:i/>
          <w:color w:val="333399"/>
        </w:rPr>
        <w:tab/>
      </w:r>
    </w:p>
    <w:p w:rsidR="006B5CF9" w:rsidRPr="00BC38E5" w:rsidRDefault="006B5CF9" w:rsidP="006B5CF9">
      <w:pPr>
        <w:tabs>
          <w:tab w:val="left" w:pos="1410"/>
        </w:tabs>
        <w:jc w:val="both"/>
        <w:rPr>
          <w:rFonts w:ascii="Arial" w:hAnsi="Arial" w:cs="Arial"/>
          <w:i/>
          <w:color w:val="333399"/>
        </w:rPr>
      </w:pPr>
      <w:r w:rsidRPr="00BC38E5">
        <w:rPr>
          <w:rFonts w:ascii="Arial" w:hAnsi="Arial" w:cs="Arial"/>
          <w:i/>
          <w:color w:val="333399"/>
        </w:rPr>
        <w:t xml:space="preserve">Казахстан, который разместился  в первой Резиденции Главы государства. Уникальные предметы убранства интерьера, составляющие единый комплекс, сохранились в неизменном виде. Золоченая резная мебель, выполненная по специальным заказам, осветительные приборы, декоративная отделка стен и потолков вызывают интерес и восхищение. В коллекциях музея насчитывается свыше 40 тысяч единиц хранения – это </w:t>
      </w:r>
      <w:proofErr w:type="spellStart"/>
      <w:proofErr w:type="gramStart"/>
      <w:r w:rsidRPr="00BC38E5">
        <w:rPr>
          <w:rFonts w:ascii="Arial" w:hAnsi="Arial" w:cs="Arial"/>
          <w:i/>
          <w:color w:val="333399"/>
        </w:rPr>
        <w:t>архивно</w:t>
      </w:r>
      <w:proofErr w:type="spellEnd"/>
      <w:r w:rsidRPr="00BC38E5">
        <w:rPr>
          <w:rFonts w:ascii="Arial" w:hAnsi="Arial" w:cs="Arial"/>
          <w:i/>
          <w:color w:val="333399"/>
        </w:rPr>
        <w:t xml:space="preserve"> – рукописные</w:t>
      </w:r>
      <w:proofErr w:type="gramEnd"/>
      <w:r w:rsidRPr="00BC38E5">
        <w:rPr>
          <w:rFonts w:ascii="Arial" w:hAnsi="Arial" w:cs="Arial"/>
          <w:i/>
          <w:color w:val="333399"/>
        </w:rPr>
        <w:t>, печатные материалы, кино- и фотодокументы, произведения изобразительного и декоративно – прикладного искусства, оружие, личные вещи и документы Назарбаева Н.А., уникальная коллекция наград Главы государства. Музейные экспозиции раскрывают важнейшие этапы становления суверенного Казахстана и рассказывают о жизни и деятельности</w:t>
      </w:r>
      <w:proofErr w:type="gramStart"/>
      <w:r w:rsidRPr="00BC38E5">
        <w:rPr>
          <w:rFonts w:ascii="Arial" w:hAnsi="Arial" w:cs="Arial"/>
          <w:i/>
          <w:color w:val="333399"/>
        </w:rPr>
        <w:t xml:space="preserve">  П</w:t>
      </w:r>
      <w:proofErr w:type="gramEnd"/>
      <w:r w:rsidRPr="00BC38E5">
        <w:rPr>
          <w:rFonts w:ascii="Arial" w:hAnsi="Arial" w:cs="Arial"/>
          <w:i/>
          <w:color w:val="333399"/>
        </w:rPr>
        <w:t xml:space="preserve">ервого Президента нашей страны.  </w:t>
      </w:r>
    </w:p>
    <w:p w:rsidR="006B5CF9" w:rsidRPr="00BC38E5" w:rsidRDefault="006B5CF9" w:rsidP="006B5CF9">
      <w:pPr>
        <w:tabs>
          <w:tab w:val="left" w:pos="1410"/>
        </w:tabs>
        <w:jc w:val="both"/>
        <w:rPr>
          <w:rFonts w:ascii="Arial" w:hAnsi="Arial" w:cs="Arial"/>
          <w:i/>
          <w:color w:val="333399"/>
        </w:rPr>
      </w:pPr>
      <w:r w:rsidRPr="00BC38E5">
        <w:rPr>
          <w:rFonts w:ascii="Arial" w:hAnsi="Arial" w:cs="Arial"/>
          <w:noProof/>
          <w:color w:val="333399"/>
        </w:rPr>
        <w:drawing>
          <wp:anchor distT="0" distB="0" distL="114300" distR="114300" simplePos="0" relativeHeight="251707392" behindDoc="1" locked="0" layoutInCell="1" allowOverlap="1">
            <wp:simplePos x="0" y="0"/>
            <wp:positionH relativeFrom="column">
              <wp:posOffset>3886200</wp:posOffset>
            </wp:positionH>
            <wp:positionV relativeFrom="paragraph">
              <wp:posOffset>50165</wp:posOffset>
            </wp:positionV>
            <wp:extent cx="2171700" cy="1257300"/>
            <wp:effectExtent l="19050" t="0" r="0" b="0"/>
            <wp:wrapSquare wrapText="bothSides"/>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lum bright="12000"/>
                    </a:blip>
                    <a:srcRect/>
                    <a:stretch>
                      <a:fillRect/>
                    </a:stretch>
                  </pic:blipFill>
                  <pic:spPr bwMode="auto">
                    <a:xfrm>
                      <a:off x="0" y="0"/>
                      <a:ext cx="2171700" cy="1257300"/>
                    </a:xfrm>
                    <a:prstGeom prst="rect">
                      <a:avLst/>
                    </a:prstGeom>
                    <a:noFill/>
                    <a:ln w="9525">
                      <a:noFill/>
                      <a:miter lim="800000"/>
                      <a:headEnd/>
                      <a:tailEnd/>
                    </a:ln>
                  </pic:spPr>
                </pic:pic>
              </a:graphicData>
            </a:graphic>
          </wp:anchor>
        </w:drawing>
      </w:r>
      <w:r w:rsidRPr="00BC38E5">
        <w:rPr>
          <w:rFonts w:ascii="Arial" w:hAnsi="Arial" w:cs="Arial"/>
          <w:i/>
          <w:color w:val="333399"/>
        </w:rPr>
        <w:t xml:space="preserve">В этот же день туристы смогут посетить  Дворец Независимости, который  был открыт в 2008 году, здесь проводился саммит ОБСЕ в  2010г. </w:t>
      </w:r>
      <w:proofErr w:type="gramStart"/>
      <w:r w:rsidRPr="00BC38E5">
        <w:rPr>
          <w:rFonts w:ascii="Arial" w:hAnsi="Arial" w:cs="Arial"/>
          <w:i/>
          <w:color w:val="333399"/>
        </w:rPr>
        <w:t>Дворец располагает многофункциональным залом на 4000 мест (проведение форумов, концертов),  картинной галереей, этнографическим  музеем, музеем  Астаны, кинотеатр 4Д (со спец эффектами - ветер, шум, запах, брызги), макетом  генерального плана  г.  Астаны., на котором можно увидеть Астану до 2030 года.</w:t>
      </w:r>
      <w:proofErr w:type="gramEnd"/>
    </w:p>
    <w:p w:rsidR="00254E05" w:rsidRPr="00BC38E5" w:rsidRDefault="00254E05" w:rsidP="006B5CF9">
      <w:pPr>
        <w:tabs>
          <w:tab w:val="left" w:pos="1410"/>
        </w:tabs>
        <w:jc w:val="both"/>
        <w:rPr>
          <w:rFonts w:ascii="Arial" w:hAnsi="Arial" w:cs="Arial"/>
          <w:i/>
          <w:color w:val="333399"/>
        </w:rPr>
      </w:pPr>
    </w:p>
    <w:p w:rsidR="006B5CF9" w:rsidRPr="00BC38E5" w:rsidRDefault="006B5CF9" w:rsidP="006B5CF9">
      <w:pPr>
        <w:tabs>
          <w:tab w:val="left" w:pos="1410"/>
        </w:tabs>
        <w:jc w:val="both"/>
        <w:rPr>
          <w:rFonts w:ascii="Arial" w:hAnsi="Arial" w:cs="Arial"/>
          <w:i/>
          <w:color w:val="333399"/>
        </w:rPr>
      </w:pPr>
      <w:r w:rsidRPr="00BC38E5">
        <w:rPr>
          <w:rFonts w:ascii="Arial" w:hAnsi="Arial" w:cs="Arial"/>
          <w:i/>
          <w:color w:val="333399"/>
        </w:rPr>
        <w:lastRenderedPageBreak/>
        <w:t xml:space="preserve">В завершении программы второго дня предлагается </w:t>
      </w:r>
      <w:proofErr w:type="gramStart"/>
      <w:r w:rsidRPr="00BC38E5">
        <w:rPr>
          <w:rFonts w:ascii="Arial" w:hAnsi="Arial" w:cs="Arial"/>
          <w:i/>
          <w:color w:val="333399"/>
        </w:rPr>
        <w:t>познакомится</w:t>
      </w:r>
      <w:proofErr w:type="gramEnd"/>
      <w:r w:rsidRPr="00BC38E5">
        <w:rPr>
          <w:rFonts w:ascii="Arial" w:hAnsi="Arial" w:cs="Arial"/>
          <w:i/>
          <w:color w:val="333399"/>
        </w:rPr>
        <w:t xml:space="preserve"> с  ТРК «Хан </w:t>
      </w:r>
      <w:proofErr w:type="spellStart"/>
      <w:r w:rsidRPr="00BC38E5">
        <w:rPr>
          <w:rFonts w:ascii="Arial" w:hAnsi="Arial" w:cs="Arial"/>
          <w:i/>
          <w:color w:val="333399"/>
        </w:rPr>
        <w:t>Шатыр</w:t>
      </w:r>
      <w:proofErr w:type="spellEnd"/>
      <w:r w:rsidRPr="00BC38E5">
        <w:rPr>
          <w:rFonts w:ascii="Arial" w:hAnsi="Arial" w:cs="Arial"/>
          <w:i/>
          <w:color w:val="333399"/>
        </w:rPr>
        <w:t xml:space="preserve">». Он был  открыт в июле 2010 года, построен по проекту известного  архитектора с мировым именем </w:t>
      </w:r>
      <w:proofErr w:type="spellStart"/>
      <w:r w:rsidRPr="00BC38E5">
        <w:rPr>
          <w:rFonts w:ascii="Arial" w:hAnsi="Arial" w:cs="Arial"/>
          <w:i/>
          <w:color w:val="333399"/>
        </w:rPr>
        <w:t>Нормана</w:t>
      </w:r>
      <w:proofErr w:type="spellEnd"/>
      <w:r w:rsidRPr="00BC38E5">
        <w:rPr>
          <w:rFonts w:ascii="Arial" w:hAnsi="Arial" w:cs="Arial"/>
          <w:i/>
          <w:color w:val="333399"/>
        </w:rPr>
        <w:t xml:space="preserve"> </w:t>
      </w:r>
      <w:proofErr w:type="spellStart"/>
      <w:r w:rsidRPr="00BC38E5">
        <w:rPr>
          <w:rFonts w:ascii="Arial" w:hAnsi="Arial" w:cs="Arial"/>
          <w:i/>
          <w:color w:val="333399"/>
        </w:rPr>
        <w:t>Фостера</w:t>
      </w:r>
      <w:proofErr w:type="spellEnd"/>
      <w:r w:rsidRPr="00BC38E5">
        <w:rPr>
          <w:rFonts w:ascii="Arial" w:hAnsi="Arial" w:cs="Arial"/>
          <w:i/>
          <w:color w:val="333399"/>
        </w:rPr>
        <w:t xml:space="preserve">, Благодаря оригинальной архитектуре ТРК «Хан </w:t>
      </w:r>
      <w:proofErr w:type="spellStart"/>
      <w:r w:rsidRPr="00BC38E5">
        <w:rPr>
          <w:rFonts w:ascii="Arial" w:hAnsi="Arial" w:cs="Arial"/>
          <w:i/>
          <w:color w:val="333399"/>
        </w:rPr>
        <w:t>Шатыр</w:t>
      </w:r>
      <w:proofErr w:type="spellEnd"/>
      <w:r w:rsidRPr="00BC38E5">
        <w:rPr>
          <w:rFonts w:ascii="Arial" w:hAnsi="Arial" w:cs="Arial"/>
          <w:i/>
          <w:color w:val="333399"/>
        </w:rPr>
        <w:t>»</w:t>
      </w:r>
      <w:proofErr w:type="gramStart"/>
      <w:r w:rsidRPr="00BC38E5">
        <w:rPr>
          <w:rFonts w:ascii="Arial" w:hAnsi="Arial" w:cs="Arial"/>
          <w:i/>
          <w:color w:val="333399"/>
        </w:rPr>
        <w:t>.</w:t>
      </w:r>
      <w:proofErr w:type="gramEnd"/>
      <w:r w:rsidRPr="00BC38E5">
        <w:rPr>
          <w:rFonts w:ascii="Arial" w:hAnsi="Arial" w:cs="Arial"/>
          <w:i/>
          <w:color w:val="333399"/>
        </w:rPr>
        <w:t xml:space="preserve">  </w:t>
      </w:r>
      <w:proofErr w:type="gramStart"/>
      <w:r w:rsidRPr="00BC38E5">
        <w:rPr>
          <w:rFonts w:ascii="Arial" w:hAnsi="Arial" w:cs="Arial"/>
          <w:i/>
          <w:color w:val="333399"/>
        </w:rPr>
        <w:t>с</w:t>
      </w:r>
      <w:proofErr w:type="gramEnd"/>
      <w:r w:rsidRPr="00BC38E5">
        <w:rPr>
          <w:rFonts w:ascii="Arial" w:hAnsi="Arial" w:cs="Arial"/>
          <w:i/>
          <w:color w:val="333399"/>
        </w:rPr>
        <w:t xml:space="preserve">тал новым символом Астаны. Самый высокий шатер в мире (высота </w:t>
      </w:r>
      <w:smartTag w:uri="urn:schemas-microsoft-com:office:smarttags" w:element="metricconverter">
        <w:smartTagPr>
          <w:attr w:name="ProductID" w:val="150 метров"/>
        </w:smartTagPr>
        <w:r w:rsidRPr="00BC38E5">
          <w:rPr>
            <w:rFonts w:ascii="Arial" w:hAnsi="Arial" w:cs="Arial"/>
            <w:i/>
            <w:color w:val="333399"/>
          </w:rPr>
          <w:t>150 метров</w:t>
        </w:r>
      </w:smartTag>
      <w:r w:rsidRPr="00BC38E5">
        <w:rPr>
          <w:rFonts w:ascii="Arial" w:hAnsi="Arial" w:cs="Arial"/>
          <w:i/>
          <w:color w:val="333399"/>
        </w:rPr>
        <w:t xml:space="preserve">), самый крупный торгово-развлекательный центр в </w:t>
      </w:r>
      <w:r w:rsidR="00BA0B3A">
        <w:rPr>
          <w:rFonts w:ascii="Arial" w:hAnsi="Arial" w:cs="Arial"/>
          <w:i/>
          <w:noProof/>
          <w:color w:val="333399"/>
        </w:rPr>
        <w:drawing>
          <wp:anchor distT="0" distB="0" distL="114300" distR="114300" simplePos="0" relativeHeight="251708416" behindDoc="0" locked="0" layoutInCell="1" allowOverlap="1">
            <wp:simplePos x="0" y="0"/>
            <wp:positionH relativeFrom="column">
              <wp:posOffset>5638800</wp:posOffset>
            </wp:positionH>
            <wp:positionV relativeFrom="paragraph">
              <wp:posOffset>26035</wp:posOffset>
            </wp:positionV>
            <wp:extent cx="2419350" cy="2092960"/>
            <wp:effectExtent l="19050" t="0" r="0" b="0"/>
            <wp:wrapSquare wrapText="bothSides"/>
            <wp:docPr id="4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lum bright="12000"/>
                    </a:blip>
                    <a:srcRect/>
                    <a:stretch>
                      <a:fillRect/>
                    </a:stretch>
                  </pic:blipFill>
                  <pic:spPr bwMode="auto">
                    <a:xfrm>
                      <a:off x="0" y="0"/>
                      <a:ext cx="2419350" cy="2092960"/>
                    </a:xfrm>
                    <a:prstGeom prst="rect">
                      <a:avLst/>
                    </a:prstGeom>
                    <a:noFill/>
                    <a:ln w="9525">
                      <a:noFill/>
                      <a:miter lim="800000"/>
                      <a:headEnd/>
                      <a:tailEnd/>
                    </a:ln>
                  </pic:spPr>
                </pic:pic>
              </a:graphicData>
            </a:graphic>
          </wp:anchor>
        </w:drawing>
      </w:r>
      <w:r w:rsidRPr="00BC38E5">
        <w:rPr>
          <w:rFonts w:ascii="Arial" w:hAnsi="Arial" w:cs="Arial"/>
          <w:i/>
          <w:color w:val="333399"/>
        </w:rPr>
        <w:t xml:space="preserve">Казахстане. </w:t>
      </w:r>
      <w:proofErr w:type="gramStart"/>
      <w:r w:rsidRPr="00BC38E5">
        <w:rPr>
          <w:rFonts w:ascii="Arial" w:hAnsi="Arial" w:cs="Arial"/>
          <w:i/>
          <w:color w:val="333399"/>
        </w:rPr>
        <w:t>В его структуру входят: магазины, бутики, кафе, рестораны, аттракционы, пляж, бассейн, аквапарк.</w:t>
      </w:r>
      <w:proofErr w:type="gramEnd"/>
      <w:r w:rsidRPr="00BC38E5">
        <w:rPr>
          <w:rFonts w:ascii="Arial" w:hAnsi="Arial" w:cs="Arial"/>
          <w:i/>
          <w:color w:val="333399"/>
        </w:rPr>
        <w:t xml:space="preserve"> После осмотра ТРК туристам будет предоставлено свободное время для шопинга и развлечений. </w:t>
      </w:r>
    </w:p>
    <w:p w:rsidR="00BA0B3A" w:rsidRDefault="00BA0B3A" w:rsidP="00254E05">
      <w:pPr>
        <w:tabs>
          <w:tab w:val="left" w:pos="1410"/>
        </w:tabs>
        <w:jc w:val="both"/>
        <w:rPr>
          <w:rFonts w:ascii="Arial" w:hAnsi="Arial" w:cs="Arial"/>
          <w:i/>
          <w:color w:val="333399"/>
        </w:rPr>
      </w:pPr>
    </w:p>
    <w:p w:rsidR="00BA0B3A" w:rsidRDefault="00BA0B3A" w:rsidP="00254E05">
      <w:pPr>
        <w:tabs>
          <w:tab w:val="left" w:pos="1410"/>
        </w:tabs>
        <w:jc w:val="both"/>
        <w:rPr>
          <w:rFonts w:ascii="Arial" w:hAnsi="Arial" w:cs="Arial"/>
          <w:i/>
          <w:color w:val="333399"/>
        </w:rPr>
      </w:pPr>
    </w:p>
    <w:p w:rsidR="00BA0B3A" w:rsidRDefault="00BA0B3A" w:rsidP="00254E05">
      <w:pPr>
        <w:tabs>
          <w:tab w:val="left" w:pos="1410"/>
        </w:tabs>
        <w:jc w:val="both"/>
        <w:rPr>
          <w:rFonts w:ascii="Arial" w:hAnsi="Arial" w:cs="Arial"/>
          <w:i/>
          <w:color w:val="333399"/>
        </w:rPr>
      </w:pPr>
    </w:p>
    <w:p w:rsidR="00254E05" w:rsidRPr="00BC38E5" w:rsidRDefault="006B5CF9" w:rsidP="00254E05">
      <w:pPr>
        <w:tabs>
          <w:tab w:val="left" w:pos="1410"/>
        </w:tabs>
        <w:jc w:val="both"/>
        <w:rPr>
          <w:rFonts w:ascii="Arial" w:hAnsi="Arial" w:cs="Arial"/>
          <w:i/>
          <w:color w:val="333399"/>
        </w:rPr>
      </w:pPr>
      <w:r w:rsidRPr="00BC38E5">
        <w:rPr>
          <w:rFonts w:ascii="Arial" w:hAnsi="Arial" w:cs="Arial"/>
          <w:i/>
          <w:color w:val="333399"/>
        </w:rPr>
        <w:t xml:space="preserve">После насыщенного экскурсиями дня гости ужинают в кафе гостиницы «Турист» и отправляются на вечернюю экскурсию </w:t>
      </w:r>
      <w:r w:rsidRPr="00BC38E5">
        <w:rPr>
          <w:rFonts w:ascii="Arial" w:hAnsi="Arial" w:cs="Arial"/>
          <w:b/>
          <w:i/>
          <w:color w:val="333399"/>
        </w:rPr>
        <w:t>«Астана в сиянии огней».</w:t>
      </w:r>
      <w:r w:rsidRPr="00BC38E5">
        <w:rPr>
          <w:rFonts w:ascii="Arial" w:hAnsi="Arial" w:cs="Arial"/>
          <w:i/>
          <w:color w:val="333399"/>
        </w:rPr>
        <w:t xml:space="preserve"> Астана вечером предстанет совершенно в другом виде: яркая, манящая рекламой, переливающаяся всеми цветами радуги. </w:t>
      </w:r>
    </w:p>
    <w:p w:rsidR="006B5CF9" w:rsidRPr="00BC38E5" w:rsidRDefault="006B5CF9" w:rsidP="00254E05">
      <w:pPr>
        <w:tabs>
          <w:tab w:val="left" w:pos="1410"/>
        </w:tabs>
        <w:jc w:val="both"/>
        <w:rPr>
          <w:rFonts w:ascii="Arial" w:hAnsi="Arial" w:cs="Arial"/>
          <w:b/>
          <w:color w:val="FF0000"/>
          <w:sz w:val="24"/>
          <w:szCs w:val="24"/>
          <w:u w:val="single"/>
        </w:rPr>
      </w:pPr>
      <w:r w:rsidRPr="00BC38E5">
        <w:rPr>
          <w:rFonts w:ascii="Arial" w:hAnsi="Arial" w:cs="Arial"/>
          <w:b/>
          <w:color w:val="FF0000"/>
          <w:sz w:val="24"/>
          <w:szCs w:val="24"/>
          <w:u w:val="single"/>
        </w:rPr>
        <w:t xml:space="preserve">3-й день: </w:t>
      </w:r>
    </w:p>
    <w:p w:rsidR="00254E05" w:rsidRPr="00BC38E5" w:rsidRDefault="00254E05" w:rsidP="00254E05">
      <w:pPr>
        <w:tabs>
          <w:tab w:val="left" w:pos="1410"/>
        </w:tabs>
        <w:jc w:val="both"/>
        <w:rPr>
          <w:rFonts w:ascii="Arial" w:hAnsi="Arial" w:cs="Arial"/>
          <w:i/>
          <w:color w:val="0070C0"/>
          <w:sz w:val="24"/>
          <w:szCs w:val="24"/>
        </w:rPr>
      </w:pPr>
      <w:r w:rsidRPr="00BC38E5">
        <w:rPr>
          <w:rFonts w:ascii="Arial" w:hAnsi="Arial" w:cs="Arial"/>
          <w:i/>
          <w:color w:val="0070C0"/>
          <w:sz w:val="24"/>
          <w:szCs w:val="24"/>
        </w:rPr>
        <w:t xml:space="preserve">Завтрак в  кафе гостиницы «Турист», после которого туристы отправятся на </w:t>
      </w:r>
      <w:r w:rsidRPr="00BC38E5">
        <w:rPr>
          <w:rFonts w:ascii="Arial" w:hAnsi="Arial" w:cs="Arial"/>
          <w:b/>
          <w:i/>
          <w:color w:val="0070C0"/>
          <w:sz w:val="24"/>
          <w:szCs w:val="24"/>
        </w:rPr>
        <w:t>экскурсию «АЛЖИР» - наша память и боль»</w:t>
      </w:r>
      <w:r w:rsidRPr="00BC38E5">
        <w:rPr>
          <w:rFonts w:ascii="Arial" w:hAnsi="Arial" w:cs="Arial"/>
          <w:i/>
          <w:color w:val="0070C0"/>
          <w:sz w:val="24"/>
          <w:szCs w:val="24"/>
        </w:rPr>
        <w:t xml:space="preserve">, на которой посетят музейно – мемориальный комплекс памяти жертв тоталитарного режима, расположенный в 30-ти км от города </w:t>
      </w:r>
      <w:proofErr w:type="gramStart"/>
      <w:r w:rsidRPr="00BC38E5">
        <w:rPr>
          <w:rFonts w:ascii="Arial" w:hAnsi="Arial" w:cs="Arial"/>
          <w:i/>
          <w:color w:val="0070C0"/>
          <w:sz w:val="24"/>
          <w:szCs w:val="24"/>
        </w:rPr>
        <w:t>в</w:t>
      </w:r>
      <w:proofErr w:type="gramEnd"/>
      <w:r w:rsidRPr="00BC38E5">
        <w:rPr>
          <w:rFonts w:ascii="Arial" w:hAnsi="Arial" w:cs="Arial"/>
          <w:i/>
          <w:color w:val="0070C0"/>
          <w:sz w:val="24"/>
          <w:szCs w:val="24"/>
        </w:rPr>
        <w:t xml:space="preserve"> </w:t>
      </w:r>
      <w:r w:rsidR="00C908D4" w:rsidRPr="00BC38E5">
        <w:rPr>
          <w:rFonts w:ascii="Arial" w:hAnsi="Arial" w:cs="Arial"/>
          <w:i/>
          <w:color w:val="0070C0"/>
          <w:sz w:val="24"/>
          <w:szCs w:val="24"/>
        </w:rPr>
        <w:t xml:space="preserve">  </w:t>
      </w:r>
      <w:r w:rsidRPr="00BC38E5">
        <w:rPr>
          <w:rFonts w:ascii="Arial" w:hAnsi="Arial" w:cs="Arial"/>
          <w:i/>
          <w:color w:val="0070C0"/>
          <w:sz w:val="24"/>
          <w:szCs w:val="24"/>
        </w:rPr>
        <w:t xml:space="preserve">с. </w:t>
      </w:r>
      <w:proofErr w:type="spellStart"/>
      <w:r w:rsidRPr="00BC38E5">
        <w:rPr>
          <w:rFonts w:ascii="Arial" w:hAnsi="Arial" w:cs="Arial"/>
          <w:i/>
          <w:color w:val="0070C0"/>
          <w:sz w:val="24"/>
          <w:szCs w:val="24"/>
        </w:rPr>
        <w:t>Акмол</w:t>
      </w:r>
      <w:proofErr w:type="spellEnd"/>
      <w:r w:rsidRPr="00BC38E5">
        <w:rPr>
          <w:rFonts w:ascii="Arial" w:hAnsi="Arial" w:cs="Arial"/>
          <w:i/>
          <w:color w:val="0070C0"/>
          <w:sz w:val="24"/>
          <w:szCs w:val="24"/>
        </w:rPr>
        <w:t xml:space="preserve">.  Узнают об </w:t>
      </w:r>
      <w:proofErr w:type="spellStart"/>
      <w:r w:rsidRPr="00BC38E5">
        <w:rPr>
          <w:rFonts w:ascii="Arial" w:hAnsi="Arial" w:cs="Arial"/>
          <w:i/>
          <w:color w:val="0070C0"/>
          <w:sz w:val="24"/>
          <w:szCs w:val="24"/>
        </w:rPr>
        <w:t>Акмолинском</w:t>
      </w:r>
      <w:proofErr w:type="spellEnd"/>
      <w:r w:rsidRPr="00BC38E5">
        <w:rPr>
          <w:rFonts w:ascii="Arial" w:hAnsi="Arial" w:cs="Arial"/>
          <w:i/>
          <w:color w:val="0070C0"/>
          <w:sz w:val="24"/>
          <w:szCs w:val="24"/>
        </w:rPr>
        <w:t xml:space="preserve"> лагере жен изменников Родины, отделение </w:t>
      </w:r>
      <w:proofErr w:type="spellStart"/>
      <w:r w:rsidRPr="00BC38E5">
        <w:rPr>
          <w:rFonts w:ascii="Arial" w:hAnsi="Arial" w:cs="Arial"/>
          <w:i/>
          <w:color w:val="0070C0"/>
          <w:sz w:val="24"/>
          <w:szCs w:val="24"/>
        </w:rPr>
        <w:t>КАРлага</w:t>
      </w:r>
      <w:proofErr w:type="spellEnd"/>
      <w:r w:rsidRPr="00BC38E5">
        <w:rPr>
          <w:rFonts w:ascii="Arial" w:hAnsi="Arial" w:cs="Arial"/>
          <w:i/>
          <w:color w:val="0070C0"/>
          <w:sz w:val="24"/>
          <w:szCs w:val="24"/>
        </w:rPr>
        <w:t xml:space="preserve"> НКВД СССР. Музей создан для сохранения памяти о жертвах политических репрессий, трагических судьбах женщин. </w:t>
      </w:r>
    </w:p>
    <w:p w:rsidR="00254E05" w:rsidRPr="00BC38E5" w:rsidRDefault="00254E05" w:rsidP="00254E05">
      <w:pPr>
        <w:tabs>
          <w:tab w:val="left" w:pos="1410"/>
        </w:tabs>
        <w:jc w:val="both"/>
        <w:rPr>
          <w:rFonts w:ascii="Arial" w:hAnsi="Arial" w:cs="Arial"/>
          <w:i/>
          <w:color w:val="333399"/>
          <w:sz w:val="24"/>
          <w:szCs w:val="24"/>
        </w:rPr>
      </w:pPr>
    </w:p>
    <w:p w:rsidR="0083163D" w:rsidRDefault="00254E05" w:rsidP="006B5CF9">
      <w:pPr>
        <w:tabs>
          <w:tab w:val="left" w:pos="1410"/>
          <w:tab w:val="left" w:pos="5415"/>
        </w:tabs>
        <w:rPr>
          <w:rFonts w:ascii="Calibri" w:hAnsi="Calibri"/>
          <w:b/>
          <w:noProof/>
          <w:color w:val="FF0000"/>
          <w:u w:val="single"/>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829560" cy="1898570"/>
            <wp:effectExtent l="19050" t="0" r="8890" b="0"/>
            <wp:docPr id="68" name="Рисунок 6" descr="C:\Users\админ\Desktop\alz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alzhir.jpg"/>
                    <pic:cNvPicPr>
                      <a:picLocks noChangeAspect="1" noChangeArrowheads="1"/>
                    </pic:cNvPicPr>
                  </pic:nvPicPr>
                  <pic:blipFill>
                    <a:blip r:embed="rId29"/>
                    <a:srcRect/>
                    <a:stretch>
                      <a:fillRect/>
                    </a:stretch>
                  </pic:blipFill>
                  <pic:spPr bwMode="auto">
                    <a:xfrm>
                      <a:off x="0" y="0"/>
                      <a:ext cx="2832634" cy="1900633"/>
                    </a:xfrm>
                    <a:prstGeom prst="rect">
                      <a:avLst/>
                    </a:prstGeom>
                    <a:noFill/>
                    <a:ln w="9525">
                      <a:noFill/>
                      <a:miter lim="800000"/>
                      <a:headEnd/>
                      <a:tailEnd/>
                    </a:ln>
                  </pic:spPr>
                </pic:pic>
              </a:graphicData>
            </a:graphic>
          </wp:inline>
        </w:drawing>
      </w:r>
      <w:r>
        <w:rPr>
          <w:rFonts w:ascii="Calibri" w:hAnsi="Calibri"/>
          <w:b/>
          <w:noProof/>
          <w:color w:val="FF0000"/>
          <w:u w:val="single"/>
        </w:rPr>
        <w:drawing>
          <wp:inline distT="0" distB="0" distL="0" distR="0">
            <wp:extent cx="2529840" cy="1896734"/>
            <wp:effectExtent l="19050" t="0" r="3810" b="0"/>
            <wp:docPr id="64" name="Рисунок 4" descr="C:\Users\админ\Desktop\DSCN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DSCN4584.JPG"/>
                    <pic:cNvPicPr>
                      <a:picLocks noChangeAspect="1" noChangeArrowheads="1"/>
                    </pic:cNvPicPr>
                  </pic:nvPicPr>
                  <pic:blipFill>
                    <a:blip r:embed="rId30" cstate="print"/>
                    <a:srcRect/>
                    <a:stretch>
                      <a:fillRect/>
                    </a:stretch>
                  </pic:blipFill>
                  <pic:spPr bwMode="auto">
                    <a:xfrm>
                      <a:off x="0" y="0"/>
                      <a:ext cx="2528413" cy="1895664"/>
                    </a:xfrm>
                    <a:prstGeom prst="rect">
                      <a:avLst/>
                    </a:prstGeom>
                    <a:noFill/>
                    <a:ln w="9525">
                      <a:noFill/>
                      <a:miter lim="800000"/>
                      <a:headEnd/>
                      <a:tailEnd/>
                    </a:ln>
                  </pic:spPr>
                </pic:pic>
              </a:graphicData>
            </a:graphic>
          </wp:inline>
        </w:drawing>
      </w:r>
      <w:r w:rsidRPr="00254E0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Calibri" w:hAnsi="Calibri"/>
          <w:b/>
          <w:noProof/>
          <w:color w:val="FF0000"/>
          <w:u w:val="single"/>
        </w:rPr>
        <w:drawing>
          <wp:inline distT="0" distB="0" distL="0" distR="0">
            <wp:extent cx="2438400" cy="1828800"/>
            <wp:effectExtent l="19050" t="0" r="0" b="0"/>
            <wp:docPr id="65" name="Рисунок 5" descr="C:\Users\админ\Desktop\alzh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alzhir2.jpg"/>
                    <pic:cNvPicPr>
                      <a:picLocks noChangeAspect="1" noChangeArrowheads="1"/>
                    </pic:cNvPicPr>
                  </pic:nvPicPr>
                  <pic:blipFill>
                    <a:blip r:embed="rId31"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254E0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0B3A" w:rsidRDefault="00BA0B3A" w:rsidP="006B5CF9">
      <w:pPr>
        <w:tabs>
          <w:tab w:val="left" w:pos="1410"/>
          <w:tab w:val="left" w:pos="5415"/>
        </w:tabs>
        <w:rPr>
          <w:rFonts w:ascii="Arial" w:hAnsi="Arial" w:cs="Arial"/>
          <w:i/>
          <w:color w:val="0070C0"/>
        </w:rPr>
      </w:pPr>
    </w:p>
    <w:p w:rsidR="00BA0B3A" w:rsidRDefault="00BA0B3A" w:rsidP="006B5CF9">
      <w:pPr>
        <w:tabs>
          <w:tab w:val="left" w:pos="1410"/>
          <w:tab w:val="left" w:pos="5415"/>
        </w:tabs>
        <w:rPr>
          <w:rFonts w:ascii="Arial" w:hAnsi="Arial" w:cs="Arial"/>
          <w:i/>
          <w:color w:val="0070C0"/>
        </w:rPr>
      </w:pPr>
    </w:p>
    <w:p w:rsidR="0083163D" w:rsidRDefault="00254E05" w:rsidP="006B5CF9">
      <w:pPr>
        <w:tabs>
          <w:tab w:val="left" w:pos="1410"/>
          <w:tab w:val="left" w:pos="5415"/>
        </w:tabs>
        <w:rPr>
          <w:rFonts w:ascii="Calibri" w:hAnsi="Calibri"/>
          <w:b/>
          <w:noProof/>
          <w:color w:val="FF0000"/>
          <w:u w:val="single"/>
        </w:rPr>
      </w:pPr>
      <w:r w:rsidRPr="00254E05">
        <w:rPr>
          <w:rFonts w:ascii="Arial" w:hAnsi="Arial" w:cs="Arial"/>
          <w:i/>
          <w:color w:val="0070C0"/>
        </w:rPr>
        <w:t>После экскурсии туристы отправляются на обед в кафе гостиницы «Турист». После обеда туристам предоставляется свободное время</w:t>
      </w:r>
      <w:proofErr w:type="gramStart"/>
      <w:r w:rsidR="007A6429">
        <w:rPr>
          <w:rFonts w:ascii="Arial" w:hAnsi="Arial" w:cs="Arial"/>
          <w:i/>
          <w:color w:val="0070C0"/>
        </w:rPr>
        <w:t>.</w:t>
      </w:r>
      <w:r w:rsidR="00C908D4">
        <w:rPr>
          <w:rFonts w:ascii="Arial" w:hAnsi="Arial" w:cs="Arial"/>
          <w:i/>
          <w:color w:val="0070C0"/>
        </w:rPr>
        <w:t>.</w:t>
      </w:r>
      <w:proofErr w:type="gramEnd"/>
    </w:p>
    <w:p w:rsidR="0083163D" w:rsidRPr="00B40A72" w:rsidRDefault="0083163D" w:rsidP="006B5CF9">
      <w:pPr>
        <w:tabs>
          <w:tab w:val="left" w:pos="1410"/>
          <w:tab w:val="left" w:pos="5415"/>
        </w:tabs>
        <w:rPr>
          <w:rFonts w:ascii="Calibri" w:hAnsi="Calibri"/>
          <w:b/>
          <w:color w:val="FF0000"/>
          <w:u w:val="single"/>
        </w:rPr>
      </w:pPr>
    </w:p>
    <w:p w:rsidR="006B5CF9" w:rsidRPr="00BC38E5" w:rsidRDefault="006B5CF9" w:rsidP="006B5CF9">
      <w:pPr>
        <w:tabs>
          <w:tab w:val="left" w:pos="1410"/>
        </w:tabs>
        <w:jc w:val="both"/>
        <w:rPr>
          <w:rFonts w:ascii="Arial" w:hAnsi="Arial" w:cs="Arial"/>
          <w:b/>
          <w:i/>
          <w:color w:val="000000"/>
          <w:sz w:val="24"/>
          <w:szCs w:val="24"/>
        </w:rPr>
      </w:pPr>
      <w:r w:rsidRPr="00BC38E5">
        <w:rPr>
          <w:rFonts w:ascii="Arial" w:hAnsi="Arial" w:cs="Arial"/>
          <w:i/>
          <w:color w:val="333399"/>
          <w:sz w:val="24"/>
          <w:szCs w:val="24"/>
        </w:rPr>
        <w:t xml:space="preserve">В завершении программы туристы ужинают в кафе гостиницы «Турист», после чего им предоставляется </w:t>
      </w:r>
      <w:proofErr w:type="spellStart"/>
      <w:r w:rsidRPr="00BC38E5">
        <w:rPr>
          <w:rFonts w:ascii="Arial" w:hAnsi="Arial" w:cs="Arial"/>
          <w:i/>
          <w:color w:val="333399"/>
          <w:sz w:val="24"/>
          <w:szCs w:val="24"/>
        </w:rPr>
        <w:t>трансфер</w:t>
      </w:r>
      <w:proofErr w:type="spellEnd"/>
      <w:r w:rsidRPr="00BC38E5">
        <w:rPr>
          <w:rFonts w:ascii="Arial" w:hAnsi="Arial" w:cs="Arial"/>
          <w:i/>
          <w:color w:val="333399"/>
          <w:sz w:val="24"/>
          <w:szCs w:val="24"/>
        </w:rPr>
        <w:t xml:space="preserve"> в </w:t>
      </w:r>
      <w:proofErr w:type="gramStart"/>
      <w:r w:rsidRPr="00BC38E5">
        <w:rPr>
          <w:rFonts w:ascii="Arial" w:hAnsi="Arial" w:cs="Arial"/>
          <w:i/>
          <w:color w:val="333399"/>
          <w:sz w:val="24"/>
          <w:szCs w:val="24"/>
        </w:rPr>
        <w:t>аэропорт (ж</w:t>
      </w:r>
      <w:proofErr w:type="gramEnd"/>
      <w:r w:rsidRPr="00BC38E5">
        <w:rPr>
          <w:rFonts w:ascii="Arial" w:hAnsi="Arial" w:cs="Arial"/>
          <w:i/>
          <w:color w:val="333399"/>
          <w:sz w:val="24"/>
          <w:szCs w:val="24"/>
        </w:rPr>
        <w:t>/</w:t>
      </w:r>
      <w:proofErr w:type="spellStart"/>
      <w:r w:rsidRPr="00BC38E5">
        <w:rPr>
          <w:rFonts w:ascii="Arial" w:hAnsi="Arial" w:cs="Arial"/>
          <w:i/>
          <w:color w:val="333399"/>
          <w:sz w:val="24"/>
          <w:szCs w:val="24"/>
        </w:rPr>
        <w:t>д</w:t>
      </w:r>
      <w:proofErr w:type="spellEnd"/>
      <w:r w:rsidRPr="00BC38E5">
        <w:rPr>
          <w:rFonts w:ascii="Arial" w:hAnsi="Arial" w:cs="Arial"/>
          <w:i/>
          <w:color w:val="333399"/>
          <w:sz w:val="24"/>
          <w:szCs w:val="24"/>
        </w:rPr>
        <w:t xml:space="preserve"> вокзал).</w:t>
      </w:r>
    </w:p>
    <w:p w:rsidR="006B5CF9" w:rsidRPr="00BC38E5" w:rsidRDefault="006B5CF9" w:rsidP="006B5CF9">
      <w:pPr>
        <w:tabs>
          <w:tab w:val="left" w:pos="1410"/>
        </w:tabs>
        <w:ind w:left="360"/>
        <w:jc w:val="both"/>
        <w:rPr>
          <w:rFonts w:ascii="Arial" w:hAnsi="Arial" w:cs="Arial"/>
          <w:b/>
          <w:color w:val="FF0000"/>
          <w:sz w:val="24"/>
          <w:szCs w:val="24"/>
        </w:rPr>
      </w:pPr>
      <w:r w:rsidRPr="00BC38E5">
        <w:rPr>
          <w:rFonts w:ascii="Arial" w:hAnsi="Arial" w:cs="Arial"/>
          <w:b/>
          <w:color w:val="FF0000"/>
          <w:sz w:val="24"/>
          <w:szCs w:val="24"/>
        </w:rPr>
        <w:t xml:space="preserve">Знакомство с Астаной подошло к концу, но в памяти останутся эти современные, светлые, устремленные ввысь кварталы юной красавицы – столицы Казахстана, которая начала строиться </w:t>
      </w:r>
      <w:r w:rsidR="00914993" w:rsidRPr="00BC38E5">
        <w:rPr>
          <w:rFonts w:ascii="Arial" w:hAnsi="Arial" w:cs="Arial"/>
          <w:b/>
          <w:color w:val="FF0000"/>
          <w:sz w:val="24"/>
          <w:szCs w:val="24"/>
        </w:rPr>
        <w:t>на стыке веков и тысячелетий</w:t>
      </w:r>
      <w:r w:rsidRPr="00BC38E5">
        <w:rPr>
          <w:rFonts w:ascii="Arial" w:hAnsi="Arial" w:cs="Arial"/>
          <w:b/>
          <w:color w:val="FF0000"/>
          <w:sz w:val="24"/>
          <w:szCs w:val="24"/>
        </w:rPr>
        <w:t>!</w:t>
      </w:r>
    </w:p>
    <w:p w:rsidR="006B5CF9" w:rsidRPr="00B40A72" w:rsidRDefault="006B5CF9" w:rsidP="006B5CF9">
      <w:pPr>
        <w:rPr>
          <w:rFonts w:ascii="Arial" w:hAnsi="Arial" w:cs="Arial"/>
          <w:b/>
          <w:color w:val="000000"/>
          <w:shd w:val="clear" w:color="auto" w:fill="FFFFFF"/>
        </w:rPr>
      </w:pPr>
    </w:p>
    <w:p w:rsidR="006B5CF9" w:rsidRPr="009776CA" w:rsidRDefault="006B5CF9" w:rsidP="006B5CF9">
      <w:pPr>
        <w:rPr>
          <w:rFonts w:ascii="Arial" w:hAnsi="Arial" w:cs="Arial"/>
          <w:b/>
          <w:i/>
          <w:color w:val="000000"/>
          <w:shd w:val="clear" w:color="auto" w:fill="FFFFFF"/>
        </w:rPr>
      </w:pPr>
    </w:p>
    <w:p w:rsidR="006B5CF9" w:rsidRPr="009776CA" w:rsidRDefault="006B5CF9" w:rsidP="006B5CF9">
      <w:pPr>
        <w:rPr>
          <w:rFonts w:ascii="Arial" w:hAnsi="Arial" w:cs="Arial"/>
          <w:b/>
          <w:i/>
          <w:color w:val="000000"/>
          <w:shd w:val="clear" w:color="auto" w:fill="FFFFFF"/>
        </w:rPr>
      </w:pPr>
    </w:p>
    <w:p w:rsidR="006B5CF9" w:rsidRDefault="006B5CF9" w:rsidP="00FF694B">
      <w:pPr>
        <w:ind w:left="57" w:right="624"/>
        <w:rPr>
          <w:b/>
          <w:color w:val="000000" w:themeColor="text1"/>
          <w:sz w:val="32"/>
          <w:szCs w:val="32"/>
        </w:rPr>
      </w:pPr>
    </w:p>
    <w:p w:rsidR="006B5CF9" w:rsidRDefault="006B5CF9" w:rsidP="00FF694B">
      <w:pPr>
        <w:ind w:left="57" w:right="624"/>
        <w:rPr>
          <w:b/>
          <w:color w:val="000000" w:themeColor="text1"/>
          <w:sz w:val="32"/>
          <w:szCs w:val="32"/>
        </w:rPr>
      </w:pPr>
    </w:p>
    <w:p w:rsidR="006B5CF9" w:rsidRDefault="006B5CF9" w:rsidP="00FF694B">
      <w:pPr>
        <w:ind w:left="57" w:right="624"/>
        <w:rPr>
          <w:b/>
          <w:color w:val="000000" w:themeColor="text1"/>
          <w:sz w:val="32"/>
          <w:szCs w:val="32"/>
        </w:rPr>
      </w:pPr>
    </w:p>
    <w:p w:rsidR="00B0799E" w:rsidRDefault="00B0799E" w:rsidP="00FF694B">
      <w:pPr>
        <w:ind w:left="57" w:right="624"/>
        <w:rPr>
          <w:b/>
          <w:color w:val="000000" w:themeColor="text1"/>
          <w:sz w:val="32"/>
          <w:szCs w:val="32"/>
        </w:rPr>
      </w:pPr>
    </w:p>
    <w:p w:rsidR="00B0799E" w:rsidRPr="009C4E07" w:rsidRDefault="00B0799E" w:rsidP="00FF694B">
      <w:pPr>
        <w:ind w:left="57" w:right="624"/>
        <w:rPr>
          <w:b/>
          <w:color w:val="000000" w:themeColor="text1"/>
          <w:sz w:val="32"/>
          <w:szCs w:val="32"/>
        </w:rPr>
      </w:pPr>
    </w:p>
    <w:sectPr w:rsidR="00B0799E" w:rsidRPr="009C4E07" w:rsidSect="006D7880">
      <w:pgSz w:w="16838" w:h="11906" w:orient="landscape"/>
      <w:pgMar w:top="567" w:right="1134"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compat>
    <w:useFELayout/>
  </w:compat>
  <w:rsids>
    <w:rsidRoot w:val="00ED1537"/>
    <w:rsid w:val="00011C18"/>
    <w:rsid w:val="000A1676"/>
    <w:rsid w:val="000F37A1"/>
    <w:rsid w:val="00105A6B"/>
    <w:rsid w:val="00175218"/>
    <w:rsid w:val="001C536F"/>
    <w:rsid w:val="00210815"/>
    <w:rsid w:val="00254E05"/>
    <w:rsid w:val="002A15FF"/>
    <w:rsid w:val="002B199F"/>
    <w:rsid w:val="002D6079"/>
    <w:rsid w:val="00300062"/>
    <w:rsid w:val="00312352"/>
    <w:rsid w:val="00313800"/>
    <w:rsid w:val="00374237"/>
    <w:rsid w:val="003B0450"/>
    <w:rsid w:val="004159E0"/>
    <w:rsid w:val="0041623C"/>
    <w:rsid w:val="00461820"/>
    <w:rsid w:val="00494961"/>
    <w:rsid w:val="00505A5A"/>
    <w:rsid w:val="00557CC4"/>
    <w:rsid w:val="005B4AFF"/>
    <w:rsid w:val="005D5D48"/>
    <w:rsid w:val="005E61AE"/>
    <w:rsid w:val="0062502E"/>
    <w:rsid w:val="00692901"/>
    <w:rsid w:val="006B5CF9"/>
    <w:rsid w:val="006C7ED9"/>
    <w:rsid w:val="006D7880"/>
    <w:rsid w:val="006E1275"/>
    <w:rsid w:val="006F7774"/>
    <w:rsid w:val="0070285E"/>
    <w:rsid w:val="007316F7"/>
    <w:rsid w:val="00745A25"/>
    <w:rsid w:val="007A6429"/>
    <w:rsid w:val="00803C72"/>
    <w:rsid w:val="0083163D"/>
    <w:rsid w:val="00867C97"/>
    <w:rsid w:val="00894243"/>
    <w:rsid w:val="00914993"/>
    <w:rsid w:val="00956500"/>
    <w:rsid w:val="00974C2C"/>
    <w:rsid w:val="0099306D"/>
    <w:rsid w:val="00994828"/>
    <w:rsid w:val="009C2221"/>
    <w:rsid w:val="009C4E07"/>
    <w:rsid w:val="009F6253"/>
    <w:rsid w:val="00A5465D"/>
    <w:rsid w:val="00B0799E"/>
    <w:rsid w:val="00B3367A"/>
    <w:rsid w:val="00B40A72"/>
    <w:rsid w:val="00B7268C"/>
    <w:rsid w:val="00BA0B3A"/>
    <w:rsid w:val="00BA7A3A"/>
    <w:rsid w:val="00BC38E5"/>
    <w:rsid w:val="00BC49DA"/>
    <w:rsid w:val="00C2580C"/>
    <w:rsid w:val="00C52234"/>
    <w:rsid w:val="00C70885"/>
    <w:rsid w:val="00C908D4"/>
    <w:rsid w:val="00CB3BB5"/>
    <w:rsid w:val="00CD61DC"/>
    <w:rsid w:val="00D835EC"/>
    <w:rsid w:val="00DC51C8"/>
    <w:rsid w:val="00DE003D"/>
    <w:rsid w:val="00DF5AD2"/>
    <w:rsid w:val="00DF7BFE"/>
    <w:rsid w:val="00E1649D"/>
    <w:rsid w:val="00E2199D"/>
    <w:rsid w:val="00EB3E66"/>
    <w:rsid w:val="00EC5465"/>
    <w:rsid w:val="00ED1537"/>
    <w:rsid w:val="00ED648D"/>
    <w:rsid w:val="00F12288"/>
    <w:rsid w:val="00F64952"/>
    <w:rsid w:val="00FE250C"/>
    <w:rsid w:val="00FF69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A3A"/>
  </w:style>
  <w:style w:type="paragraph" w:styleId="1">
    <w:name w:val="heading 1"/>
    <w:basedOn w:val="a"/>
    <w:link w:val="10"/>
    <w:qFormat/>
    <w:rsid w:val="00011C1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15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1537"/>
    <w:rPr>
      <w:rFonts w:ascii="Tahoma" w:hAnsi="Tahoma" w:cs="Tahoma"/>
      <w:sz w:val="16"/>
      <w:szCs w:val="16"/>
    </w:rPr>
  </w:style>
  <w:style w:type="paragraph" w:styleId="a5">
    <w:name w:val="List Paragraph"/>
    <w:basedOn w:val="a"/>
    <w:uiPriority w:val="34"/>
    <w:qFormat/>
    <w:rsid w:val="006D7880"/>
    <w:pPr>
      <w:ind w:left="720"/>
      <w:contextualSpacing/>
    </w:pPr>
  </w:style>
  <w:style w:type="table" w:styleId="a6">
    <w:name w:val="Table Grid"/>
    <w:basedOn w:val="a1"/>
    <w:uiPriority w:val="59"/>
    <w:rsid w:val="00803C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011C18"/>
    <w:rPr>
      <w:rFonts w:ascii="Times New Roman" w:eastAsia="Times New Roman" w:hAnsi="Times New Roman" w:cs="Times New Roman"/>
      <w:b/>
      <w:bCs/>
      <w:kern w:val="36"/>
      <w:sz w:val="48"/>
      <w:szCs w:val="48"/>
    </w:rPr>
  </w:style>
  <w:style w:type="paragraph" w:styleId="a7">
    <w:name w:val="Normal (Web)"/>
    <w:basedOn w:val="a"/>
    <w:rsid w:val="00011C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11C18"/>
  </w:style>
  <w:style w:type="character" w:styleId="a8">
    <w:name w:val="Hyperlink"/>
    <w:basedOn w:val="a0"/>
    <w:rsid w:val="00011C1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ru.wikipedia.org/wiki/%D0%A2%D0%B0%D1%81%D0%BC%D0%B0%D0%B3%D0%B0%D0%BC%D0%B1%D0%B5%D1%82%D0%BE%D0%B2,_%D0%98%D0%BC%D0%B0%D0%BD%D0%B3%D0%B0%D0%BB%D0%B8_%D0%9D%D1%83%D1%80%D0%B3%D0%B0%D0%BB%D0%B8%D0%B5%D0%B2%D0%B8%D1%87" TargetMode="External"/><Relationship Id="rId3" Type="http://schemas.openxmlformats.org/officeDocument/2006/relationships/settings" Target="settings.xml"/><Relationship Id="rId21" Type="http://schemas.openxmlformats.org/officeDocument/2006/relationships/hyperlink" Target="http://ru.wikipedia.org/wiki/%D0%9A%D0%B8%D1%80%D0%B8%D0%BB%D0%BB_(%D0%9F%D0%B0%D1%82%D1%80%D0%B8%D0%B0%D1%80%D1%85_%D0%9C%D0%BE%D1%81%D0%BA%D0%BE%D0%B2%D1%81%D0%BA%D0%B8%D0%B9)"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ru.wikipedia.org/wiki/%D0%9F%D0%B0%D1%81%D1%85%D0%B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ru.wikipedia.org/wiki/%D0%90%D1%81%D1%82%D0%B0%D0%BD%D0%B0"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ru.wikipedia.org/wiki/%D0%9A%D0%B0%D1%82%D0%B0%D1%80" TargetMode="External"/><Relationship Id="rId28" Type="http://schemas.openxmlformats.org/officeDocument/2006/relationships/image" Target="media/image18.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hyperlink" Target="http://ru.wikipedia.org/wiki/%D0%9A%D0%B8%D1%80%D0%B8%D0%BB%D0%BB_(%D0%9F%D0%B0%D1%82%D1%80%D0%B8%D0%B0%D1%80%D1%85_%D0%9C%D0%BE%D1%81%D0%BA%D0%BE%D0%B2%D1%81%D0%BA%D0%B8%D0%B9)" TargetMode="External"/><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A3E47-DBA7-490B-906E-19BFB335E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44</Pages>
  <Words>13830</Words>
  <Characters>78834</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9</cp:revision>
  <cp:lastPrinted>2016-03-18T10:25:00Z</cp:lastPrinted>
  <dcterms:created xsi:type="dcterms:W3CDTF">2016-03-18T06:56:00Z</dcterms:created>
  <dcterms:modified xsi:type="dcterms:W3CDTF">2016-04-15T06:18:00Z</dcterms:modified>
</cp:coreProperties>
</file>